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CF57" w14:textId="0D843597" w:rsidR="00884A34" w:rsidRDefault="000D19D0" w:rsidP="0064295B">
      <w:pPr>
        <w:spacing w:line="360" w:lineRule="auto"/>
        <w:jc w:val="right"/>
        <w:rPr>
          <w:b/>
          <w:bCs/>
          <w:color w:val="000000"/>
        </w:rPr>
      </w:pPr>
      <w:r w:rsidRPr="00000498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5E8053EB" wp14:editId="318F1F73">
            <wp:simplePos x="0" y="0"/>
            <wp:positionH relativeFrom="column">
              <wp:posOffset>0</wp:posOffset>
            </wp:positionH>
            <wp:positionV relativeFrom="paragraph">
              <wp:posOffset>440279</wp:posOffset>
            </wp:positionV>
            <wp:extent cx="8811260" cy="2743200"/>
            <wp:effectExtent l="0" t="0" r="8890" b="0"/>
            <wp:wrapTight wrapText="bothSides">
              <wp:wrapPolygon edited="0">
                <wp:start x="0" y="0"/>
                <wp:lineTo x="0" y="21450"/>
                <wp:lineTo x="21575" y="21450"/>
                <wp:lineTo x="21575" y="0"/>
                <wp:lineTo x="0" y="0"/>
              </wp:wrapPolygon>
            </wp:wrapTight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2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BB">
        <w:rPr>
          <w:b/>
          <w:bCs/>
          <w:color w:val="000000"/>
        </w:rPr>
        <w:t>M</w:t>
      </w:r>
      <w:r>
        <w:rPr>
          <w:b/>
          <w:bCs/>
          <w:color w:val="000000"/>
        </w:rPr>
        <w:t>1 – RÉSZLETEK JÓB ÉLETÉBŐL</w:t>
      </w:r>
    </w:p>
    <w:p w14:paraId="6E024B46" w14:textId="29700398" w:rsidR="000D19D0" w:rsidRDefault="000D19D0" w:rsidP="00E36790">
      <w:pPr>
        <w:spacing w:line="360" w:lineRule="auto"/>
        <w:rPr>
          <w:b/>
          <w:bCs/>
          <w:color w:val="000000"/>
        </w:rPr>
      </w:pPr>
      <w:bookmarkStart w:id="0" w:name="_GoBack"/>
      <w:r w:rsidRPr="00E36790">
        <w:rPr>
          <w:rFonts w:eastAsia="Times New Roman" w:cstheme="minorHAnsi"/>
          <w:noProof/>
        </w:rPr>
        <w:drawing>
          <wp:anchor distT="0" distB="0" distL="114300" distR="114300" simplePos="0" relativeHeight="251660288" behindDoc="1" locked="0" layoutInCell="1" allowOverlap="1" wp14:anchorId="7FB98C01" wp14:editId="4150AF79">
            <wp:simplePos x="0" y="0"/>
            <wp:positionH relativeFrom="margin">
              <wp:posOffset>90805</wp:posOffset>
            </wp:positionH>
            <wp:positionV relativeFrom="paragraph">
              <wp:posOffset>3192780</wp:posOffset>
            </wp:positionV>
            <wp:extent cx="880173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52" y="21420"/>
                <wp:lineTo x="21552" y="0"/>
                <wp:lineTo x="0" y="0"/>
              </wp:wrapPolygon>
            </wp:wrapTight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7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36790" w:rsidRPr="00E36790">
        <w:rPr>
          <w:bCs/>
          <w:color w:val="000000"/>
        </w:rPr>
        <w:t>Kép</w:t>
      </w:r>
      <w:r w:rsidR="00E36790">
        <w:rPr>
          <w:b/>
          <w:bCs/>
          <w:color w:val="000000"/>
        </w:rPr>
        <w:t xml:space="preserve">: </w:t>
      </w:r>
      <w:r w:rsidR="00E36790">
        <w:rPr>
          <w:rFonts w:ascii="Arial" w:hAnsi="Arial" w:cs="Arial"/>
          <w:i/>
          <w:iCs/>
          <w:color w:val="666666"/>
          <w:sz w:val="18"/>
          <w:szCs w:val="18"/>
          <w:shd w:val="clear" w:color="auto" w:fill="FFFFFF"/>
        </w:rPr>
        <w:t xml:space="preserve">Job and </w:t>
      </w:r>
      <w:proofErr w:type="spellStart"/>
      <w:r w:rsidR="00E36790">
        <w:rPr>
          <w:rFonts w:ascii="Arial" w:hAnsi="Arial" w:cs="Arial"/>
          <w:i/>
          <w:iCs/>
          <w:color w:val="666666"/>
          <w:sz w:val="18"/>
          <w:szCs w:val="18"/>
          <w:shd w:val="clear" w:color="auto" w:fill="FFFFFF"/>
        </w:rPr>
        <w:t>His</w:t>
      </w:r>
      <w:proofErr w:type="spellEnd"/>
      <w:r w:rsidR="00E36790">
        <w:rPr>
          <w:rFonts w:ascii="Arial" w:hAnsi="Arial" w:cs="Arial"/>
          <w:i/>
          <w:iCs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E36790">
        <w:rPr>
          <w:rFonts w:ascii="Arial" w:hAnsi="Arial" w:cs="Arial"/>
          <w:i/>
          <w:iCs/>
          <w:color w:val="666666"/>
          <w:sz w:val="18"/>
          <w:szCs w:val="18"/>
          <w:shd w:val="clear" w:color="auto" w:fill="FFFFFF"/>
        </w:rPr>
        <w:t>Family</w:t>
      </w:r>
      <w:proofErr w:type="spellEnd"/>
      <w:r w:rsidR="00E36790">
        <w:rPr>
          <w:rFonts w:ascii="Arial" w:hAnsi="Arial" w:cs="Arial"/>
          <w:i/>
          <w:iCs/>
          <w:color w:val="666666"/>
          <w:sz w:val="18"/>
          <w:szCs w:val="18"/>
          <w:shd w:val="clear" w:color="auto" w:fill="FFFFFF"/>
        </w:rPr>
        <w:t> </w:t>
      </w:r>
      <w:r w:rsidR="00E367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is a </w:t>
      </w:r>
      <w:proofErr w:type="spellStart"/>
      <w:r w:rsidR="00E36790">
        <w:rPr>
          <w:rFonts w:ascii="Arial" w:hAnsi="Arial" w:cs="Arial"/>
          <w:color w:val="666666"/>
          <w:sz w:val="18"/>
          <w:szCs w:val="18"/>
          <w:shd w:val="clear" w:color="auto" w:fill="FFFFFF"/>
        </w:rPr>
        <w:t>painting</w:t>
      </w:r>
      <w:proofErr w:type="spellEnd"/>
      <w:r w:rsidR="00E367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E36790">
        <w:rPr>
          <w:rFonts w:ascii="Arial" w:hAnsi="Arial" w:cs="Arial"/>
          <w:color w:val="666666"/>
          <w:sz w:val="18"/>
          <w:szCs w:val="18"/>
          <w:shd w:val="clear" w:color="auto" w:fill="FFFFFF"/>
        </w:rPr>
        <w:t>by</w:t>
      </w:r>
      <w:proofErr w:type="spellEnd"/>
      <w:r w:rsidR="00E3679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James Jacques Joseph </w:t>
      </w:r>
      <w:proofErr w:type="spellStart"/>
      <w:r w:rsidR="00E36790">
        <w:rPr>
          <w:rFonts w:ascii="Arial" w:hAnsi="Arial" w:cs="Arial"/>
          <w:color w:val="666666"/>
          <w:sz w:val="18"/>
          <w:szCs w:val="18"/>
          <w:shd w:val="clear" w:color="auto" w:fill="FFFFFF"/>
        </w:rPr>
        <w:t>Tissot</w:t>
      </w:r>
      <w:proofErr w:type="spellEnd"/>
    </w:p>
    <w:p w14:paraId="04210D7F" w14:textId="77777777" w:rsidR="00B979CF" w:rsidRDefault="00B979CF" w:rsidP="0064295B">
      <w:pPr>
        <w:spacing w:line="360" w:lineRule="auto"/>
        <w:rPr>
          <w:rFonts w:eastAsia="Times New Roman" w:cstheme="minorHAnsi"/>
          <w:noProof/>
        </w:rPr>
      </w:pPr>
    </w:p>
    <w:p w14:paraId="7B811D86" w14:textId="4F3A216C" w:rsidR="00B979CF" w:rsidRDefault="00B979CF" w:rsidP="0064295B">
      <w:pPr>
        <w:spacing w:line="360" w:lineRule="auto"/>
        <w:rPr>
          <w:rFonts w:cstheme="minorHAnsi"/>
          <w:noProof/>
        </w:rPr>
      </w:pPr>
      <w:r w:rsidRPr="00000498">
        <w:rPr>
          <w:rFonts w:eastAsia="Times New Roman" w:cstheme="minorHAnsi"/>
          <w:noProof/>
        </w:rPr>
        <w:drawing>
          <wp:anchor distT="0" distB="0" distL="114300" distR="114300" simplePos="0" relativeHeight="251661312" behindDoc="1" locked="0" layoutInCell="1" allowOverlap="1" wp14:anchorId="1A115803" wp14:editId="2ECD3C66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8218170" cy="2657475"/>
            <wp:effectExtent l="0" t="0" r="0" b="0"/>
            <wp:wrapTight wrapText="bothSides">
              <wp:wrapPolygon edited="0">
                <wp:start x="0" y="0"/>
                <wp:lineTo x="0" y="21368"/>
                <wp:lineTo x="21530" y="21368"/>
                <wp:lineTo x="21530" y="0"/>
                <wp:lineTo x="0" y="0"/>
              </wp:wrapPolygon>
            </wp:wrapTight>
            <wp:docPr id="10" name="Kép 1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szöveg látható&#10;&#10;Automatikusan generált leírás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54"/>
                    <a:stretch/>
                  </pic:blipFill>
                  <pic:spPr bwMode="auto">
                    <a:xfrm>
                      <a:off x="0" y="0"/>
                      <a:ext cx="8222507" cy="2658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75FA5" w14:textId="14ECF12A" w:rsidR="007B1887" w:rsidRPr="00604BE9" w:rsidRDefault="00B979CF" w:rsidP="0064295B">
      <w:pPr>
        <w:spacing w:line="360" w:lineRule="auto"/>
        <w:rPr>
          <w:rFonts w:cstheme="minorHAnsi"/>
          <w:sz w:val="48"/>
          <w:szCs w:val="48"/>
        </w:rPr>
      </w:pPr>
      <w:r w:rsidRPr="00000498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549E5EBF" wp14:editId="6D6620B7">
            <wp:simplePos x="0" y="0"/>
            <wp:positionH relativeFrom="margin">
              <wp:align>left</wp:align>
            </wp:positionH>
            <wp:positionV relativeFrom="paragraph">
              <wp:posOffset>3021965</wp:posOffset>
            </wp:positionV>
            <wp:extent cx="88106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77" y="21412"/>
                <wp:lineTo x="21577" y="0"/>
                <wp:lineTo x="0" y="0"/>
              </wp:wrapPolygon>
            </wp:wrapTight>
            <wp:docPr id="11" name="Kép 1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szöveg látható&#10;&#10;Automatikusan generált leírá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t="1914" b="-1"/>
                    <a:stretch/>
                  </pic:blipFill>
                  <pic:spPr bwMode="auto">
                    <a:xfrm>
                      <a:off x="0" y="0"/>
                      <a:ext cx="88106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87" w:rsidRPr="00604BE9" w:rsidSect="000D19D0">
      <w:headerReference w:type="default" r:id="rId11"/>
      <w:pgSz w:w="16838" w:h="11906" w:orient="landscape"/>
      <w:pgMar w:top="1417" w:right="13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BD0D" w14:textId="77777777" w:rsidR="00F35E80" w:rsidRDefault="00F35E80" w:rsidP="0070425B">
      <w:r>
        <w:separator/>
      </w:r>
    </w:p>
  </w:endnote>
  <w:endnote w:type="continuationSeparator" w:id="0">
    <w:p w14:paraId="2BBD3D29" w14:textId="77777777" w:rsidR="00F35E80" w:rsidRDefault="00F35E80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D7FC" w14:textId="77777777" w:rsidR="00F35E80" w:rsidRDefault="00F35E80" w:rsidP="0070425B">
      <w:r>
        <w:separator/>
      </w:r>
    </w:p>
  </w:footnote>
  <w:footnote w:type="continuationSeparator" w:id="0">
    <w:p w14:paraId="4FB5F180" w14:textId="77777777" w:rsidR="00F35E80" w:rsidRDefault="00F35E80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641CCBE4">
              <wp:simplePos x="0" y="0"/>
              <wp:positionH relativeFrom="margin">
                <wp:posOffset>-433705</wp:posOffset>
              </wp:positionH>
              <wp:positionV relativeFrom="paragraph">
                <wp:posOffset>-82550</wp:posOffset>
              </wp:positionV>
              <wp:extent cx="302069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6A64EE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1DCC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D19D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15pt;margin-top:-6.5pt;width:237.8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" filled="f" stroked="f">
              <v:textbox>
                <w:txbxContent>
                  <w:p w14:paraId="64065961" w14:textId="56A64EE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01DCC">
                      <w:rPr>
                        <w:sz w:val="22"/>
                        <w:szCs w:val="22"/>
                      </w:rPr>
                      <w:t>7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D19D0"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848"/>
    <w:multiLevelType w:val="hybridMultilevel"/>
    <w:tmpl w:val="7AE65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17588"/>
    <w:rsid w:val="000D19D0"/>
    <w:rsid w:val="001F4EBB"/>
    <w:rsid w:val="003419CD"/>
    <w:rsid w:val="004C5E4F"/>
    <w:rsid w:val="00512FD6"/>
    <w:rsid w:val="005E2452"/>
    <w:rsid w:val="00604BE9"/>
    <w:rsid w:val="0064295B"/>
    <w:rsid w:val="006F3A24"/>
    <w:rsid w:val="0070425B"/>
    <w:rsid w:val="007B1887"/>
    <w:rsid w:val="00884A34"/>
    <w:rsid w:val="00A01DCC"/>
    <w:rsid w:val="00AB11BA"/>
    <w:rsid w:val="00B42AB1"/>
    <w:rsid w:val="00B5292D"/>
    <w:rsid w:val="00B979CF"/>
    <w:rsid w:val="00C50869"/>
    <w:rsid w:val="00D450D3"/>
    <w:rsid w:val="00DB3C44"/>
    <w:rsid w:val="00E36790"/>
    <w:rsid w:val="00F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604BE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84A3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4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91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5</cp:revision>
  <dcterms:created xsi:type="dcterms:W3CDTF">2023-01-10T13:09:00Z</dcterms:created>
  <dcterms:modified xsi:type="dcterms:W3CDTF">2023-01-18T13:22:00Z</dcterms:modified>
</cp:coreProperties>
</file>