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7700" w14:textId="77777777" w:rsidR="00C603AD" w:rsidRDefault="00C603AD" w:rsidP="00C603AD">
      <w:pPr>
        <w:spacing w:after="160" w:line="259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1. melléklet: </w:t>
      </w:r>
      <w:bookmarkStart w:id="0" w:name="_GoBack"/>
      <w:r>
        <w:rPr>
          <w:rFonts w:ascii="Calibri" w:eastAsia="Calibri" w:hAnsi="Calibri" w:cs="Calibri"/>
          <w:b/>
          <w:sz w:val="26"/>
          <w:szCs w:val="26"/>
        </w:rPr>
        <w:t>Képgyűjtemény</w:t>
      </w:r>
      <w:bookmarkEnd w:id="0"/>
    </w:p>
    <w:p w14:paraId="51DBCAD7" w14:textId="0842A75D" w:rsidR="0019113E" w:rsidRDefault="005457BE" w:rsidP="00C603AD">
      <w:pPr>
        <w:spacing w:after="160" w:line="259" w:lineRule="auto"/>
      </w:pPr>
      <w:hyperlink r:id="rId5" w:anchor="slide=id.p1" w:history="1">
        <w:r w:rsidR="0019113E" w:rsidRPr="00441805">
          <w:rPr>
            <w:rStyle w:val="Hiperhivatkozs"/>
          </w:rPr>
          <w:t>https://docs.google.com/presentation/d/1ssrWmO-zQZJ0MhmODKG6eNWe4CFzJ3v1/edit#slide=id.p1</w:t>
        </w:r>
      </w:hyperlink>
    </w:p>
    <w:p w14:paraId="3337D8B0" w14:textId="06467F90" w:rsidR="007970AD" w:rsidRDefault="005457BE">
      <w:hyperlink r:id="rId6" w:history="1">
        <w:r w:rsidR="005B243C" w:rsidRPr="00D86597">
          <w:rPr>
            <w:rStyle w:val="Hiperhivatkozs"/>
          </w:rPr>
          <w:t>https://liked.hu/erdekes/18-optikai-csalodas-ami-te-agyadat-konnyeden-osszezavarja/</w:t>
        </w:r>
      </w:hyperlink>
    </w:p>
    <w:p w14:paraId="71D9CEA3" w14:textId="77777777" w:rsidR="005B243C" w:rsidRDefault="005B243C"/>
    <w:sectPr w:rsidR="005B243C">
      <w:pgSz w:w="11909" w:h="16834"/>
      <w:pgMar w:top="566" w:right="1440" w:bottom="68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50DD3"/>
    <w:multiLevelType w:val="multilevel"/>
    <w:tmpl w:val="F81CDEB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AD"/>
    <w:rsid w:val="0019113E"/>
    <w:rsid w:val="002207E4"/>
    <w:rsid w:val="005457BE"/>
    <w:rsid w:val="005B243C"/>
    <w:rsid w:val="007970AD"/>
    <w:rsid w:val="009E06A5"/>
    <w:rsid w:val="00C603AD"/>
    <w:rsid w:val="00E0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FF18"/>
  <w15:chartTrackingRefBased/>
  <w15:docId w15:val="{64B0E8B9-776F-4D80-B7AB-8DC8F9B6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603AD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60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03A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03AD"/>
    <w:rPr>
      <w:rFonts w:ascii="Arial" w:eastAsia="Arial" w:hAnsi="Arial" w:cs="Arial"/>
      <w:sz w:val="20"/>
      <w:szCs w:val="20"/>
      <w:lang w:val="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0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03AD"/>
    <w:rPr>
      <w:rFonts w:ascii="Arial" w:eastAsia="Arial" w:hAnsi="Arial" w:cs="Arial"/>
      <w:b/>
      <w:bCs/>
      <w:sz w:val="20"/>
      <w:szCs w:val="20"/>
      <w:lang w:val="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3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3AD"/>
    <w:rPr>
      <w:rFonts w:ascii="Segoe UI" w:eastAsia="Arial" w:hAnsi="Segoe UI" w:cs="Segoe UI"/>
      <w:sz w:val="18"/>
      <w:szCs w:val="18"/>
      <w:lang w:val="hu" w:eastAsia="hu-HU"/>
    </w:rPr>
  </w:style>
  <w:style w:type="character" w:styleId="Hiperhivatkozs">
    <w:name w:val="Hyperlink"/>
    <w:basedOn w:val="Bekezdsalapbettpusa"/>
    <w:uiPriority w:val="99"/>
    <w:unhideWhenUsed/>
    <w:rsid w:val="0019113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9113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E0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ed.hu/erdekes/18-optikai-csalodas-ami-te-agyadat-konnyeden-osszezavarja/" TargetMode="External"/><Relationship Id="rId5" Type="http://schemas.openxmlformats.org/officeDocument/2006/relationships/hyperlink" Target="https://docs.google.com/presentation/d/1ssrWmO-zQZJ0MhmODKG6eNWe4CFzJ3v1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2022-10-26T10:14:00Z</dcterms:created>
  <dcterms:modified xsi:type="dcterms:W3CDTF">2022-11-14T14:10:00Z</dcterms:modified>
</cp:coreProperties>
</file>