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1B" w:rsidRDefault="00F30D2F" w:rsidP="00F30D2F">
      <w:pPr>
        <w:pStyle w:val="Cmsor2"/>
      </w:pPr>
      <w:bookmarkStart w:id="0" w:name="_GoBack"/>
      <w:bookmarkEnd w:id="0"/>
      <w:r>
        <w:t>26.3. Összegző lap – Energia</w:t>
      </w:r>
      <w:r w:rsidR="00712C2B">
        <w:t xml:space="preserve"> – </w:t>
      </w:r>
      <w:r>
        <w:t>Éghajlat</w:t>
      </w:r>
    </w:p>
    <w:p w:rsidR="00F30D2F" w:rsidRDefault="00F30D2F"/>
    <w:p w:rsidR="00F30D2F" w:rsidRPr="00BD660D" w:rsidRDefault="00F30D2F">
      <w:pPr>
        <w:rPr>
          <w:b/>
          <w:sz w:val="24"/>
          <w:szCs w:val="24"/>
        </w:rPr>
      </w:pPr>
      <w:r w:rsidRPr="00BD660D">
        <w:rPr>
          <w:b/>
          <w:sz w:val="24"/>
          <w:szCs w:val="24"/>
        </w:rPr>
        <w:t>Témakörök:</w:t>
      </w:r>
    </w:p>
    <w:p w:rsidR="00F30D2F" w:rsidRPr="00BD660D" w:rsidRDefault="00F30D2F" w:rsidP="0000594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D660D">
        <w:rPr>
          <w:sz w:val="24"/>
          <w:szCs w:val="24"/>
        </w:rPr>
        <w:t>Az energia fogalma, forrásai, fajtái</w:t>
      </w:r>
    </w:p>
    <w:p w:rsidR="00F30D2F" w:rsidRPr="00BD660D" w:rsidRDefault="00F30D2F" w:rsidP="0000594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D660D">
        <w:rPr>
          <w:sz w:val="24"/>
          <w:szCs w:val="24"/>
        </w:rPr>
        <w:t>Fosszilis energiahordozók</w:t>
      </w:r>
    </w:p>
    <w:p w:rsidR="00F30D2F" w:rsidRPr="00BD660D" w:rsidRDefault="00F30D2F" w:rsidP="0000594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D660D">
        <w:rPr>
          <w:sz w:val="24"/>
          <w:szCs w:val="24"/>
        </w:rPr>
        <w:t>Megújuló energiaforrások</w:t>
      </w:r>
    </w:p>
    <w:p w:rsidR="00F30D2F" w:rsidRPr="00BD660D" w:rsidRDefault="00F30D2F" w:rsidP="0000594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D660D">
        <w:rPr>
          <w:sz w:val="24"/>
          <w:szCs w:val="24"/>
        </w:rPr>
        <w:t>Energiaválság – energiapazarlás</w:t>
      </w:r>
    </w:p>
    <w:p w:rsidR="00F30D2F" w:rsidRPr="00BD660D" w:rsidRDefault="00F30D2F" w:rsidP="0000594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D660D">
        <w:rPr>
          <w:sz w:val="24"/>
          <w:szCs w:val="24"/>
        </w:rPr>
        <w:t>A Föld éghajlatai</w:t>
      </w:r>
    </w:p>
    <w:p w:rsidR="00F30D2F" w:rsidRPr="00BD660D" w:rsidRDefault="00F30D2F" w:rsidP="0000594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D660D">
        <w:rPr>
          <w:sz w:val="24"/>
          <w:szCs w:val="24"/>
        </w:rPr>
        <w:t>Külső erők felszínformálása</w:t>
      </w:r>
    </w:p>
    <w:p w:rsidR="00F30D2F" w:rsidRPr="00BD660D" w:rsidRDefault="00F30D2F" w:rsidP="0000594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D660D">
        <w:rPr>
          <w:sz w:val="24"/>
          <w:szCs w:val="24"/>
        </w:rPr>
        <w:t xml:space="preserve">Az </w:t>
      </w:r>
      <w:proofErr w:type="gramStart"/>
      <w:r w:rsidRPr="00BD660D">
        <w:rPr>
          <w:sz w:val="24"/>
          <w:szCs w:val="24"/>
        </w:rPr>
        <w:t>ember</w:t>
      </w:r>
      <w:proofErr w:type="gramEnd"/>
      <w:r w:rsidRPr="00BD660D">
        <w:rPr>
          <w:sz w:val="24"/>
          <w:szCs w:val="24"/>
        </w:rPr>
        <w:t xml:space="preserve"> mint külső erő</w:t>
      </w:r>
    </w:p>
    <w:p w:rsidR="00F30D2F" w:rsidRPr="00BD660D" w:rsidRDefault="00F30D2F" w:rsidP="0000594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D660D">
        <w:rPr>
          <w:sz w:val="24"/>
          <w:szCs w:val="24"/>
        </w:rPr>
        <w:t>Klímaváltozás</w:t>
      </w:r>
    </w:p>
    <w:p w:rsidR="00F30D2F" w:rsidRPr="00BD660D" w:rsidRDefault="00F30D2F">
      <w:pPr>
        <w:rPr>
          <w:sz w:val="24"/>
          <w:szCs w:val="24"/>
        </w:rPr>
      </w:pPr>
    </w:p>
    <w:p w:rsidR="00F30D2F" w:rsidRPr="00BD660D" w:rsidRDefault="00F30D2F">
      <w:pPr>
        <w:rPr>
          <w:b/>
          <w:sz w:val="24"/>
          <w:szCs w:val="24"/>
        </w:rPr>
      </w:pPr>
      <w:r w:rsidRPr="00BD660D">
        <w:rPr>
          <w:b/>
          <w:sz w:val="24"/>
          <w:szCs w:val="24"/>
        </w:rPr>
        <w:t>Fogalmak:</w:t>
      </w:r>
    </w:p>
    <w:p w:rsidR="00F30D2F" w:rsidRPr="00BD660D" w:rsidRDefault="00F30D2F" w:rsidP="0000594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BD660D">
        <w:rPr>
          <w:sz w:val="24"/>
          <w:szCs w:val="24"/>
        </w:rPr>
        <w:t>energia, energiahordozó, ásványkincs, mozgási energia</w:t>
      </w:r>
    </w:p>
    <w:p w:rsidR="00F30D2F" w:rsidRPr="00BD660D" w:rsidRDefault="00F30D2F" w:rsidP="0000594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BD660D">
        <w:rPr>
          <w:rFonts w:ascii="Calibri" w:hAnsi="Calibri" w:cs="Calibri"/>
          <w:color w:val="000000"/>
          <w:sz w:val="24"/>
          <w:szCs w:val="24"/>
        </w:rPr>
        <w:t>fosszilis és megújuló energiaforrások</w:t>
      </w:r>
    </w:p>
    <w:p w:rsidR="00F30D2F" w:rsidRPr="00BD660D" w:rsidRDefault="00F30D2F" w:rsidP="0000594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BD660D">
        <w:rPr>
          <w:rFonts w:ascii="Calibri" w:hAnsi="Calibri" w:cs="Calibri"/>
          <w:sz w:val="24"/>
          <w:szCs w:val="24"/>
        </w:rPr>
        <w:t>kőszén, érc, kohászat, bánya, bauxit, kőolaj, földgáz, lepárlás</w:t>
      </w:r>
    </w:p>
    <w:p w:rsidR="00F30D2F" w:rsidRPr="00BD660D" w:rsidRDefault="00F30D2F" w:rsidP="0000594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BD660D">
        <w:rPr>
          <w:sz w:val="24"/>
          <w:szCs w:val="24"/>
        </w:rPr>
        <w:t>rekultiváció, tájseb, vörösiszap, meddőhányó</w:t>
      </w:r>
    </w:p>
    <w:p w:rsidR="00F30D2F" w:rsidRPr="00BD660D" w:rsidRDefault="00F30D2F" w:rsidP="0000594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BD660D">
        <w:rPr>
          <w:sz w:val="24"/>
          <w:szCs w:val="24"/>
        </w:rPr>
        <w:t>időjárás elemei, hőmérséklet, átlaghőmérséklet</w:t>
      </w:r>
    </w:p>
    <w:p w:rsidR="00F30D2F" w:rsidRPr="00BD660D" w:rsidRDefault="00F30D2F" w:rsidP="0000594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BD660D">
        <w:rPr>
          <w:sz w:val="24"/>
          <w:szCs w:val="24"/>
        </w:rPr>
        <w:t>éghajlati övezet, éghajlat, éghajlatot befolyásoló tényezők</w:t>
      </w:r>
    </w:p>
    <w:p w:rsidR="00F30D2F" w:rsidRPr="00BD660D" w:rsidRDefault="00F30D2F" w:rsidP="0000594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BD660D">
        <w:rPr>
          <w:rFonts w:ascii="Calibri" w:hAnsi="Calibri" w:cs="Calibri"/>
          <w:sz w:val="24"/>
          <w:szCs w:val="24"/>
        </w:rPr>
        <w:t>víznyelő, barlang, barlangi patak, cseppkő, külső erők, aprózódás, feltöltődés, üledékréteg, homokbucka, jégár (gleccser), hordalékgát, lepusztulás, vízjárás, vízhozam, munkavégző képesség</w:t>
      </w:r>
    </w:p>
    <w:p w:rsidR="00F30D2F" w:rsidRPr="00BD660D" w:rsidRDefault="00F30D2F" w:rsidP="0000594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BD660D">
        <w:rPr>
          <w:sz w:val="24"/>
          <w:szCs w:val="24"/>
        </w:rPr>
        <w:t>klímaváltozás</w:t>
      </w:r>
    </w:p>
    <w:p w:rsidR="00F30D2F" w:rsidRPr="00BD660D" w:rsidRDefault="00F30D2F" w:rsidP="0000594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BD660D">
        <w:rPr>
          <w:rFonts w:ascii="Calibri" w:hAnsi="Calibri" w:cs="Calibri"/>
          <w:color w:val="000000"/>
          <w:sz w:val="24"/>
          <w:szCs w:val="24"/>
        </w:rPr>
        <w:t>bányavidék, mezőgazdaság, fogyasztói társadalom, élelmiszer, energia, ültetvény, nagyüzemi mezőgazdaság</w:t>
      </w:r>
    </w:p>
    <w:p w:rsidR="00F30D2F" w:rsidRPr="00BD660D" w:rsidRDefault="00F30D2F" w:rsidP="00F30D2F">
      <w:pPr>
        <w:rPr>
          <w:sz w:val="24"/>
          <w:szCs w:val="24"/>
        </w:rPr>
      </w:pPr>
    </w:p>
    <w:sectPr w:rsidR="00F30D2F" w:rsidRPr="00BD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7168"/>
    <w:multiLevelType w:val="hybridMultilevel"/>
    <w:tmpl w:val="DE4EF882"/>
    <w:lvl w:ilvl="0" w:tplc="35C076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59FC"/>
    <w:multiLevelType w:val="hybridMultilevel"/>
    <w:tmpl w:val="D436BC64"/>
    <w:lvl w:ilvl="0" w:tplc="35C076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83062"/>
    <w:multiLevelType w:val="hybridMultilevel"/>
    <w:tmpl w:val="4C46753E"/>
    <w:lvl w:ilvl="0" w:tplc="C63ED84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2F"/>
    <w:rsid w:val="0000594F"/>
    <w:rsid w:val="001728B2"/>
    <w:rsid w:val="00712C2B"/>
    <w:rsid w:val="008D231B"/>
    <w:rsid w:val="00BD660D"/>
    <w:rsid w:val="00F3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B11DA-24C7-40E3-9A04-19990620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30D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30D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F30D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3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5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4</cp:revision>
  <dcterms:created xsi:type="dcterms:W3CDTF">2022-10-26T09:45:00Z</dcterms:created>
  <dcterms:modified xsi:type="dcterms:W3CDTF">2022-10-27T11:29:00Z</dcterms:modified>
</cp:coreProperties>
</file>