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4431" w14:textId="6F953779" w:rsidR="00186A00" w:rsidRDefault="009465CC" w:rsidP="009465CC">
      <w:pPr>
        <w:pStyle w:val="Cmsor2"/>
      </w:pPr>
      <w:bookmarkStart w:id="0" w:name="_GoBack"/>
      <w:bookmarkEnd w:id="0"/>
      <w:r>
        <w:t>1</w:t>
      </w:r>
      <w:r w:rsidR="007D4148">
        <w:t>4.1.2</w:t>
      </w:r>
      <w:r>
        <w:t>. Nagybolygók</w:t>
      </w:r>
    </w:p>
    <w:p w14:paraId="1B74B012" w14:textId="77777777" w:rsidR="009465CC" w:rsidRDefault="009465CC"/>
    <w:p w14:paraId="669352B7" w14:textId="77777777" w:rsidR="009465CC" w:rsidRDefault="009465CC">
      <w:r w:rsidRPr="009465CC">
        <w:rPr>
          <w:noProof/>
          <w:lang w:eastAsia="hu-HU"/>
        </w:rPr>
        <w:drawing>
          <wp:inline distT="0" distB="0" distL="0" distR="0" wp14:anchorId="72E5D6D3" wp14:editId="766F40C1">
            <wp:extent cx="5760720" cy="3034030"/>
            <wp:effectExtent l="0" t="0" r="0" b="0"/>
            <wp:docPr id="174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t="17799" r="21651" b="2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B73590C" w14:textId="23A15F06" w:rsidR="009E1D5B" w:rsidRDefault="009E1D5B">
      <w:r>
        <w:t>Források a táblázathoz:</w:t>
      </w:r>
    </w:p>
    <w:p w14:paraId="11836A90" w14:textId="3C05A0B1" w:rsidR="009E1D5B" w:rsidRDefault="00A83ABD">
      <w:hyperlink r:id="rId5" w:history="1">
        <w:r w:rsidR="009E1D5B" w:rsidRPr="006A4C17">
          <w:rPr>
            <w:rStyle w:val="Hiperhivatkozs"/>
          </w:rPr>
          <w:t>https://jegyzettar.blog.hu/2018/02/14/a_kornyezo_bolygok_merkur_venusz_mars</w:t>
        </w:r>
      </w:hyperlink>
    </w:p>
    <w:p w14:paraId="41D7CE50" w14:textId="73639687" w:rsidR="009E1D5B" w:rsidRDefault="00A83ABD">
      <w:hyperlink r:id="rId6" w:history="1">
        <w:r w:rsidR="009E1D5B" w:rsidRPr="006A4C17">
          <w:rPr>
            <w:rStyle w:val="Hiperhivatkozs"/>
          </w:rPr>
          <w:t>https://fuggelek.foldrajzmagazin.hu/csillagaszati-foldrajz/naprendszer-bolygoinak-adatai/</w:t>
        </w:r>
      </w:hyperlink>
    </w:p>
    <w:p w14:paraId="3284905F" w14:textId="2153614C" w:rsidR="009E1D5B" w:rsidRDefault="009E1D5B">
      <w:r w:rsidRPr="00A83ABD">
        <w:rPr>
          <w:i/>
        </w:rPr>
        <w:t xml:space="preserve">Földrajz 9. – Természetföldrajzi környezetünk </w:t>
      </w:r>
      <w:r w:rsidR="004C1B4E">
        <w:rPr>
          <w:i/>
        </w:rPr>
        <w:sym w:font="Symbol" w:char="F02D"/>
      </w:r>
      <w:r w:rsidRPr="00A83ABD">
        <w:rPr>
          <w:i/>
        </w:rPr>
        <w:t xml:space="preserve"> A természetről tizenéveseknek. </w:t>
      </w:r>
      <w:r>
        <w:t>Mozaik Kiadó, Szeged</w:t>
      </w:r>
      <w:r w:rsidR="004C1B4E">
        <w:t>,</w:t>
      </w:r>
      <w:r>
        <w:t xml:space="preserve"> 2013.</w:t>
      </w:r>
    </w:p>
    <w:p w14:paraId="2D0F1B95" w14:textId="20BB85BB" w:rsidR="009E1D5B" w:rsidRDefault="009E1D5B">
      <w:proofErr w:type="spellStart"/>
      <w:r>
        <w:t>Nemerkényi</w:t>
      </w:r>
      <w:proofErr w:type="spellEnd"/>
      <w:r>
        <w:t xml:space="preserve"> Antal – </w:t>
      </w:r>
      <w:proofErr w:type="spellStart"/>
      <w:r>
        <w:t>Sárfalvi</w:t>
      </w:r>
      <w:proofErr w:type="spellEnd"/>
      <w:r>
        <w:t xml:space="preserve"> Béla: </w:t>
      </w:r>
      <w:r w:rsidRPr="00A83ABD">
        <w:rPr>
          <w:i/>
        </w:rPr>
        <w:t xml:space="preserve">Általános </w:t>
      </w:r>
      <w:proofErr w:type="spellStart"/>
      <w:r w:rsidRPr="00A83ABD">
        <w:rPr>
          <w:i/>
        </w:rPr>
        <w:t>temrészetföldrajz</w:t>
      </w:r>
      <w:proofErr w:type="spellEnd"/>
      <w:r w:rsidRPr="00A83ABD">
        <w:rPr>
          <w:i/>
        </w:rPr>
        <w:t>.</w:t>
      </w:r>
      <w:r>
        <w:t xml:space="preserve"> Nemzeti Tankönyvkiadó</w:t>
      </w:r>
      <w:r w:rsidR="004C1B4E">
        <w:t>,</w:t>
      </w:r>
      <w:r>
        <w:t xml:space="preserve"> Budapest</w:t>
      </w:r>
      <w:r w:rsidR="004C1B4E">
        <w:t>,</w:t>
      </w:r>
      <w:r>
        <w:t xml:space="preserve"> 2002. </w:t>
      </w:r>
    </w:p>
    <w:p w14:paraId="696CF620" w14:textId="3F786807" w:rsidR="009E1D5B" w:rsidRDefault="00A83ABD">
      <w:hyperlink r:id="rId7" w:history="1">
        <w:r w:rsidR="009E1D5B" w:rsidRPr="006A4C17">
          <w:rPr>
            <w:rStyle w:val="Hiperhivatkozs"/>
          </w:rPr>
          <w:t>https://www.nkp.hu/tankonyv/foldrajz_9_nat2020/lecke_01_003</w:t>
        </w:r>
      </w:hyperlink>
    </w:p>
    <w:p w14:paraId="6860150A" w14:textId="77777777" w:rsidR="009E1D5B" w:rsidRDefault="009E1D5B"/>
    <w:sectPr w:rsidR="009E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CC"/>
    <w:rsid w:val="00186A00"/>
    <w:rsid w:val="003D7C43"/>
    <w:rsid w:val="004C1B4E"/>
    <w:rsid w:val="005836D3"/>
    <w:rsid w:val="0063577B"/>
    <w:rsid w:val="007D4148"/>
    <w:rsid w:val="009465CC"/>
    <w:rsid w:val="009E1D5B"/>
    <w:rsid w:val="00A83ABD"/>
    <w:rsid w:val="00A90AFA"/>
    <w:rsid w:val="00B7056D"/>
    <w:rsid w:val="00F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E09"/>
  <w15:chartTrackingRefBased/>
  <w15:docId w15:val="{5A1F0A7B-C8BE-4EE7-9377-ED0CAA0D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6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465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6357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7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7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57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57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77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E1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kp.hu/tankonyv/foldrajz_9_nat2020/lecke_01_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ggelek.foldrajzmagazin.hu/csillagaszati-foldrajz/naprendszer-bolygoinak-adatai/" TargetMode="External"/><Relationship Id="rId5" Type="http://schemas.openxmlformats.org/officeDocument/2006/relationships/hyperlink" Target="https://jegyzettar.blog.hu/2018/02/14/a_kornyezo_bolygok_merkur_venusz_ma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2022-10-24T21:19:00Z</dcterms:created>
  <dcterms:modified xsi:type="dcterms:W3CDTF">2022-10-27T10:56:00Z</dcterms:modified>
</cp:coreProperties>
</file>