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461C" w14:textId="4B854D21" w:rsidR="000467A6" w:rsidRDefault="007A0240" w:rsidP="007A0240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7A0240">
        <w:rPr>
          <w:b/>
          <w:sz w:val="28"/>
          <w:szCs w:val="28"/>
          <w:lang w:eastAsia="hu-HU"/>
        </w:rPr>
        <w:t>Kenyér, malom, pék</w:t>
      </w:r>
    </w:p>
    <w:p w14:paraId="1E53A11B" w14:textId="208B059E" w:rsidR="007A0240" w:rsidRPr="009066C7" w:rsidRDefault="007A0240" w:rsidP="007A0240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 xml:space="preserve">- és 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technika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2B56E696" w14:textId="77777777" w:rsidR="007A0240" w:rsidRDefault="007A0240" w:rsidP="007A0240">
      <w:pPr>
        <w:spacing w:after="0" w:line="240" w:lineRule="auto"/>
        <w:jc w:val="both"/>
        <w:rPr>
          <w:b/>
          <w:lang w:eastAsia="hu-HU"/>
        </w:rPr>
      </w:pPr>
    </w:p>
    <w:p w14:paraId="04BF8FB9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</w:p>
    <w:p w14:paraId="43F96EF8" w14:textId="6B4B0F64" w:rsidR="007A0240" w:rsidRDefault="007A0240" w:rsidP="007A0240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</w:t>
      </w:r>
      <w:r>
        <w:rPr>
          <w:b/>
          <w:lang w:eastAsia="hu-HU"/>
        </w:rPr>
        <w:t>Búzától a kenyérig</w:t>
      </w:r>
    </w:p>
    <w:p w14:paraId="5322F3DD" w14:textId="77777777" w:rsidR="007A0240" w:rsidRDefault="007A0240" w:rsidP="007A0240">
      <w:pPr>
        <w:spacing w:after="0" w:line="240" w:lineRule="auto"/>
        <w:rPr>
          <w:bCs/>
          <w:lang w:eastAsia="hu-HU"/>
        </w:rPr>
      </w:pPr>
      <w:r>
        <w:rPr>
          <w:rFonts w:asciiTheme="minorHAnsi" w:hAnsiTheme="minorHAnsi" w:cstheme="minorHAnsi"/>
        </w:rPr>
        <w:t xml:space="preserve">Keresd meg a szöveggyűjteményben </w:t>
      </w:r>
      <w:r w:rsidRPr="00112B27">
        <w:rPr>
          <w:rFonts w:asciiTheme="minorHAnsi" w:hAnsiTheme="minorHAnsi" w:cstheme="minorHAnsi"/>
        </w:rPr>
        <w:t xml:space="preserve">Zelk Zoltán </w:t>
      </w:r>
      <w:r w:rsidRPr="00112B27">
        <w:rPr>
          <w:rFonts w:asciiTheme="minorHAnsi" w:hAnsiTheme="minorHAnsi" w:cstheme="minorHAnsi"/>
          <w:i/>
          <w:iCs/>
        </w:rPr>
        <w:t>Te is tudod, ő is tudja</w:t>
      </w:r>
      <w:r w:rsidRPr="00112B27">
        <w:rPr>
          <w:rFonts w:asciiTheme="minorHAnsi" w:hAnsiTheme="minorHAnsi" w:cstheme="minorHAnsi"/>
        </w:rPr>
        <w:t xml:space="preserve"> </w:t>
      </w:r>
      <w:r>
        <w:rPr>
          <w:bCs/>
          <w:lang w:eastAsia="hu-HU"/>
        </w:rPr>
        <w:t>című versét, és takard le egy lappal! Olvasd el szakaszonként, és minden versszak után próbáld meg kitalálni, miről szól a vers. A tippjeidet le is írhatod. Az utolsó szakasz után már biztosan tudni fogod, miről van szó.</w:t>
      </w:r>
    </w:p>
    <w:p w14:paraId="7EF241F8" w14:textId="77777777" w:rsidR="007A0240" w:rsidRDefault="007A0240" w:rsidP="007A0240">
      <w:pPr>
        <w:spacing w:after="0" w:line="240" w:lineRule="auto"/>
        <w:rPr>
          <w:bCs/>
          <w:lang w:eastAsia="hu-HU"/>
        </w:rPr>
      </w:pPr>
    </w:p>
    <w:p w14:paraId="2ED9BB62" w14:textId="77777777" w:rsidR="007A0240" w:rsidRDefault="007A0240" w:rsidP="007A0240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Olvasd el a szöveggyűjteményből Kányádi Sándor </w:t>
      </w:r>
      <w:r w:rsidRPr="00112B27">
        <w:rPr>
          <w:rFonts w:asciiTheme="minorHAnsi" w:eastAsia="Times New Roman" w:hAnsiTheme="minorHAnsi" w:cstheme="minorHAnsi"/>
          <w:i/>
          <w:iCs/>
          <w:lang w:eastAsia="hu-HU"/>
        </w:rPr>
        <w:t>A mindennapi kenyér</w:t>
      </w:r>
      <w:r>
        <w:rPr>
          <w:bCs/>
          <w:lang w:eastAsia="hu-HU"/>
        </w:rPr>
        <w:t xml:space="preserve"> című meséjét, aztán válaszd ki a </w:t>
      </w:r>
      <w:r w:rsidRPr="00D06472">
        <w:rPr>
          <w:bCs/>
          <w:i/>
          <w:iCs/>
          <w:lang w:eastAsia="hu-HU"/>
        </w:rPr>
        <w:t>Kenyérkérdések</w:t>
      </w:r>
      <w:r>
        <w:rPr>
          <w:bCs/>
          <w:lang w:eastAsia="hu-HU"/>
        </w:rPr>
        <w:t xml:space="preserve"> című tankocka helyes válaszait!</w:t>
      </w:r>
    </w:p>
    <w:p w14:paraId="71F674D7" w14:textId="77777777" w:rsidR="007A0240" w:rsidRDefault="007A0240" w:rsidP="007A0240">
      <w:pPr>
        <w:spacing w:after="0" w:line="240" w:lineRule="auto"/>
        <w:rPr>
          <w:bCs/>
          <w:lang w:eastAsia="hu-HU"/>
        </w:rPr>
      </w:pPr>
    </w:p>
    <w:p w14:paraId="16ED5EEF" w14:textId="77777777" w:rsidR="007A0240" w:rsidRPr="005550EB" w:rsidRDefault="007A0240" w:rsidP="007A0240">
      <w:pPr>
        <w:spacing w:after="0" w:line="240" w:lineRule="auto"/>
        <w:ind w:left="708"/>
        <w:rPr>
          <w:b/>
          <w:i/>
          <w:iCs/>
          <w:lang w:eastAsia="hu-HU"/>
        </w:rPr>
      </w:pPr>
      <w:r w:rsidRPr="005550EB">
        <w:rPr>
          <w:b/>
          <w:i/>
          <w:iCs/>
          <w:lang w:eastAsia="hu-HU"/>
        </w:rPr>
        <w:t>Kenyérkérdések – feleletválasztó</w:t>
      </w:r>
    </w:p>
    <w:p w14:paraId="2B5FAFFF" w14:textId="77777777" w:rsidR="007A0240" w:rsidRDefault="007A0240" w:rsidP="007A0240">
      <w:pPr>
        <w:spacing w:after="0" w:line="240" w:lineRule="auto"/>
        <w:ind w:left="708"/>
        <w:rPr>
          <w:bCs/>
          <w:lang w:eastAsia="hu-HU"/>
        </w:rPr>
      </w:pPr>
      <w:hyperlink r:id="rId5" w:history="1">
        <w:r w:rsidRPr="00C95838">
          <w:rPr>
            <w:rStyle w:val="Hiperhivatkozs"/>
            <w:bCs/>
            <w:lang w:eastAsia="hu-HU"/>
          </w:rPr>
          <w:t>https://learningapps.org/watch?v=pgu9jtcsn22</w:t>
        </w:r>
      </w:hyperlink>
    </w:p>
    <w:p w14:paraId="10EF93D2" w14:textId="77777777" w:rsidR="007A0240" w:rsidRDefault="007A0240" w:rsidP="007A0240">
      <w:pPr>
        <w:spacing w:after="0" w:line="240" w:lineRule="auto"/>
        <w:rPr>
          <w:bCs/>
          <w:lang w:eastAsia="hu-HU"/>
        </w:rPr>
      </w:pPr>
    </w:p>
    <w:p w14:paraId="52068C05" w14:textId="77777777" w:rsidR="007A0240" w:rsidRDefault="007A0240" w:rsidP="007A0240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A mese alapján állítsd helyes sorrendbe a kenyér úját jelző szavakat a sorba rendező tankockán! </w:t>
      </w:r>
    </w:p>
    <w:p w14:paraId="60368683" w14:textId="77777777" w:rsidR="007A0240" w:rsidRDefault="007A0240" w:rsidP="007A0240">
      <w:pPr>
        <w:spacing w:after="0" w:line="240" w:lineRule="auto"/>
        <w:rPr>
          <w:bCs/>
          <w:lang w:eastAsia="hu-HU"/>
        </w:rPr>
      </w:pPr>
    </w:p>
    <w:p w14:paraId="26D3429B" w14:textId="77777777" w:rsidR="007A0240" w:rsidRPr="005550EB" w:rsidRDefault="007A0240" w:rsidP="007A0240">
      <w:pPr>
        <w:spacing w:after="0" w:line="240" w:lineRule="auto"/>
        <w:ind w:left="708"/>
        <w:rPr>
          <w:b/>
          <w:i/>
          <w:iCs/>
          <w:lang w:eastAsia="hu-HU"/>
        </w:rPr>
      </w:pPr>
      <w:r w:rsidRPr="005550EB">
        <w:rPr>
          <w:b/>
          <w:i/>
          <w:iCs/>
          <w:lang w:eastAsia="hu-HU"/>
        </w:rPr>
        <w:t>A kenyér úja – sorba rendező</w:t>
      </w:r>
    </w:p>
    <w:p w14:paraId="11AF072F" w14:textId="77777777" w:rsidR="007A0240" w:rsidRDefault="007A0240" w:rsidP="007A0240">
      <w:pPr>
        <w:spacing w:after="0" w:line="240" w:lineRule="auto"/>
        <w:ind w:left="708"/>
        <w:rPr>
          <w:bCs/>
          <w:lang w:eastAsia="hu-HU"/>
        </w:rPr>
      </w:pPr>
      <w:hyperlink r:id="rId6" w:history="1">
        <w:r w:rsidRPr="00C95838">
          <w:rPr>
            <w:rStyle w:val="Hiperhivatkozs"/>
            <w:bCs/>
            <w:lang w:eastAsia="hu-HU"/>
          </w:rPr>
          <w:t>https://learningapps.org/watch?v=pw7tgj3ka22</w:t>
        </w:r>
      </w:hyperlink>
    </w:p>
    <w:p w14:paraId="02B34582" w14:textId="77777777" w:rsidR="007A0240" w:rsidRDefault="007A0240" w:rsidP="007A0240">
      <w:pPr>
        <w:spacing w:after="0" w:line="240" w:lineRule="auto"/>
        <w:rPr>
          <w:bCs/>
          <w:lang w:eastAsia="hu-HU"/>
        </w:rPr>
      </w:pPr>
    </w:p>
    <w:p w14:paraId="327E3EE1" w14:textId="674EFC96" w:rsidR="007A0240" w:rsidRDefault="007A0240" w:rsidP="007A0240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Malmok</w:t>
      </w:r>
    </w:p>
    <w:p w14:paraId="303F0F7D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Hol dolgozik a molnár? Mi a munkája?</w:t>
      </w:r>
    </w:p>
    <w:p w14:paraId="7E41FF67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Tudod-e, mi hajtotta régen a malmokat?</w:t>
      </w:r>
    </w:p>
    <w:p w14:paraId="44F0202F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Csoportosítsd eszerint a tankockán látható malmokat, és nézd meg egy vízimalom működését is. A szárazmalom meghajtása igaerővel (lóval, ökörrel) történt.</w:t>
      </w:r>
    </w:p>
    <w:p w14:paraId="4B0F7806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</w:p>
    <w:p w14:paraId="2B7C6CED" w14:textId="77777777" w:rsidR="007A0240" w:rsidRPr="005F2AB5" w:rsidRDefault="007A0240" w:rsidP="007A0240">
      <w:pPr>
        <w:spacing w:after="0" w:line="240" w:lineRule="auto"/>
        <w:ind w:left="708"/>
        <w:jc w:val="both"/>
        <w:rPr>
          <w:b/>
          <w:lang w:eastAsia="hu-HU"/>
        </w:rPr>
      </w:pPr>
      <w:r w:rsidRPr="005F2AB5">
        <w:rPr>
          <w:b/>
          <w:i/>
          <w:iCs/>
          <w:lang w:eastAsia="hu-HU"/>
        </w:rPr>
        <w:t xml:space="preserve">Malmok – csoportosító </w:t>
      </w:r>
    </w:p>
    <w:p w14:paraId="5F6B8568" w14:textId="77777777" w:rsidR="007A0240" w:rsidRDefault="007A0240" w:rsidP="007A0240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Pr="00074B81">
          <w:rPr>
            <w:rStyle w:val="Hiperhivatkozs"/>
            <w:bCs/>
            <w:lang w:eastAsia="hu-HU"/>
          </w:rPr>
          <w:t>https://learningapps.org/watch?v=pnk8xm36a22</w:t>
        </w:r>
      </w:hyperlink>
    </w:p>
    <w:p w14:paraId="3AE9C14C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</w:p>
    <w:p w14:paraId="34A94445" w14:textId="77777777" w:rsidR="007A0240" w:rsidRDefault="007A0240" w:rsidP="007A024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Olvasd el a szöveggyűjteményből </w:t>
      </w:r>
      <w:r w:rsidRPr="00112B27">
        <w:rPr>
          <w:rFonts w:asciiTheme="minorHAnsi" w:hAnsiTheme="minorHAnsi" w:cstheme="minorHAnsi"/>
        </w:rPr>
        <w:t xml:space="preserve">Tarbay Ede </w:t>
      </w:r>
      <w:r w:rsidRPr="00112B27">
        <w:rPr>
          <w:rFonts w:asciiTheme="minorHAnsi" w:hAnsiTheme="minorHAnsi" w:cstheme="minorHAnsi"/>
          <w:i/>
          <w:iCs/>
        </w:rPr>
        <w:t>Mit beszél a vízimalom a patakkal?</w:t>
      </w:r>
      <w:r>
        <w:rPr>
          <w:rFonts w:asciiTheme="minorHAnsi" w:hAnsiTheme="minorHAnsi" w:cstheme="minorHAnsi"/>
          <w:i/>
          <w:iCs/>
        </w:rPr>
        <w:t xml:space="preserve"> </w:t>
      </w:r>
      <w:r w:rsidRPr="005D1B2C">
        <w:rPr>
          <w:rFonts w:asciiTheme="minorHAnsi" w:hAnsiTheme="minorHAnsi" w:cstheme="minorHAnsi"/>
        </w:rPr>
        <w:t>című versét</w:t>
      </w:r>
      <w:r>
        <w:rPr>
          <w:rFonts w:asciiTheme="minorHAnsi" w:hAnsiTheme="minorHAnsi" w:cstheme="minorHAnsi"/>
        </w:rPr>
        <w:t xml:space="preserve">. Olvasd el újra hangosan is, érzékeltetve a malom kattogó hangját és a párbeszédet. </w:t>
      </w:r>
    </w:p>
    <w:p w14:paraId="5CACE5BA" w14:textId="77777777" w:rsidR="007A0240" w:rsidRDefault="007A0240" w:rsidP="007A024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Majd anélkül, hogy belenéznél a szöveggyűjteménybe, párosítsd a tankockán a vers kérdéseit és válaszait! Ha sikerült, rendezd sorba őket!</w:t>
      </w:r>
    </w:p>
    <w:p w14:paraId="6FF60887" w14:textId="77777777" w:rsidR="007A0240" w:rsidRDefault="007A0240" w:rsidP="007A0240">
      <w:pPr>
        <w:spacing w:after="0" w:line="240" w:lineRule="auto"/>
        <w:rPr>
          <w:rFonts w:asciiTheme="minorHAnsi" w:hAnsiTheme="minorHAnsi" w:cstheme="minorHAnsi"/>
        </w:rPr>
      </w:pPr>
    </w:p>
    <w:p w14:paraId="4CB21BD4" w14:textId="77777777" w:rsidR="007A0240" w:rsidRPr="00483926" w:rsidRDefault="007A0240" w:rsidP="007A0240">
      <w:pPr>
        <w:spacing w:after="0" w:line="240" w:lineRule="auto"/>
        <w:ind w:left="708"/>
        <w:rPr>
          <w:rFonts w:asciiTheme="minorHAnsi" w:hAnsiTheme="minorHAnsi" w:cstheme="minorHAnsi"/>
          <w:b/>
          <w:bCs/>
        </w:rPr>
      </w:pPr>
      <w:r w:rsidRPr="00483926">
        <w:rPr>
          <w:rFonts w:asciiTheme="minorHAnsi" w:hAnsiTheme="minorHAnsi" w:cstheme="minorHAnsi"/>
          <w:b/>
          <w:bCs/>
          <w:i/>
          <w:iCs/>
        </w:rPr>
        <w:t xml:space="preserve">Mit beszél a vízimalom a patakkal? – párbeszéd párosító </w:t>
      </w:r>
    </w:p>
    <w:p w14:paraId="67E2665C" w14:textId="77777777" w:rsidR="007A0240" w:rsidRDefault="007A0240" w:rsidP="007A0240">
      <w:pPr>
        <w:spacing w:after="0" w:line="240" w:lineRule="auto"/>
        <w:ind w:left="708"/>
      </w:pPr>
      <w:hyperlink r:id="rId8" w:history="1">
        <w:r w:rsidRPr="00C95838">
          <w:rPr>
            <w:rStyle w:val="Hiperhivatkozs"/>
          </w:rPr>
          <w:t>https://learningapps.org/watch?v=pnj0yocx222</w:t>
        </w:r>
      </w:hyperlink>
    </w:p>
    <w:p w14:paraId="737DC929" w14:textId="77777777" w:rsidR="007A0240" w:rsidRDefault="007A0240" w:rsidP="007A0240">
      <w:pPr>
        <w:spacing w:after="0" w:line="240" w:lineRule="auto"/>
      </w:pPr>
    </w:p>
    <w:p w14:paraId="3B9B1FC2" w14:textId="79811310" w:rsidR="007A0240" w:rsidRDefault="007A0240" w:rsidP="007A0240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</w:t>
      </w:r>
      <w:r>
        <w:rPr>
          <w:b/>
          <w:lang w:eastAsia="hu-HU"/>
        </w:rPr>
        <w:t xml:space="preserve"> Sóliszt-pékség</w:t>
      </w:r>
    </w:p>
    <w:p w14:paraId="491E24AD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Próbáld ki a pék munkáját: Készíts sólisztgyurmából különböző péksüteményeket: kiflit, zsemlét, kenyeret, perecet, fonott kalácsot, kakaós csigát stb.</w:t>
      </w:r>
    </w:p>
    <w:p w14:paraId="2471DA77" w14:textId="77777777" w:rsidR="007A0240" w:rsidRDefault="007A0240" w:rsidP="007A0240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>
        <w:rPr>
          <w:bCs/>
          <w:lang w:eastAsia="hu-HU"/>
        </w:rPr>
        <w:t>Először készítsd elő a munkát a konyhában: Szüleidtől kérj egy tálat, bögrét, lisztet, sót, vizet és egy kis olajat, amiből az alábbi recept szerint gyúrd be a sólisztgyurmát!</w:t>
      </w:r>
    </w:p>
    <w:p w14:paraId="3ED6C3FF" w14:textId="77777777" w:rsidR="007A0240" w:rsidRDefault="007A0240" w:rsidP="007A0240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5029F364" w14:textId="77777777" w:rsidR="007A0240" w:rsidRPr="00CD179E" w:rsidRDefault="007A0240" w:rsidP="007A0240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CD179E">
        <w:rPr>
          <w:rFonts w:asciiTheme="minorHAnsi" w:hAnsiTheme="minorHAnsi" w:cstheme="minorHAnsi"/>
          <w:bCs/>
          <w:lang w:eastAsia="hu-HU"/>
        </w:rPr>
        <w:t>Hozzávalók</w:t>
      </w:r>
    </w:p>
    <w:p w14:paraId="746B106D" w14:textId="77777777" w:rsidR="007A0240" w:rsidRPr="00CD179E" w:rsidRDefault="007A0240" w:rsidP="007A0240">
      <w:pPr>
        <w:numPr>
          <w:ilvl w:val="0"/>
          <w:numId w:val="2"/>
        </w:numPr>
        <w:spacing w:after="0" w:line="240" w:lineRule="auto"/>
        <w:ind w:left="568" w:hanging="284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egy csésze</w:t>
      </w:r>
      <w:r w:rsidRPr="00CD179E">
        <w:rPr>
          <w:rFonts w:asciiTheme="minorHAnsi" w:eastAsia="Times New Roman" w:hAnsiTheme="minorHAnsi" w:cstheme="minorHAnsi"/>
          <w:lang w:eastAsia="hu-HU"/>
        </w:rPr>
        <w:t xml:space="preserve"> liszt</w:t>
      </w:r>
    </w:p>
    <w:p w14:paraId="4A622247" w14:textId="77777777" w:rsidR="007A0240" w:rsidRPr="00CD179E" w:rsidRDefault="007A0240" w:rsidP="007A0240">
      <w:pPr>
        <w:numPr>
          <w:ilvl w:val="0"/>
          <w:numId w:val="2"/>
        </w:numPr>
        <w:spacing w:after="0" w:line="240" w:lineRule="auto"/>
        <w:ind w:left="568" w:hanging="284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egy csésze </w:t>
      </w:r>
      <w:r w:rsidRPr="00CD179E">
        <w:rPr>
          <w:rFonts w:asciiTheme="minorHAnsi" w:eastAsia="Times New Roman" w:hAnsiTheme="minorHAnsi" w:cstheme="minorHAnsi"/>
          <w:lang w:eastAsia="hu-HU"/>
        </w:rPr>
        <w:t>apró szemű só</w:t>
      </w:r>
    </w:p>
    <w:p w14:paraId="31C9E139" w14:textId="77777777" w:rsidR="007A0240" w:rsidRPr="00CD179E" w:rsidRDefault="007A0240" w:rsidP="007A0240">
      <w:pPr>
        <w:numPr>
          <w:ilvl w:val="0"/>
          <w:numId w:val="2"/>
        </w:numPr>
        <w:spacing w:after="0" w:line="240" w:lineRule="auto"/>
        <w:ind w:left="568" w:hanging="284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fél csésze</w:t>
      </w:r>
      <w:r w:rsidRPr="00CD179E">
        <w:rPr>
          <w:rFonts w:asciiTheme="minorHAnsi" w:eastAsia="Times New Roman" w:hAnsiTheme="minorHAnsi" w:cstheme="minorHAnsi"/>
          <w:lang w:eastAsia="hu-HU"/>
        </w:rPr>
        <w:t xml:space="preserve"> víz</w:t>
      </w:r>
    </w:p>
    <w:p w14:paraId="28D222F9" w14:textId="77777777" w:rsidR="007A0240" w:rsidRPr="00CD179E" w:rsidRDefault="007A0240" w:rsidP="007A0240">
      <w:pPr>
        <w:numPr>
          <w:ilvl w:val="0"/>
          <w:numId w:val="2"/>
        </w:numPr>
        <w:spacing w:after="0" w:line="240" w:lineRule="auto"/>
        <w:ind w:left="568" w:hanging="284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egy kis</w:t>
      </w:r>
      <w:r w:rsidRPr="00CD179E">
        <w:rPr>
          <w:rFonts w:asciiTheme="minorHAnsi" w:eastAsia="Times New Roman" w:hAnsiTheme="minorHAnsi" w:cstheme="minorHAnsi"/>
          <w:lang w:eastAsia="hu-HU"/>
        </w:rPr>
        <w:t>kanál olaj</w:t>
      </w:r>
    </w:p>
    <w:p w14:paraId="20946714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</w:p>
    <w:p w14:paraId="78431BB7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 lisztet keverd össze a sóval, majd add hozzá a vizet, olajat, és alaposan gyúrd össze.</w:t>
      </w:r>
    </w:p>
    <w:p w14:paraId="418B3730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Indulhat a formázás egy alátét lapon vagy tiszta papíron. (Vigyázz! A gyurmát ne kóstolgasd közben!)</w:t>
      </w:r>
    </w:p>
    <w:p w14:paraId="14D10215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</w:p>
    <w:p w14:paraId="3149AAB5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Az elkészült formákat helyezd tálcára, és száríthatod (pár nap alatt kiszárad), vagy ki is süthetitek (halvány pirosra). </w:t>
      </w:r>
    </w:p>
    <w:p w14:paraId="7226BBBD" w14:textId="77777777" w:rsidR="007A0240" w:rsidRDefault="007A0240" w:rsidP="007A024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Péksüteményeidből rendezhetsz a családnak termékbemutatót.</w:t>
      </w:r>
    </w:p>
    <w:p w14:paraId="30588631" w14:textId="77777777" w:rsidR="00B421EB" w:rsidRPr="007A0240" w:rsidRDefault="00B421EB" w:rsidP="007A0240"/>
    <w:sectPr w:rsidR="00B421EB" w:rsidRPr="007A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472"/>
    <w:multiLevelType w:val="hybridMultilevel"/>
    <w:tmpl w:val="FFB42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2D2"/>
    <w:multiLevelType w:val="multilevel"/>
    <w:tmpl w:val="ABF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B"/>
    <w:rsid w:val="000467A6"/>
    <w:rsid w:val="001223A1"/>
    <w:rsid w:val="00454B17"/>
    <w:rsid w:val="007A0240"/>
    <w:rsid w:val="00AC302B"/>
    <w:rsid w:val="00AE0F07"/>
    <w:rsid w:val="00B421EB"/>
    <w:rsid w:val="00C968AE"/>
    <w:rsid w:val="00E268D7"/>
    <w:rsid w:val="00E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9E0"/>
  <w15:chartTrackingRefBased/>
  <w15:docId w15:val="{04D802B9-4FE0-4AC2-B94C-E4EFF96F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0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418DD"/>
    <w:pPr>
      <w:ind w:left="720"/>
      <w:contextualSpacing/>
    </w:pPr>
  </w:style>
  <w:style w:type="character" w:styleId="Hiperhivatkozs">
    <w:name w:val="Hyperlink"/>
    <w:uiPriority w:val="99"/>
    <w:rsid w:val="00E418DD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41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E418DD"/>
  </w:style>
  <w:style w:type="character" w:styleId="Kiemels2">
    <w:name w:val="Strong"/>
    <w:uiPriority w:val="99"/>
    <w:qFormat/>
    <w:rsid w:val="00B421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j0yocx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nk8xm36a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w7tgj3ka22" TargetMode="External"/><Relationship Id="rId5" Type="http://schemas.openxmlformats.org/officeDocument/2006/relationships/hyperlink" Target="https://learningapps.org/watch?v=pgu9jtcsn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2022-02-03T15:03:00Z</dcterms:created>
  <dcterms:modified xsi:type="dcterms:W3CDTF">2022-02-03T17:17:00Z</dcterms:modified>
</cp:coreProperties>
</file>