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C094" w14:textId="3F5A10B3" w:rsidR="00B94E9F" w:rsidRDefault="00C174CA" w:rsidP="00266197">
      <w:bookmarkStart w:id="0" w:name="_GoBack"/>
      <w:bookmarkEnd w:id="0"/>
      <w:r>
        <w:t xml:space="preserve">1. </w:t>
      </w:r>
      <w:r w:rsidR="001C31C1">
        <w:t xml:space="preserve">melléklet: </w:t>
      </w:r>
      <w:r w:rsidR="00C449D3">
        <w:t>QR-</w:t>
      </w:r>
      <w:r w:rsidR="001C31C1">
        <w:t>kód</w:t>
      </w:r>
    </w:p>
    <w:p w14:paraId="5261D76A" w14:textId="77777777" w:rsidR="001C31C1" w:rsidRDefault="001C31C1" w:rsidP="001C31C1"/>
    <w:p w14:paraId="0E91DBB2" w14:textId="77777777" w:rsidR="001C31C1" w:rsidRPr="001C31C1" w:rsidRDefault="00266197" w:rsidP="001C31C1">
      <w:pPr>
        <w:jc w:val="both"/>
        <w:rPr>
          <w:rFonts w:ascii="Arial" w:eastAsia="Arial" w:hAnsi="Arial" w:cs="Arial"/>
          <w:sz w:val="21"/>
          <w:szCs w:val="21"/>
          <w:highlight w:val="white"/>
          <w:lang w:eastAsia="hu-HU"/>
        </w:rPr>
      </w:pPr>
      <w:hyperlink r:id="rId5">
        <w:r w:rsidR="001C31C1" w:rsidRPr="001C31C1">
          <w:rPr>
            <w:rFonts w:ascii="Arial" w:eastAsia="Arial" w:hAnsi="Arial" w:cs="Arial"/>
            <w:color w:val="1155CC"/>
            <w:highlight w:val="white"/>
            <w:u w:val="single"/>
            <w:lang w:eastAsia="hu-HU"/>
          </w:rPr>
          <w:t>https://view.genial.ly/617ed191556d5b0dd208a419/interactive-content-szabaduloszoba</w:t>
        </w:r>
      </w:hyperlink>
    </w:p>
    <w:p w14:paraId="0CA5FB82" w14:textId="77777777" w:rsidR="001C31C1" w:rsidRDefault="001C31C1" w:rsidP="001C31C1"/>
    <w:p w14:paraId="56AE5469" w14:textId="77777777" w:rsidR="001C31C1" w:rsidRDefault="001C31C1" w:rsidP="001C31C1">
      <w:pPr>
        <w:jc w:val="center"/>
      </w:pPr>
      <w:r w:rsidRPr="001C31C1">
        <w:rPr>
          <w:noProof/>
          <w:lang w:eastAsia="hu-HU"/>
        </w:rPr>
        <w:drawing>
          <wp:inline distT="0" distB="0" distL="0" distR="0" wp14:anchorId="78E92419" wp14:editId="231AB8C3">
            <wp:extent cx="1228953" cy="1228953"/>
            <wp:effectExtent l="0" t="0" r="9525" b="9525"/>
            <wp:docPr id="1" name="Kép 1" descr="C:\Users\kolcza.judit.ZSINAT1\Downloads\fram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cza.judit.ZSINAT1\Downloads\frame (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16" cy="124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F9E"/>
    <w:multiLevelType w:val="hybridMultilevel"/>
    <w:tmpl w:val="55621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1"/>
    <w:rsid w:val="001C31C1"/>
    <w:rsid w:val="00266197"/>
    <w:rsid w:val="00B94E9F"/>
    <w:rsid w:val="00C174CA"/>
    <w:rsid w:val="00C449D3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8C4"/>
  <w15:chartTrackingRefBased/>
  <w15:docId w15:val="{6239F2C5-FB1A-4FA8-BD45-1E5DFC0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31C1"/>
    <w:pPr>
      <w:ind w:left="720"/>
      <w:contextualSpacing/>
    </w:pPr>
  </w:style>
  <w:style w:type="paragraph" w:styleId="Vltozat">
    <w:name w:val="Revision"/>
    <w:hidden/>
    <w:uiPriority w:val="99"/>
    <w:semiHidden/>
    <w:rsid w:val="00C449D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ew.genial.ly/617ed191556d5b0dd208a419/interactive-content-szabaduloszo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2022-10-16T19:07:00Z</dcterms:created>
  <dcterms:modified xsi:type="dcterms:W3CDTF">2022-10-19T13:23:00Z</dcterms:modified>
</cp:coreProperties>
</file>