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187" w:rsidRPr="00364187" w:rsidRDefault="00364187" w:rsidP="003641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bookmarkStart w:id="0" w:name="_GoBack"/>
      <w:bookmarkEnd w:id="0"/>
      <w:r w:rsidRPr="00364187">
        <w:rPr>
          <w:b/>
          <w:color w:val="000000"/>
        </w:rPr>
        <w:t xml:space="preserve">3. </w:t>
      </w:r>
      <w:r w:rsidRPr="00364187">
        <w:rPr>
          <w:b/>
        </w:rPr>
        <w:t>melléklet: A térkép jelmagyarázata</w:t>
      </w:r>
    </w:p>
    <w:p w:rsidR="00364187" w:rsidRDefault="00364187" w:rsidP="003641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364187" w:rsidRDefault="00364187" w:rsidP="003641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</w:rPr>
      </w:pPr>
      <w:r>
        <w:rPr>
          <w:color w:val="000000"/>
        </w:rPr>
        <w:t>A térképen kis gömbök jelölik a vulkánok helyét. A színek jelentése a következő:</w:t>
      </w:r>
      <w:r>
        <w:rPr>
          <w:color w:val="000000"/>
        </w:rPr>
        <w:br/>
      </w:r>
      <w:r w:rsidR="00DA7709">
        <w:rPr>
          <w:color w:val="000000"/>
        </w:rPr>
        <w:t xml:space="preserve">– </w:t>
      </w:r>
      <w:r>
        <w:rPr>
          <w:color w:val="000000"/>
        </w:rPr>
        <w:t>fehér: a vulkán kitörési ideje ismeretlen</w:t>
      </w:r>
      <w:r>
        <w:rPr>
          <w:color w:val="000000"/>
        </w:rPr>
        <w:br/>
      </w:r>
      <w:r w:rsidR="00DA7709">
        <w:rPr>
          <w:color w:val="000000"/>
        </w:rPr>
        <w:t xml:space="preserve">– </w:t>
      </w:r>
      <w:r>
        <w:rPr>
          <w:color w:val="000000"/>
        </w:rPr>
        <w:t>kék: víz alatti vulkán</w:t>
      </w:r>
      <w:r>
        <w:rPr>
          <w:color w:val="000000"/>
        </w:rPr>
        <w:br/>
      </w:r>
      <w:r w:rsidR="00DA7709">
        <w:rPr>
          <w:color w:val="000000"/>
        </w:rPr>
        <w:t xml:space="preserve">– </w:t>
      </w:r>
      <w:r>
        <w:rPr>
          <w:color w:val="000000"/>
        </w:rPr>
        <w:t>piros: a vulkán 1900 után még aktív volt</w:t>
      </w:r>
      <w:r>
        <w:rPr>
          <w:color w:val="000000"/>
        </w:rPr>
        <w:br/>
      </w:r>
      <w:r>
        <w:rPr>
          <w:color w:val="000000"/>
        </w:rPr>
        <w:br/>
        <w:t>A sárga vonalak a törésvonalakat jelölik, és fehér nyíl jelzi a lemez mozgásának irányát.</w:t>
      </w:r>
      <w:r>
        <w:rPr>
          <w:color w:val="000000"/>
        </w:rPr>
        <w:br/>
        <w:t>Alul lehet gyorsan egy-egy érdekesebb területhez navigálni a kamerát.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7992664B" wp14:editId="006B3353">
            <wp:extent cx="5760720" cy="27038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 xml:space="preserve">(Saját </w:t>
      </w:r>
      <w:r w:rsidR="00DA7709">
        <w:rPr>
          <w:color w:val="000000"/>
        </w:rPr>
        <w:t xml:space="preserve">felvétel </w:t>
      </w:r>
      <w:r>
        <w:rPr>
          <w:color w:val="000000"/>
        </w:rPr>
        <w:t>a saját virtuális földgömbről)</w:t>
      </w:r>
    </w:p>
    <w:p w:rsidR="007B672C" w:rsidRDefault="007B672C"/>
    <w:sectPr w:rsidR="007B6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87"/>
    <w:rsid w:val="000B205E"/>
    <w:rsid w:val="000C543E"/>
    <w:rsid w:val="00364187"/>
    <w:rsid w:val="007B672C"/>
    <w:rsid w:val="00DA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B913F-9258-4FF1-9E57-446FEF18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64187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2022-10-04T13:39:00Z</dcterms:created>
  <dcterms:modified xsi:type="dcterms:W3CDTF">2022-10-05T12:43:00Z</dcterms:modified>
</cp:coreProperties>
</file>