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D2" w:rsidRDefault="00005FD2" w:rsidP="00005FD2">
      <w:pPr>
        <w:rPr>
          <w:b/>
          <w:sz w:val="28"/>
          <w:szCs w:val="28"/>
        </w:rPr>
      </w:pPr>
      <w:r w:rsidRPr="00005FD2">
        <w:rPr>
          <w:b/>
          <w:sz w:val="28"/>
          <w:szCs w:val="28"/>
        </w:rPr>
        <w:t>2. melléklet: FELADATLAP</w:t>
      </w:r>
    </w:p>
    <w:p w:rsidR="00005FD2" w:rsidRPr="00005FD2" w:rsidRDefault="00005FD2" w:rsidP="00005FD2">
      <w:pPr>
        <w:rPr>
          <w:b/>
          <w:sz w:val="28"/>
          <w:szCs w:val="28"/>
        </w:rPr>
      </w:pPr>
    </w:p>
    <w:p w:rsidR="00005FD2" w:rsidRPr="007B6951" w:rsidRDefault="00005FD2" w:rsidP="00005FD2">
      <w:pPr>
        <w:rPr>
          <w:b/>
          <w:sz w:val="28"/>
          <w:szCs w:val="28"/>
        </w:rPr>
      </w:pPr>
      <w:r w:rsidRPr="007B6951">
        <w:rPr>
          <w:b/>
          <w:sz w:val="28"/>
          <w:szCs w:val="28"/>
        </w:rPr>
        <w:t>1.</w:t>
      </w:r>
      <w:r w:rsidRPr="007B6951">
        <w:rPr>
          <w:b/>
          <w:sz w:val="28"/>
          <w:szCs w:val="28"/>
        </w:rPr>
        <w:tab/>
        <w:t xml:space="preserve">Keressetek olyan </w:t>
      </w:r>
      <w:r w:rsidR="007B6951" w:rsidRPr="007B6951">
        <w:rPr>
          <w:b/>
          <w:sz w:val="28"/>
          <w:szCs w:val="28"/>
        </w:rPr>
        <w:t>válaszokat, jelentéseket</w:t>
      </w:r>
      <w:r w:rsidRPr="007B6951">
        <w:rPr>
          <w:b/>
          <w:sz w:val="28"/>
          <w:szCs w:val="28"/>
        </w:rPr>
        <w:t xml:space="preserve">, </w:t>
      </w:r>
      <w:r w:rsidR="0033244C">
        <w:rPr>
          <w:b/>
          <w:sz w:val="28"/>
          <w:szCs w:val="28"/>
        </w:rPr>
        <w:t>a</w:t>
      </w:r>
      <w:r w:rsidRPr="007B6951">
        <w:rPr>
          <w:b/>
          <w:sz w:val="28"/>
          <w:szCs w:val="28"/>
        </w:rPr>
        <w:t>melyekben benne van a „vas” hangsor</w:t>
      </w:r>
      <w:r w:rsidR="007B6951">
        <w:rPr>
          <w:b/>
          <w:sz w:val="28"/>
          <w:szCs w:val="28"/>
        </w:rPr>
        <w:t xml:space="preserve"> (nem külön szó)</w:t>
      </w:r>
      <w:r w:rsidRPr="007B6951">
        <w:rPr>
          <w:b/>
          <w:sz w:val="28"/>
          <w:szCs w:val="28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Mit csinál az, aki könyvet lapoz?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Ilyen a téli táj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Egy fa törzse lehet ilyen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Ezt mondjuk a rossz fogra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Aki a paripán ül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Ilyen a romlott zsír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Agancsos vad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  <w:tr w:rsidR="00005FD2" w:rsidRP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Ilyen</w:t>
            </w:r>
            <w:r w:rsidR="00C67CDF">
              <w:rPr>
                <w:sz w:val="32"/>
                <w:szCs w:val="32"/>
              </w:rPr>
              <w:t>,</w:t>
            </w:r>
            <w:bookmarkStart w:id="0" w:name="_GoBack"/>
            <w:bookmarkEnd w:id="0"/>
            <w:r w:rsidRPr="00005FD2">
              <w:rPr>
                <w:sz w:val="32"/>
                <w:szCs w:val="32"/>
              </w:rPr>
              <w:t xml:space="preserve"> aki fiatal, zsenge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</w:p>
        </w:tc>
      </w:tr>
    </w:tbl>
    <w:p w:rsidR="00005FD2" w:rsidRDefault="00005FD2" w:rsidP="00005FD2"/>
    <w:p w:rsidR="00005FD2" w:rsidRPr="007B6951" w:rsidRDefault="00005FD2" w:rsidP="00005FD2">
      <w:pPr>
        <w:rPr>
          <w:sz w:val="28"/>
          <w:szCs w:val="28"/>
        </w:rPr>
      </w:pPr>
      <w:r w:rsidRPr="007B6951">
        <w:rPr>
          <w:b/>
          <w:sz w:val="28"/>
          <w:szCs w:val="28"/>
        </w:rPr>
        <w:t>2.</w:t>
      </w:r>
      <w:r w:rsidRPr="007B6951">
        <w:rPr>
          <w:b/>
          <w:sz w:val="28"/>
          <w:szCs w:val="28"/>
        </w:rPr>
        <w:tab/>
        <w:t xml:space="preserve">Keresd a párját! </w:t>
      </w:r>
      <w:proofErr w:type="spellStart"/>
      <w:r w:rsidRPr="007B6951">
        <w:rPr>
          <w:b/>
          <w:sz w:val="28"/>
          <w:szCs w:val="28"/>
        </w:rPr>
        <w:t>Kössétek</w:t>
      </w:r>
      <w:proofErr w:type="spellEnd"/>
      <w:r w:rsidRPr="007B6951">
        <w:rPr>
          <w:b/>
          <w:sz w:val="28"/>
          <w:szCs w:val="28"/>
        </w:rPr>
        <w:t xml:space="preserve"> össze az összetartozó szavakat, kifejezéseket!</w:t>
      </w:r>
      <w:r w:rsidRPr="007B6951">
        <w:rPr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Horgony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vasvilla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Mozdony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vasorrú bába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Erős gyerek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vasmacska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Acélgyár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vasparipa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Szénarakó szerszám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vasgyúró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Kötöttpályás közlekedési hálózat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proofErr w:type="spellStart"/>
            <w:r w:rsidRPr="00005FD2">
              <w:rPr>
                <w:sz w:val="32"/>
                <w:szCs w:val="32"/>
              </w:rPr>
              <w:t>vasmű</w:t>
            </w:r>
            <w:proofErr w:type="spellEnd"/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Ruhasimító eszköz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vasaló</w:t>
            </w:r>
          </w:p>
        </w:tc>
      </w:tr>
      <w:tr w:rsidR="00005FD2" w:rsidTr="00005FD2">
        <w:tc>
          <w:tcPr>
            <w:tcW w:w="4531" w:type="dxa"/>
          </w:tcPr>
          <w:p w:rsidR="00005FD2" w:rsidRPr="00005FD2" w:rsidRDefault="00005FD2" w:rsidP="00005FD2">
            <w:pPr>
              <w:rPr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Gonosz boszorka</w:t>
            </w:r>
          </w:p>
        </w:tc>
        <w:tc>
          <w:tcPr>
            <w:tcW w:w="4531" w:type="dxa"/>
          </w:tcPr>
          <w:p w:rsidR="00005FD2" w:rsidRPr="00005FD2" w:rsidRDefault="00005FD2" w:rsidP="00005FD2">
            <w:pPr>
              <w:rPr>
                <w:b/>
                <w:sz w:val="32"/>
                <w:szCs w:val="32"/>
              </w:rPr>
            </w:pPr>
            <w:r w:rsidRPr="00005FD2">
              <w:rPr>
                <w:sz w:val="32"/>
                <w:szCs w:val="32"/>
              </w:rPr>
              <w:t>vasút</w:t>
            </w:r>
          </w:p>
        </w:tc>
      </w:tr>
    </w:tbl>
    <w:p w:rsidR="00005FD2" w:rsidRDefault="00005FD2" w:rsidP="00005FD2"/>
    <w:p w:rsidR="007B672C" w:rsidRDefault="007B672C" w:rsidP="00005FD2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D2"/>
    <w:rsid w:val="00005FD2"/>
    <w:rsid w:val="001C1AED"/>
    <w:rsid w:val="0033244C"/>
    <w:rsid w:val="007B672C"/>
    <w:rsid w:val="007B6951"/>
    <w:rsid w:val="00946265"/>
    <w:rsid w:val="00C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708E"/>
  <w15:chartTrackingRefBased/>
  <w15:docId w15:val="{4E3458BE-5796-412B-A225-397026B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2022-10-04T13:36:00Z</dcterms:created>
  <dcterms:modified xsi:type="dcterms:W3CDTF">2022-10-05T12:35:00Z</dcterms:modified>
</cp:coreProperties>
</file>