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5C2E01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László Noémi</w:t>
      </w:r>
    </w:p>
    <w:p w:rsidR="00276EAB" w:rsidRPr="00374F86" w:rsidRDefault="005C2E01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Üzenet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E01" w:rsidRPr="00E960C3" w:rsidRDefault="005C2E01" w:rsidP="005C2E01">
      <w:pPr>
        <w:spacing w:after="0" w:line="240" w:lineRule="auto"/>
        <w:rPr>
          <w:rFonts w:ascii="Times New Roman" w:hAnsi="Times New Roman"/>
        </w:rPr>
      </w:pPr>
      <w:r w:rsidRPr="00E960C3">
        <w:rPr>
          <w:rFonts w:ascii="Times New Roman" w:hAnsi="Times New Roman"/>
        </w:rPr>
        <w:t>Egyszer kőbe vésték,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majd fába faragták,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bőrre pecsételték,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vászonra nyomtatták,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falakra festették,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papírosra írták,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sípolták, villogták,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kürtölték, kopogták,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most pötyögik, surran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dróton, vezetéken,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sugározzák, úszik</w:t>
      </w:r>
    </w:p>
    <w:p w:rsidR="005C2E01" w:rsidRPr="00570EE8" w:rsidRDefault="005C2E01" w:rsidP="005C2E01">
      <w:pPr>
        <w:pStyle w:val="NormlWeb"/>
        <w:spacing w:before="0" w:beforeAutospacing="0" w:after="0" w:afterAutospacing="0"/>
      </w:pPr>
      <w:r w:rsidRPr="00570EE8">
        <w:t>fönn a nyári égen.</w:t>
      </w:r>
    </w:p>
    <w:p w:rsidR="005C2E01" w:rsidRPr="00570EE8" w:rsidRDefault="005C2E01" w:rsidP="005C2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2D" w:rsidRPr="00212CCB" w:rsidRDefault="00B84A2D" w:rsidP="005C2E01">
      <w:pPr>
        <w:pStyle w:val="NormlWeb"/>
        <w:spacing w:before="0" w:beforeAutospacing="0" w:after="0" w:afterAutospacing="0"/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16E1D"/>
    <w:rsid w:val="00020DC4"/>
    <w:rsid w:val="00035B6E"/>
    <w:rsid w:val="00051584"/>
    <w:rsid w:val="0009378B"/>
    <w:rsid w:val="001338EF"/>
    <w:rsid w:val="00191A3D"/>
    <w:rsid w:val="001A684B"/>
    <w:rsid w:val="001E1913"/>
    <w:rsid w:val="00212CCB"/>
    <w:rsid w:val="00240D12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C0E84"/>
    <w:rsid w:val="005C2E01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13C9C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57E48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  <w:style w:type="character" w:styleId="Kiemels2">
    <w:name w:val="Strong"/>
    <w:uiPriority w:val="99"/>
    <w:qFormat/>
    <w:rsid w:val="00E13C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12</cp:revision>
  <cp:lastPrinted>2020-07-16T13:56:00Z</cp:lastPrinted>
  <dcterms:created xsi:type="dcterms:W3CDTF">2021-01-11T09:54:00Z</dcterms:created>
  <dcterms:modified xsi:type="dcterms:W3CDTF">2022-10-12T14:27:00Z</dcterms:modified>
</cp:coreProperties>
</file>