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F8A6" w14:textId="77777777" w:rsidR="006C6D62" w:rsidRPr="00DD5295" w:rsidRDefault="006C6D62" w:rsidP="00074B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1. melléklet: Játékszabály</w:t>
      </w:r>
    </w:p>
    <w:bookmarkEnd w:id="0"/>
    <w:p w14:paraId="1A57A3D7" w14:textId="77777777" w:rsidR="006C6D62" w:rsidRDefault="006C6D62" w:rsidP="00074B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BCE">
        <w:rPr>
          <w:rFonts w:ascii="Times New Roman" w:hAnsi="Times New Roman" w:cs="Times New Roman"/>
          <w:b/>
          <w:sz w:val="24"/>
          <w:szCs w:val="24"/>
        </w:rPr>
        <w:t>Start:</w:t>
      </w:r>
      <w:r w:rsidRPr="00E853BA">
        <w:rPr>
          <w:rFonts w:ascii="Times New Roman" w:hAnsi="Times New Roman" w:cs="Times New Roman"/>
          <w:sz w:val="24"/>
          <w:szCs w:val="24"/>
        </w:rPr>
        <w:t xml:space="preserve"> 6-os dobással lehet kilépni az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853BA">
        <w:rPr>
          <w:rFonts w:ascii="Times New Roman" w:hAnsi="Times New Roman" w:cs="Times New Roman"/>
          <w:sz w:val="24"/>
          <w:szCs w:val="24"/>
        </w:rPr>
        <w:t xml:space="preserve"> mezőre. </w:t>
      </w:r>
    </w:p>
    <w:p w14:paraId="2F35370A" w14:textId="4288EF06" w:rsidR="006C6D62" w:rsidRDefault="006C6D62" w:rsidP="00074B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BCE">
        <w:rPr>
          <w:rFonts w:ascii="Times New Roman" w:hAnsi="Times New Roman" w:cs="Times New Roman"/>
          <w:b/>
          <w:sz w:val="24"/>
          <w:szCs w:val="24"/>
        </w:rPr>
        <w:t>Azonos mezőre érkezve</w:t>
      </w:r>
      <w:r>
        <w:rPr>
          <w:rFonts w:ascii="Times New Roman" w:hAnsi="Times New Roman" w:cs="Times New Roman"/>
          <w:sz w:val="24"/>
          <w:szCs w:val="24"/>
        </w:rPr>
        <w:t xml:space="preserve"> a játékosok egymás báb</w:t>
      </w:r>
      <w:r w:rsidR="007E52F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it kiüthetik, ilyenkor a start mezőre kell visszalépni.</w:t>
      </w:r>
    </w:p>
    <w:p w14:paraId="278D3C7F" w14:textId="77777777" w:rsidR="006C6D62" w:rsidRDefault="006C6D62" w:rsidP="00074B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mezők jelentése:</w:t>
      </w:r>
    </w:p>
    <w:p w14:paraId="7056A103" w14:textId="77777777" w:rsidR="006C6D62" w:rsidRDefault="006C6D62" w:rsidP="00074B02">
      <w:pPr>
        <w:pStyle w:val="Listaszerbekezds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715E">
        <w:rPr>
          <w:rFonts w:ascii="Times New Roman" w:hAnsi="Times New Roman" w:cs="Times New Roman"/>
          <w:b/>
          <w:sz w:val="24"/>
          <w:szCs w:val="24"/>
        </w:rPr>
        <w:t>Műanyag palack mező:</w:t>
      </w:r>
      <w:r>
        <w:rPr>
          <w:rFonts w:ascii="Times New Roman" w:hAnsi="Times New Roman" w:cs="Times New Roman"/>
          <w:sz w:val="24"/>
          <w:szCs w:val="24"/>
        </w:rPr>
        <w:t xml:space="preserve"> szemeteltél, kimaradsz egyszer a dobásból.</w:t>
      </w:r>
    </w:p>
    <w:p w14:paraId="466BD7DE" w14:textId="77777777" w:rsidR="006C6D62" w:rsidRDefault="006C6D62" w:rsidP="00074B02">
      <w:pPr>
        <w:pStyle w:val="Listaszerbekezds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715E">
        <w:rPr>
          <w:rFonts w:ascii="Times New Roman" w:hAnsi="Times New Roman" w:cs="Times New Roman"/>
          <w:b/>
          <w:sz w:val="24"/>
          <w:szCs w:val="24"/>
        </w:rPr>
        <w:t>Madáretető mező:</w:t>
      </w:r>
      <w:r>
        <w:rPr>
          <w:rFonts w:ascii="Times New Roman" w:hAnsi="Times New Roman" w:cs="Times New Roman"/>
          <w:sz w:val="24"/>
          <w:szCs w:val="24"/>
        </w:rPr>
        <w:t xml:space="preserve"> még egyszer dobhatsz, mert etetted télen a madarakat.</w:t>
      </w:r>
    </w:p>
    <w:p w14:paraId="32452927" w14:textId="77777777" w:rsidR="006C6D62" w:rsidRDefault="006C6D62" w:rsidP="00074B02">
      <w:pPr>
        <w:pStyle w:val="Listaszerbekezds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715E">
        <w:rPr>
          <w:rFonts w:ascii="Times New Roman" w:hAnsi="Times New Roman" w:cs="Times New Roman"/>
          <w:b/>
          <w:sz w:val="24"/>
          <w:szCs w:val="24"/>
        </w:rPr>
        <w:t>Mókus mező:</w:t>
      </w:r>
      <w:r>
        <w:rPr>
          <w:rFonts w:ascii="Times New Roman" w:hAnsi="Times New Roman" w:cs="Times New Roman"/>
          <w:sz w:val="24"/>
          <w:szCs w:val="24"/>
        </w:rPr>
        <w:t xml:space="preserve"> válaszolj egy feladatkártya kérdésére. Helyes válasz esetén lépj előre egy mezőt!</w:t>
      </w:r>
    </w:p>
    <w:p w14:paraId="22489E47" w14:textId="1A46A17C" w:rsidR="006C6D62" w:rsidRDefault="006C6D62" w:rsidP="00074B02">
      <w:pPr>
        <w:pStyle w:val="Listaszerbekezds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715E">
        <w:rPr>
          <w:rFonts w:ascii="Times New Roman" w:hAnsi="Times New Roman" w:cs="Times New Roman"/>
          <w:b/>
          <w:sz w:val="24"/>
          <w:szCs w:val="24"/>
        </w:rPr>
        <w:t>Asztalt ábrázoló mező:</w:t>
      </w:r>
      <w:r>
        <w:rPr>
          <w:rFonts w:ascii="Times New Roman" w:hAnsi="Times New Roman" w:cs="Times New Roman"/>
          <w:sz w:val="24"/>
          <w:szCs w:val="24"/>
        </w:rPr>
        <w:t xml:space="preserve"> csak akkor mehetsz tovább, ha elmondod, hogyan szabad elhagyni a terepet, </w:t>
      </w:r>
      <w:r w:rsidR="00D32554">
        <w:rPr>
          <w:rFonts w:ascii="Times New Roman" w:hAnsi="Times New Roman" w:cs="Times New Roman"/>
          <w:sz w:val="24"/>
          <w:szCs w:val="24"/>
        </w:rPr>
        <w:t xml:space="preserve">amikor </w:t>
      </w:r>
      <w:r>
        <w:rPr>
          <w:rFonts w:ascii="Times New Roman" w:hAnsi="Times New Roman" w:cs="Times New Roman"/>
          <w:sz w:val="24"/>
          <w:szCs w:val="24"/>
        </w:rPr>
        <w:t>befejezted az étkezést.</w:t>
      </w:r>
    </w:p>
    <w:p w14:paraId="56ECCCDA" w14:textId="77447EA3" w:rsidR="006C6D62" w:rsidRPr="00AA41E2" w:rsidRDefault="006C6D62" w:rsidP="00074B02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(Megoldás: </w:t>
      </w:r>
      <w:r w:rsidRPr="00AA41E2">
        <w:rPr>
          <w:rFonts w:ascii="Times New Roman" w:hAnsi="Times New Roman" w:cs="Times New Roman"/>
          <w:sz w:val="24"/>
          <w:szCs w:val="24"/>
        </w:rPr>
        <w:t>A szemetet a kijelölt helyre dobjuk ki. Ha nincs ilyen kijelölt hely, akkor a legközelebbi szemetesig magunkkal visszük</w:t>
      </w:r>
      <w:r w:rsidR="00544DEE">
        <w:rPr>
          <w:rFonts w:ascii="Times New Roman" w:hAnsi="Times New Roman" w:cs="Times New Roman"/>
          <w:sz w:val="24"/>
          <w:szCs w:val="24"/>
        </w:rPr>
        <w:t>, de a legjobb, ha hazavisszük</w:t>
      </w:r>
      <w:r w:rsidRPr="00AA41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7BB6D6" w14:textId="3ED312E7" w:rsidR="006C6D62" w:rsidRDefault="006C6D62" w:rsidP="00074B02">
      <w:pPr>
        <w:pStyle w:val="Listaszerbekezds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715E">
        <w:rPr>
          <w:rFonts w:ascii="Times New Roman" w:hAnsi="Times New Roman" w:cs="Times New Roman"/>
          <w:b/>
          <w:sz w:val="24"/>
          <w:szCs w:val="24"/>
        </w:rPr>
        <w:t>Tűzrakóhely mező:</w:t>
      </w:r>
      <w:r>
        <w:rPr>
          <w:rFonts w:ascii="Times New Roman" w:hAnsi="Times New Roman" w:cs="Times New Roman"/>
          <w:sz w:val="24"/>
          <w:szCs w:val="24"/>
        </w:rPr>
        <w:t xml:space="preserve"> csak akkor mehetsz tovább, ha elmondod az erdei tűzrakás szabályait.</w:t>
      </w:r>
    </w:p>
    <w:p w14:paraId="06222250" w14:textId="77777777" w:rsidR="006C6D62" w:rsidRPr="00E71B6D" w:rsidRDefault="006C6D62" w:rsidP="00074B02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71B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Megoldás</w:t>
      </w:r>
      <w:r w:rsidRPr="00E71B6D">
        <w:rPr>
          <w:rFonts w:ascii="Times New Roman" w:hAnsi="Times New Roman" w:cs="Times New Roman"/>
          <w:sz w:val="24"/>
          <w:szCs w:val="24"/>
        </w:rPr>
        <w:t>: Csak kijelölt helyen rakunk tüzet</w:t>
      </w:r>
      <w:r>
        <w:rPr>
          <w:rFonts w:ascii="Times New Roman" w:hAnsi="Times New Roman" w:cs="Times New Roman"/>
          <w:sz w:val="24"/>
          <w:szCs w:val="24"/>
        </w:rPr>
        <w:t xml:space="preserve">. Kivéve, ha tűzgyújtási tilalom, ill. szeles idő van, ez esetben tilos tüzet rakni. </w:t>
      </w:r>
      <w:r w:rsidRPr="00E71B6D">
        <w:rPr>
          <w:rFonts w:ascii="Times New Roman" w:hAnsi="Times New Roman" w:cs="Times New Roman"/>
          <w:sz w:val="24"/>
          <w:szCs w:val="24"/>
        </w:rPr>
        <w:t xml:space="preserve">A tűzrakóhely elhagyása előtt </w:t>
      </w:r>
      <w:r>
        <w:rPr>
          <w:rFonts w:ascii="Times New Roman" w:hAnsi="Times New Roman" w:cs="Times New Roman"/>
          <w:sz w:val="24"/>
          <w:szCs w:val="24"/>
        </w:rPr>
        <w:t>megbizonyosodunk arról, hogy a tüzet sikeresen eloltottuk.)</w:t>
      </w:r>
    </w:p>
    <w:p w14:paraId="668B001F" w14:textId="7C0321D1" w:rsidR="006C6D62" w:rsidRDefault="008D4BCE" w:rsidP="00074B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BCE">
        <w:rPr>
          <w:rFonts w:ascii="Times New Roman" w:hAnsi="Times New Roman" w:cs="Times New Roman"/>
          <w:b/>
          <w:sz w:val="24"/>
          <w:szCs w:val="24"/>
        </w:rPr>
        <w:t>Cél: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D62">
        <w:rPr>
          <w:rFonts w:ascii="Times New Roman" w:hAnsi="Times New Roman" w:cs="Times New Roman"/>
          <w:sz w:val="24"/>
          <w:szCs w:val="24"/>
        </w:rPr>
        <w:t>Csak akkor léphetsz be a célba, ha elmondod az 5 alapszabályt az erdőben történő viselkedésről.</w:t>
      </w:r>
    </w:p>
    <w:p w14:paraId="5C99662E" w14:textId="77777777" w:rsidR="008D4BCE" w:rsidRDefault="008D4BCE" w:rsidP="00074B0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D9093C7" w14:textId="1F3558B9" w:rsidR="006C6D62" w:rsidRPr="00E853BA" w:rsidRDefault="006C6D62" w:rsidP="00074B0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(Megoldás:</w:t>
      </w:r>
    </w:p>
    <w:p w14:paraId="2E82366D" w14:textId="77777777" w:rsidR="006C6D62" w:rsidRDefault="006C6D62" w:rsidP="00074B0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zajongunk az erdőben.</w:t>
      </w:r>
    </w:p>
    <w:p w14:paraId="546EB443" w14:textId="77777777" w:rsidR="006C6D62" w:rsidRDefault="006C6D62" w:rsidP="00074B0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erdő élőlényeit megfigyeljük, de nem bántjuk.</w:t>
      </w:r>
    </w:p>
    <w:p w14:paraId="36063ED0" w14:textId="77777777" w:rsidR="006C6D62" w:rsidRDefault="006C6D62" w:rsidP="00074B0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szemetelünk az erdőben.</w:t>
      </w:r>
    </w:p>
    <w:p w14:paraId="28A48E8D" w14:textId="77777777" w:rsidR="006C6D62" w:rsidRDefault="006C6D62" w:rsidP="00074B0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Kijelölt turistaútvonalon haladunk, arról csak indokolt esetben térünk le.</w:t>
      </w:r>
    </w:p>
    <w:p w14:paraId="4BFD7AA8" w14:textId="54EDB8B0" w:rsidR="006C6D62" w:rsidRDefault="006C6D62" w:rsidP="00074B0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sérült állatot nem közelítjük meg, inkább szakszerű segítséget hívunk.)</w:t>
      </w:r>
    </w:p>
    <w:p w14:paraId="56576B27" w14:textId="77777777" w:rsidR="006C6D62" w:rsidRPr="00FA6FF8" w:rsidRDefault="006C6D62" w:rsidP="00074B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D62" w:rsidRPr="00FA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FCA"/>
    <w:multiLevelType w:val="hybridMultilevel"/>
    <w:tmpl w:val="ED961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02205"/>
    <w:multiLevelType w:val="hybridMultilevel"/>
    <w:tmpl w:val="49FA8B9E"/>
    <w:lvl w:ilvl="0" w:tplc="CEA2D9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62"/>
    <w:rsid w:val="000140AA"/>
    <w:rsid w:val="00074B02"/>
    <w:rsid w:val="00260720"/>
    <w:rsid w:val="004E6E4A"/>
    <w:rsid w:val="00544DEE"/>
    <w:rsid w:val="006C6D62"/>
    <w:rsid w:val="007E52FB"/>
    <w:rsid w:val="008D4BCE"/>
    <w:rsid w:val="009D703A"/>
    <w:rsid w:val="00AA5C71"/>
    <w:rsid w:val="00D3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B339"/>
  <w15:chartTrackingRefBased/>
  <w15:docId w15:val="{D956CB9A-7046-44C4-8F5D-0578C6A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6D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C6D62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C6D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6D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6D6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D6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52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5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6</cp:revision>
  <dcterms:created xsi:type="dcterms:W3CDTF">2022-08-09T12:08:00Z</dcterms:created>
  <dcterms:modified xsi:type="dcterms:W3CDTF">2022-08-26T09:30:00Z</dcterms:modified>
</cp:coreProperties>
</file>