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E95035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proofErr w:type="spellStart"/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Czernák</w:t>
      </w:r>
      <w:proofErr w:type="spellEnd"/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Eszter</w:t>
      </w:r>
    </w:p>
    <w:p w:rsidR="005703EC" w:rsidRDefault="00E95035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Tenyérrajz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Sári és Berci együtt játszottak a gyerekszobában. Először </w:t>
      </w:r>
      <w:proofErr w:type="spellStart"/>
      <w:r>
        <w:rPr>
          <w:rFonts w:ascii="Times New Roman" w:hAnsi="Times New Roman"/>
        </w:rPr>
        <w:t>társasoztak</w:t>
      </w:r>
      <w:proofErr w:type="spellEnd"/>
      <w:r>
        <w:rPr>
          <w:rFonts w:ascii="Times New Roman" w:hAnsi="Times New Roman"/>
        </w:rPr>
        <w:t xml:space="preserve">, de Sári hamar megunta, mert mindig Berci nyert. Utána dominóztak, de Berci hamar megunta, mert mindig Sári nyert. Végül úgy döntöttek, inkább le szeretnének menni homokozni meg </w:t>
      </w:r>
      <w:proofErr w:type="spellStart"/>
      <w:r>
        <w:rPr>
          <w:rFonts w:ascii="Times New Roman" w:hAnsi="Times New Roman"/>
        </w:rPr>
        <w:t>csúszdázni</w:t>
      </w:r>
      <w:proofErr w:type="spellEnd"/>
      <w:r>
        <w:rPr>
          <w:rFonts w:ascii="Times New Roman" w:hAnsi="Times New Roman"/>
        </w:rPr>
        <w:t>. Átszaladtak a nappaliba.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Anya, anya, menjünk le a játszótérre! – kurjantotta Berci.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Unatkozunk! – panaszkodott Sári.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Most nem tudok lemenni veletek. Csomagot várok, bármelyik pillanatban itt lehet a postás. Játsszatok még valamit a szobátokban! – kérte anya.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Nincs kedvünk. Le akarunk menni a játszótérre! – duzzogott Sári.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Mi lenne, ha együtt játszanánk valamit, amíg ideér a postás? – javasolta anya.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Mit? – kérdezte Berci izgatottan.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Hozzatok papírt meg színes ceruzákat, mutatok nektek valami érdekeset! – mondta anya.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Sári hozott rajzlapot. Berci pedig egy csomó színes ceruzát. </w:t>
      </w:r>
      <w:proofErr w:type="spellStart"/>
      <w:r>
        <w:rPr>
          <w:rFonts w:ascii="Times New Roman" w:hAnsi="Times New Roman"/>
        </w:rPr>
        <w:t>Pirosat</w:t>
      </w:r>
      <w:proofErr w:type="spellEnd"/>
      <w:r>
        <w:rPr>
          <w:rFonts w:ascii="Times New Roman" w:hAnsi="Times New Roman"/>
        </w:rPr>
        <w:t>, kéket, zöldet, sárgát, feketét, még rózsaszínt is.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Most tedd a tenyeredet a papírra! – mondta anya Bercinek, majd fogott egy ceruzát, és </w:t>
      </w:r>
      <w:proofErr w:type="spellStart"/>
      <w:r>
        <w:rPr>
          <w:rFonts w:ascii="Times New Roman" w:hAnsi="Times New Roman"/>
        </w:rPr>
        <w:t>körberajzolta</w:t>
      </w:r>
      <w:proofErr w:type="spellEnd"/>
      <w:r>
        <w:rPr>
          <w:rFonts w:ascii="Times New Roman" w:hAnsi="Times New Roman"/>
        </w:rPr>
        <w:t xml:space="preserve"> Berci kezét. – Szerinted mi lehet ez? – mutatta a rajzot.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Hát a kezem! – válaszolta Berci zavartan.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És ha nem a kezed lenne, akkor mi lenne? – kérdezte anya.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Pont olyan, mint egy fa! – kiáltotta Sári.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Egy fa! – nevetett Berci.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Tessék! Színezd ki, hogy olyan legyen, mint egy igazi fa! – adta neki a rajzot anya.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Berci maga elé húzta a lapot, és kiválasztott egy zöld ceruzát a kupacból.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Én is, én is! – kiáltotta Sári, és már rá is rakta a kezét a következő rajzlapra.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Anya </w:t>
      </w:r>
      <w:proofErr w:type="spellStart"/>
      <w:r>
        <w:rPr>
          <w:rFonts w:ascii="Times New Roman" w:hAnsi="Times New Roman"/>
        </w:rPr>
        <w:t>körberajzolta</w:t>
      </w:r>
      <w:proofErr w:type="spellEnd"/>
      <w:r>
        <w:rPr>
          <w:rFonts w:ascii="Times New Roman" w:hAnsi="Times New Roman"/>
        </w:rPr>
        <w:t>, aztán felmutatta a papírt.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Nos, szerinted mi ez?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Szerintem egy gyerek, akinek nagyon-nagyon kócos a haja! – mondta Sári, és máris rajzolt a tenyerére egy szájat, egy </w:t>
      </w:r>
      <w:proofErr w:type="spellStart"/>
      <w:r>
        <w:rPr>
          <w:rFonts w:ascii="Times New Roman" w:hAnsi="Times New Roman"/>
        </w:rPr>
        <w:t>orrot</w:t>
      </w:r>
      <w:proofErr w:type="spellEnd"/>
      <w:r>
        <w:rPr>
          <w:rFonts w:ascii="Times New Roman" w:hAnsi="Times New Roman"/>
        </w:rPr>
        <w:t xml:space="preserve"> és két szemet, aztán nekiállt kiszínezni a haját.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Te is, anya, te is! – kérte Berci, aki közben elkészült a fával.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Jól van – mondta anya. – </w:t>
      </w:r>
      <w:proofErr w:type="spellStart"/>
      <w:r>
        <w:rPr>
          <w:rFonts w:ascii="Times New Roman" w:hAnsi="Times New Roman"/>
        </w:rPr>
        <w:t>Gyere</w:t>
      </w:r>
      <w:proofErr w:type="spellEnd"/>
      <w:r>
        <w:rPr>
          <w:rFonts w:ascii="Times New Roman" w:hAnsi="Times New Roman"/>
        </w:rPr>
        <w:t>, rajzold körbe a kezemet!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Szerinted mi lehet ez? – emelte fel Berci anya papírját.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Anya elgondolkozva nézte a lapot.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Szerintem ez egy páva. Egy csodaszép madár, aminek hatalmas, színes farktollai vannak, és mintha szemek lennének a tollai csúcsán.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– </w:t>
      </w:r>
      <w:proofErr w:type="gramStart"/>
      <w:r>
        <w:rPr>
          <w:rFonts w:ascii="Times New Roman" w:hAnsi="Times New Roman"/>
        </w:rPr>
        <w:t>Ó</w:t>
      </w:r>
      <w:proofErr w:type="gramEnd"/>
      <w:r>
        <w:rPr>
          <w:rFonts w:ascii="Times New Roman" w:hAnsi="Times New Roman"/>
        </w:rPr>
        <w:t>! – ámult Sári és Berci.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Ez lesz a feje – mutatott anya a hüvelykujjára, majd feketével szemet rajzolt neki, sárgával pedig csőrt. Aztán fogta a kék ceruzát, és a mutatóujjából, a középső ujjából, a gyűrűsujjából és a kisujjából csodaszép kék tollakat rajzolt. A tollakra sárga és zöld szemek kerültek. Négy a mutatóujjra, négy a középső ujjra, négy a gyűrűsujjra, négy pedig a kisujjra. Végül rajzolt neki két lábat is.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De szép! – sóhajtotta Sári.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Apa, </w:t>
      </w:r>
      <w:proofErr w:type="spellStart"/>
      <w:r>
        <w:rPr>
          <w:rFonts w:ascii="Times New Roman" w:hAnsi="Times New Roman"/>
        </w:rPr>
        <w:t>gyere</w:t>
      </w:r>
      <w:proofErr w:type="spellEnd"/>
      <w:r>
        <w:rPr>
          <w:rFonts w:ascii="Times New Roman" w:hAnsi="Times New Roman"/>
        </w:rPr>
        <w:t>, rajzolj te is! – rikkantotta Berci.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Apa, aki eddig olvasott, most odajött, és ő is rátette a kezét egy papírlapra. Alig fért el a keze rajta, olyan nagy volt. Sári </w:t>
      </w:r>
      <w:proofErr w:type="spellStart"/>
      <w:r>
        <w:rPr>
          <w:rFonts w:ascii="Times New Roman" w:hAnsi="Times New Roman"/>
        </w:rPr>
        <w:t>körberajzolta</w:t>
      </w:r>
      <w:proofErr w:type="spellEnd"/>
      <w:r>
        <w:rPr>
          <w:rFonts w:ascii="Times New Roman" w:hAnsi="Times New Roman"/>
        </w:rPr>
        <w:t>, Berci pedig feltartotta a lapot.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Szerinted mi ez?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Szerintem ez egy ötfejű sárkány! – mondta apa, és szemeket rajzolt az ujjai begyére.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Két szemet a hüvelykujjra, kettőt a mutatóujjra, kettőt a középső ujjra, kettőt a gyűrűsujjra és kettőt a kisujjra.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Tüzet is tud okádni? – kérdezte izgatottan Berci.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Hát persze, hogy tud! – mondta apa, és tüzet rajzolt a sárkány köré, majd fogta a zöld ceruzát, és beszínezte a sárkány testét. Végül lábakat is rajzolt neki.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>– Még, rajzoljunk még! – kérte Sári.</w:t>
      </w:r>
    </w:p>
    <w:p w:rsidR="00E95035" w:rsidRDefault="00E95035" w:rsidP="00E95035">
      <w:pPr>
        <w:tabs>
          <w:tab w:val="left" w:pos="424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 gyerekek </w:t>
      </w:r>
      <w:proofErr w:type="spellStart"/>
      <w:r>
        <w:rPr>
          <w:rFonts w:ascii="Times New Roman" w:hAnsi="Times New Roman"/>
        </w:rPr>
        <w:t>körberajzolták</w:t>
      </w:r>
      <w:proofErr w:type="spellEnd"/>
      <w:r>
        <w:rPr>
          <w:rFonts w:ascii="Times New Roman" w:hAnsi="Times New Roman"/>
        </w:rPr>
        <w:t xml:space="preserve"> egymás kezét, és készítettek sünit, dinoszauruszt, kukucskáló kisegereket is. Addig rajzoltak, amíg meg nem jött a postás.</w:t>
      </w:r>
    </w:p>
    <w:p w:rsidR="00370D9F" w:rsidRPr="00020DC4" w:rsidRDefault="00370D9F" w:rsidP="00E95035">
      <w:pPr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53A54"/>
    <w:rsid w:val="000712A1"/>
    <w:rsid w:val="001934C4"/>
    <w:rsid w:val="001A43B9"/>
    <w:rsid w:val="002A46CA"/>
    <w:rsid w:val="00303B15"/>
    <w:rsid w:val="00370D9F"/>
    <w:rsid w:val="003A6B42"/>
    <w:rsid w:val="0041236F"/>
    <w:rsid w:val="004C1AEA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870EA"/>
    <w:rsid w:val="00855C94"/>
    <w:rsid w:val="00857D2E"/>
    <w:rsid w:val="008837A8"/>
    <w:rsid w:val="008E7376"/>
    <w:rsid w:val="008F2303"/>
    <w:rsid w:val="00A30859"/>
    <w:rsid w:val="00AB21A6"/>
    <w:rsid w:val="00B12E81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E95035"/>
    <w:rsid w:val="00F67D07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29DA3D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">
    <w:name w:val="highlight"/>
    <w:rsid w:val="008837A8"/>
  </w:style>
  <w:style w:type="character" w:customStyle="1" w:styleId="d2edcug0">
    <w:name w:val="d2edcug0"/>
    <w:basedOn w:val="Bekezdsalapbettpusa"/>
    <w:rsid w:val="0005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16</cp:revision>
  <cp:lastPrinted>2020-07-15T13:28:00Z</cp:lastPrinted>
  <dcterms:created xsi:type="dcterms:W3CDTF">2020-10-07T07:53:00Z</dcterms:created>
  <dcterms:modified xsi:type="dcterms:W3CDTF">2022-08-18T11:08:00Z</dcterms:modified>
</cp:coreProperties>
</file>