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D1" w:rsidRPr="0058138E" w:rsidRDefault="003419D1" w:rsidP="003419D1">
      <w:pPr>
        <w:spacing w:before="240" w:after="24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u-HU"/>
        </w:rPr>
      </w:pPr>
      <w:bookmarkStart w:id="0" w:name="_GoBack"/>
      <w:bookmarkEnd w:id="0"/>
      <w:r w:rsidRPr="0058138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u-HU"/>
        </w:rPr>
        <w:t xml:space="preserve">34.3.3. Gyakorló </w:t>
      </w:r>
      <w:proofErr w:type="spellStart"/>
      <w:r w:rsidR="00F8151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u-HU"/>
        </w:rPr>
        <w:t>L</w:t>
      </w:r>
      <w:r w:rsidRPr="0058138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u-HU"/>
        </w:rPr>
        <w:t>earningapps</w:t>
      </w:r>
      <w:proofErr w:type="spellEnd"/>
      <w:r w:rsidRPr="0058138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u-HU"/>
        </w:rPr>
        <w:t xml:space="preserve"> feladatok</w:t>
      </w:r>
    </w:p>
    <w:p w:rsidR="003419D1" w:rsidRDefault="003419D1" w:rsidP="003419D1">
      <w:pPr>
        <w:spacing w:before="240" w:after="240" w:line="240" w:lineRule="auto"/>
      </w:pPr>
      <w:r>
        <w:t xml:space="preserve">Növények a mezőn: </w:t>
      </w:r>
      <w:hyperlink r:id="rId4">
        <w:r>
          <w:rPr>
            <w:color w:val="1155CC"/>
            <w:u w:val="single"/>
          </w:rPr>
          <w:t>https://learningapps.org/21196553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A rét </w:t>
      </w:r>
      <w:proofErr w:type="spellStart"/>
      <w:r>
        <w:t>virágai</w:t>
      </w:r>
      <w:proofErr w:type="spellEnd"/>
      <w:r>
        <w:t xml:space="preserve">: </w:t>
      </w:r>
      <w:hyperlink r:id="rId5">
        <w:r>
          <w:rPr>
            <w:color w:val="1155CC"/>
            <w:u w:val="single"/>
          </w:rPr>
          <w:t>https://learningapps.org/3953358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Földterületek elnevezése: </w:t>
      </w:r>
      <w:hyperlink r:id="rId6">
        <w:r>
          <w:rPr>
            <w:color w:val="1155CC"/>
            <w:u w:val="single"/>
          </w:rPr>
          <w:t>https://learningapps.org/8987379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Rét fajtái: </w:t>
      </w:r>
      <w:hyperlink r:id="rId7">
        <w:r>
          <w:rPr>
            <w:color w:val="1155CC"/>
            <w:u w:val="single"/>
          </w:rPr>
          <w:t>https://learningapps.org/18611804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A mező </w:t>
      </w:r>
      <w:r w:rsidR="00F81515">
        <w:sym w:font="Symbol" w:char="F02D"/>
      </w:r>
      <w:r>
        <w:t xml:space="preserve"> csoportos kirakó: </w:t>
      </w:r>
      <w:hyperlink r:id="rId8">
        <w:r>
          <w:rPr>
            <w:color w:val="1155CC"/>
            <w:u w:val="single"/>
          </w:rPr>
          <w:t>https://learningapps.org/2734671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A mező életközössége: </w:t>
      </w:r>
      <w:hyperlink r:id="rId9">
        <w:r>
          <w:rPr>
            <w:color w:val="1155CC"/>
            <w:u w:val="single"/>
          </w:rPr>
          <w:t>https://learningapps.org/8150033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Tápláléklánc a mezőn: </w:t>
      </w:r>
      <w:hyperlink r:id="rId10">
        <w:r>
          <w:rPr>
            <w:color w:val="1155CC"/>
            <w:u w:val="single"/>
          </w:rPr>
          <w:t>https://learningapps.org/13826353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A szarvasmarha testfelépítése: </w:t>
      </w:r>
      <w:hyperlink r:id="rId11">
        <w:r>
          <w:rPr>
            <w:color w:val="1155CC"/>
            <w:u w:val="single"/>
          </w:rPr>
          <w:t>https://learningapps.org/7916465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Házi sertés és szarvasmarha összehasonlítása: </w:t>
      </w:r>
      <w:hyperlink r:id="rId12">
        <w:r>
          <w:rPr>
            <w:color w:val="1155CC"/>
            <w:u w:val="single"/>
          </w:rPr>
          <w:t>https://learningapps.org/4812885</w:t>
        </w:r>
      </w:hyperlink>
    </w:p>
    <w:p w:rsidR="003419D1" w:rsidRDefault="003419D1" w:rsidP="003419D1">
      <w:pPr>
        <w:spacing w:before="240" w:after="240" w:line="240" w:lineRule="auto"/>
      </w:pPr>
      <w:r>
        <w:t xml:space="preserve">A házi tyúk: </w:t>
      </w:r>
      <w:hyperlink r:id="rId13">
        <w:r>
          <w:rPr>
            <w:color w:val="1155CC"/>
            <w:u w:val="single"/>
          </w:rPr>
          <w:t>https://learningapps.org/5914733</w:t>
        </w:r>
      </w:hyperlink>
    </w:p>
    <w:p w:rsidR="00FA2623" w:rsidRDefault="00FA2623"/>
    <w:sectPr w:rsidR="00FA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1"/>
    <w:rsid w:val="000E43BA"/>
    <w:rsid w:val="003419D1"/>
    <w:rsid w:val="0058138E"/>
    <w:rsid w:val="00B95ED9"/>
    <w:rsid w:val="00F81515"/>
    <w:rsid w:val="00FA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48BF-FDC1-4A28-BE53-54494A0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9D1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734671" TargetMode="External"/><Relationship Id="rId13" Type="http://schemas.openxmlformats.org/officeDocument/2006/relationships/hyperlink" Target="https://learningapps.org/5914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8611804" TargetMode="External"/><Relationship Id="rId12" Type="http://schemas.openxmlformats.org/officeDocument/2006/relationships/hyperlink" Target="https://learningapps.org/48128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8987379" TargetMode="External"/><Relationship Id="rId11" Type="http://schemas.openxmlformats.org/officeDocument/2006/relationships/hyperlink" Target="https://learningapps.org/7916465" TargetMode="External"/><Relationship Id="rId5" Type="http://schemas.openxmlformats.org/officeDocument/2006/relationships/hyperlink" Target="https://learningapps.org/39533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13826353" TargetMode="External"/><Relationship Id="rId4" Type="http://schemas.openxmlformats.org/officeDocument/2006/relationships/hyperlink" Target="https://learningapps.org/21196553" TargetMode="External"/><Relationship Id="rId9" Type="http://schemas.openxmlformats.org/officeDocument/2006/relationships/hyperlink" Target="https://learningapps.org/81500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2022-07-02T11:13:00Z</dcterms:created>
  <dcterms:modified xsi:type="dcterms:W3CDTF">2022-07-08T08:43:00Z</dcterms:modified>
</cp:coreProperties>
</file>