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6F" w:rsidRPr="00E8565C" w:rsidRDefault="00F249D1" w:rsidP="00E8565C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E8565C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3.2.</w:t>
      </w:r>
      <w:r w:rsidR="00974315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1.</w:t>
      </w:r>
      <w:r w:rsidRPr="00E8565C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 Melléklet: Méhek családja</w:t>
      </w:r>
      <w:r w:rsidR="006376A9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 gondolattérkép</w:t>
      </w:r>
    </w:p>
    <w:p w:rsidR="009868AC" w:rsidRDefault="009868AC"/>
    <w:p w:rsidR="009868AC" w:rsidRDefault="009868AC">
      <w:r>
        <w:rPr>
          <w:noProof/>
          <w:lang w:eastAsia="hu-HU"/>
        </w:rPr>
        <w:drawing>
          <wp:inline distT="0" distB="0" distL="0" distR="0" wp14:anchorId="7167337C">
            <wp:extent cx="8648700" cy="485959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79" cy="486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8AC" w:rsidRDefault="009868AC">
      <w:r>
        <w:t xml:space="preserve">Forrás: </w:t>
      </w:r>
      <w:hyperlink r:id="rId5" w:history="1">
        <w:r w:rsidR="003C4662" w:rsidRPr="0041745A">
          <w:rPr>
            <w:rStyle w:val="Hiperhivatkozs"/>
          </w:rPr>
          <w:t>https://www.sutori.com/katalin-ivanyine-komaromy</w:t>
        </w:r>
      </w:hyperlink>
      <w:r w:rsidR="003C4662">
        <w:t xml:space="preserve"> </w:t>
      </w:r>
    </w:p>
    <w:sectPr w:rsidR="009868AC" w:rsidSect="00986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AC"/>
    <w:rsid w:val="0017166F"/>
    <w:rsid w:val="003C4662"/>
    <w:rsid w:val="00426533"/>
    <w:rsid w:val="006376A9"/>
    <w:rsid w:val="00974315"/>
    <w:rsid w:val="009868AC"/>
    <w:rsid w:val="00E8565C"/>
    <w:rsid w:val="00F249D1"/>
    <w:rsid w:val="00F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A96C-9EA3-4CFA-8225-E6DD3585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E8565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4662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8565C"/>
    <w:rPr>
      <w:rFonts w:ascii="Calibri" w:eastAsia="Calibri" w:hAnsi="Calibri" w:cs="Calibri"/>
      <w:b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katalin-ivanyine-komaro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2022-05-13T13:09:00Z</dcterms:created>
  <dcterms:modified xsi:type="dcterms:W3CDTF">2022-05-13T13:09:00Z</dcterms:modified>
</cp:coreProperties>
</file>