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E27A" w14:textId="77777777" w:rsidR="007B140C" w:rsidRDefault="00EA0B04" w:rsidP="00EA0B04">
      <w:pPr>
        <w:pStyle w:val="Cmsor2"/>
      </w:pPr>
      <w:bookmarkStart w:id="0" w:name="_GoBack"/>
      <w:bookmarkEnd w:id="0"/>
      <w:r>
        <w:t>27.2.2. Összehasonlító táblázat</w:t>
      </w:r>
    </w:p>
    <w:p w14:paraId="106B2EAD" w14:textId="77777777" w:rsidR="00EA0B04" w:rsidRDefault="00EA0B04" w:rsidP="00EA0B04"/>
    <w:p w14:paraId="7AEA59D7" w14:textId="77777777" w:rsidR="00EA0B04" w:rsidRDefault="00EA0B04" w:rsidP="00EA0B04"/>
    <w:tbl>
      <w:tblPr>
        <w:tblStyle w:val="Tblzatrcsos6tarka3jellszn"/>
        <w:tblW w:w="9884" w:type="dxa"/>
        <w:tblLook w:val="04A0" w:firstRow="1" w:lastRow="0" w:firstColumn="1" w:lastColumn="0" w:noHBand="0" w:noVBand="1"/>
      </w:tblPr>
      <w:tblGrid>
        <w:gridCol w:w="3001"/>
        <w:gridCol w:w="3519"/>
        <w:gridCol w:w="3364"/>
      </w:tblGrid>
      <w:tr w:rsidR="00701B78" w:rsidRPr="009C4068" w14:paraId="240E21B2" w14:textId="77777777" w:rsidTr="009C4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vAlign w:val="center"/>
          </w:tcPr>
          <w:p w14:paraId="0B8599C0" w14:textId="77777777" w:rsidR="00701B78" w:rsidRPr="009C4068" w:rsidRDefault="00701B78" w:rsidP="00701B78">
            <w:pPr>
              <w:jc w:val="center"/>
              <w:rPr>
                <w:sz w:val="32"/>
                <w:szCs w:val="32"/>
              </w:rPr>
            </w:pPr>
            <w:r w:rsidRPr="009C4068">
              <w:rPr>
                <w:sz w:val="32"/>
                <w:szCs w:val="32"/>
              </w:rPr>
              <w:t>Összehasonlítási szempont</w:t>
            </w:r>
          </w:p>
        </w:tc>
        <w:tc>
          <w:tcPr>
            <w:tcW w:w="3519" w:type="dxa"/>
            <w:vAlign w:val="center"/>
          </w:tcPr>
          <w:p w14:paraId="1F680BFB" w14:textId="77777777" w:rsidR="00701B78" w:rsidRPr="009C4068" w:rsidRDefault="00701B78" w:rsidP="00701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C4068">
              <w:rPr>
                <w:sz w:val="32"/>
                <w:szCs w:val="32"/>
              </w:rPr>
              <w:t>Lombhullató erdő</w:t>
            </w:r>
          </w:p>
        </w:tc>
        <w:tc>
          <w:tcPr>
            <w:tcW w:w="3364" w:type="dxa"/>
            <w:vAlign w:val="center"/>
          </w:tcPr>
          <w:p w14:paraId="75A05C9E" w14:textId="59000462" w:rsidR="00701B78" w:rsidRPr="009C4068" w:rsidRDefault="009438DC" w:rsidP="00701B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C4068">
              <w:rPr>
                <w:sz w:val="32"/>
                <w:szCs w:val="32"/>
              </w:rPr>
              <w:t>Mező</w:t>
            </w:r>
          </w:p>
        </w:tc>
      </w:tr>
      <w:tr w:rsidR="00701B78" w14:paraId="7B8B577A" w14:textId="77777777" w:rsidTr="009C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vAlign w:val="center"/>
          </w:tcPr>
          <w:p w14:paraId="4D2F6CB9" w14:textId="3B9CE2D2" w:rsidR="00701B78" w:rsidRPr="009C4068" w:rsidRDefault="009438DC" w:rsidP="00701B78">
            <w:pPr>
              <w:jc w:val="center"/>
              <w:rPr>
                <w:sz w:val="28"/>
                <w:szCs w:val="28"/>
              </w:rPr>
            </w:pPr>
            <w:r w:rsidRPr="009C4068">
              <w:rPr>
                <w:sz w:val="28"/>
                <w:szCs w:val="28"/>
              </w:rPr>
              <w:t>Talajra jutó napfény mennyisége</w:t>
            </w:r>
          </w:p>
        </w:tc>
        <w:tc>
          <w:tcPr>
            <w:tcW w:w="3519" w:type="dxa"/>
          </w:tcPr>
          <w:p w14:paraId="2F6AE4DA" w14:textId="77777777" w:rsidR="00701B78" w:rsidRDefault="00701B78" w:rsidP="00701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4" w:type="dxa"/>
          </w:tcPr>
          <w:p w14:paraId="32DA4B66" w14:textId="77777777" w:rsidR="00701B78" w:rsidRDefault="00701B78" w:rsidP="00701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3D0" w14:paraId="0D93D742" w14:textId="77777777" w:rsidTr="009C4068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vAlign w:val="center"/>
          </w:tcPr>
          <w:p w14:paraId="2BA7D1D7" w14:textId="5AB55F7E" w:rsidR="004863D0" w:rsidRPr="009C4068" w:rsidRDefault="009438DC" w:rsidP="00701B78">
            <w:pPr>
              <w:jc w:val="center"/>
              <w:rPr>
                <w:sz w:val="28"/>
                <w:szCs w:val="28"/>
              </w:rPr>
            </w:pPr>
            <w:r w:rsidRPr="009C4068">
              <w:rPr>
                <w:sz w:val="28"/>
                <w:szCs w:val="28"/>
              </w:rPr>
              <w:t>Vízháztartás</w:t>
            </w:r>
          </w:p>
        </w:tc>
        <w:tc>
          <w:tcPr>
            <w:tcW w:w="3519" w:type="dxa"/>
          </w:tcPr>
          <w:p w14:paraId="6029FBF2" w14:textId="77777777" w:rsidR="004863D0" w:rsidRDefault="004863D0" w:rsidP="00701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4" w:type="dxa"/>
          </w:tcPr>
          <w:p w14:paraId="45B360C2" w14:textId="77777777" w:rsidR="004863D0" w:rsidRDefault="004863D0" w:rsidP="00701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1B78" w14:paraId="3F906792" w14:textId="77777777" w:rsidTr="009C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vAlign w:val="center"/>
          </w:tcPr>
          <w:p w14:paraId="7BB5BE36" w14:textId="0C3CED75" w:rsidR="00701B78" w:rsidRPr="009C4068" w:rsidRDefault="009438DC" w:rsidP="00701B78">
            <w:pPr>
              <w:jc w:val="center"/>
              <w:rPr>
                <w:sz w:val="28"/>
                <w:szCs w:val="28"/>
              </w:rPr>
            </w:pPr>
            <w:r w:rsidRPr="009C4068">
              <w:rPr>
                <w:sz w:val="28"/>
                <w:szCs w:val="28"/>
              </w:rPr>
              <w:t>Jellemző f</w:t>
            </w:r>
            <w:r w:rsidR="00701B78" w:rsidRPr="009C4068">
              <w:rPr>
                <w:sz w:val="28"/>
                <w:szCs w:val="28"/>
              </w:rPr>
              <w:t>elszínformáló erők</w:t>
            </w:r>
          </w:p>
        </w:tc>
        <w:tc>
          <w:tcPr>
            <w:tcW w:w="3519" w:type="dxa"/>
          </w:tcPr>
          <w:p w14:paraId="064F2983" w14:textId="77777777" w:rsidR="00701B78" w:rsidRDefault="00701B78" w:rsidP="00701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4" w:type="dxa"/>
          </w:tcPr>
          <w:p w14:paraId="25F83EDD" w14:textId="77777777" w:rsidR="00701B78" w:rsidRDefault="00701B78" w:rsidP="00701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1B78" w14:paraId="30ECECD5" w14:textId="77777777" w:rsidTr="009C4068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vAlign w:val="center"/>
          </w:tcPr>
          <w:p w14:paraId="21E22A3A" w14:textId="4A0C20FD" w:rsidR="00701B78" w:rsidRPr="009C4068" w:rsidRDefault="00701B78" w:rsidP="00701B78">
            <w:pPr>
              <w:jc w:val="center"/>
              <w:rPr>
                <w:sz w:val="28"/>
                <w:szCs w:val="28"/>
              </w:rPr>
            </w:pPr>
            <w:r w:rsidRPr="009C4068">
              <w:rPr>
                <w:sz w:val="28"/>
                <w:szCs w:val="28"/>
              </w:rPr>
              <w:t xml:space="preserve">A </w:t>
            </w:r>
            <w:r w:rsidR="00DE4F9F" w:rsidRPr="009C4068">
              <w:rPr>
                <w:sz w:val="28"/>
                <w:szCs w:val="28"/>
              </w:rPr>
              <w:t>növényzet</w:t>
            </w:r>
            <w:r w:rsidRPr="009C4068">
              <w:rPr>
                <w:sz w:val="28"/>
                <w:szCs w:val="28"/>
              </w:rPr>
              <w:t xml:space="preserve"> szintjei</w:t>
            </w:r>
          </w:p>
        </w:tc>
        <w:tc>
          <w:tcPr>
            <w:tcW w:w="3519" w:type="dxa"/>
          </w:tcPr>
          <w:p w14:paraId="7C7AB2E8" w14:textId="77777777" w:rsidR="00701B78" w:rsidRDefault="00701B78" w:rsidP="00701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4" w:type="dxa"/>
          </w:tcPr>
          <w:p w14:paraId="0A2E6532" w14:textId="77777777" w:rsidR="00701B78" w:rsidRDefault="00701B78" w:rsidP="00701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1B78" w14:paraId="6CDBBCC5" w14:textId="77777777" w:rsidTr="009C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vAlign w:val="center"/>
          </w:tcPr>
          <w:p w14:paraId="0C466DAA" w14:textId="55FB66B0" w:rsidR="00701B78" w:rsidRPr="009C4068" w:rsidRDefault="00701B78" w:rsidP="009438DC">
            <w:pPr>
              <w:jc w:val="center"/>
              <w:rPr>
                <w:sz w:val="28"/>
                <w:szCs w:val="28"/>
              </w:rPr>
            </w:pPr>
            <w:r w:rsidRPr="009C4068">
              <w:rPr>
                <w:sz w:val="28"/>
                <w:szCs w:val="28"/>
              </w:rPr>
              <w:t>Növények</w:t>
            </w:r>
            <w:r w:rsidR="009438DC" w:rsidRPr="009C4068">
              <w:rPr>
                <w:sz w:val="28"/>
                <w:szCs w:val="28"/>
              </w:rPr>
              <w:t xml:space="preserve"> m</w:t>
            </w:r>
            <w:r w:rsidRPr="009C4068">
              <w:rPr>
                <w:sz w:val="28"/>
                <w:szCs w:val="28"/>
              </w:rPr>
              <w:t>agassága</w:t>
            </w:r>
          </w:p>
        </w:tc>
        <w:tc>
          <w:tcPr>
            <w:tcW w:w="3519" w:type="dxa"/>
          </w:tcPr>
          <w:p w14:paraId="04E9D4C6" w14:textId="77777777" w:rsidR="00701B78" w:rsidRDefault="00701B78" w:rsidP="00701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4" w:type="dxa"/>
          </w:tcPr>
          <w:p w14:paraId="19946462" w14:textId="77777777" w:rsidR="00701B78" w:rsidRDefault="00701B78" w:rsidP="00701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1B78" w14:paraId="07C39FE5" w14:textId="77777777" w:rsidTr="009C4068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vAlign w:val="center"/>
          </w:tcPr>
          <w:p w14:paraId="44E5C21C" w14:textId="77777777" w:rsidR="00701B78" w:rsidRPr="009C4068" w:rsidRDefault="00701B78" w:rsidP="00701B78">
            <w:pPr>
              <w:jc w:val="center"/>
              <w:rPr>
                <w:sz w:val="28"/>
                <w:szCs w:val="28"/>
              </w:rPr>
            </w:pPr>
            <w:r w:rsidRPr="009C4068">
              <w:rPr>
                <w:sz w:val="28"/>
                <w:szCs w:val="28"/>
              </w:rPr>
              <w:t>Jellemző növényfajok:</w:t>
            </w:r>
          </w:p>
          <w:p w14:paraId="3D547F6B" w14:textId="0D217EAA" w:rsidR="00701B78" w:rsidRPr="009C4068" w:rsidRDefault="00701B78" w:rsidP="00701B78">
            <w:pPr>
              <w:jc w:val="center"/>
              <w:rPr>
                <w:b w:val="0"/>
                <w:sz w:val="28"/>
                <w:szCs w:val="28"/>
              </w:rPr>
            </w:pPr>
            <w:r w:rsidRPr="009C4068">
              <w:rPr>
                <w:b w:val="0"/>
                <w:sz w:val="28"/>
                <w:szCs w:val="28"/>
              </w:rPr>
              <w:t>lágy</w:t>
            </w:r>
            <w:r w:rsidR="00661180">
              <w:rPr>
                <w:b w:val="0"/>
                <w:sz w:val="28"/>
                <w:szCs w:val="28"/>
              </w:rPr>
              <w:t xml:space="preserve"> </w:t>
            </w:r>
            <w:r w:rsidRPr="009C4068">
              <w:rPr>
                <w:b w:val="0"/>
                <w:sz w:val="28"/>
                <w:szCs w:val="28"/>
              </w:rPr>
              <w:t>szárú/fás</w:t>
            </w:r>
            <w:r w:rsidR="00661180">
              <w:rPr>
                <w:b w:val="0"/>
                <w:sz w:val="28"/>
                <w:szCs w:val="28"/>
              </w:rPr>
              <w:t xml:space="preserve"> </w:t>
            </w:r>
            <w:r w:rsidRPr="009C4068">
              <w:rPr>
                <w:b w:val="0"/>
                <w:sz w:val="28"/>
                <w:szCs w:val="28"/>
              </w:rPr>
              <w:t>szárú</w:t>
            </w:r>
          </w:p>
        </w:tc>
        <w:tc>
          <w:tcPr>
            <w:tcW w:w="3519" w:type="dxa"/>
          </w:tcPr>
          <w:p w14:paraId="6DA8FE24" w14:textId="77777777" w:rsidR="00701B78" w:rsidRDefault="00701B78" w:rsidP="00701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4" w:type="dxa"/>
          </w:tcPr>
          <w:p w14:paraId="072A95DB" w14:textId="77777777" w:rsidR="00701B78" w:rsidRDefault="00701B78" w:rsidP="00701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1B78" w14:paraId="2CFA5EA9" w14:textId="77777777" w:rsidTr="009C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vAlign w:val="center"/>
          </w:tcPr>
          <w:p w14:paraId="76D9C38B" w14:textId="77777777" w:rsidR="00701B78" w:rsidRPr="009C4068" w:rsidRDefault="004863D0" w:rsidP="00701B78">
            <w:pPr>
              <w:jc w:val="center"/>
              <w:rPr>
                <w:sz w:val="28"/>
                <w:szCs w:val="28"/>
              </w:rPr>
            </w:pPr>
            <w:r w:rsidRPr="009C4068">
              <w:rPr>
                <w:sz w:val="28"/>
                <w:szCs w:val="28"/>
              </w:rPr>
              <w:t>Növényfajok száma</w:t>
            </w:r>
          </w:p>
        </w:tc>
        <w:tc>
          <w:tcPr>
            <w:tcW w:w="3519" w:type="dxa"/>
          </w:tcPr>
          <w:p w14:paraId="1B2FA3E9" w14:textId="77777777" w:rsidR="00701B78" w:rsidRDefault="00701B78" w:rsidP="00701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4" w:type="dxa"/>
          </w:tcPr>
          <w:p w14:paraId="0DAFD13A" w14:textId="77777777" w:rsidR="00701B78" w:rsidRDefault="00701B78" w:rsidP="00701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1B78" w14:paraId="2EF36F92" w14:textId="77777777" w:rsidTr="009C4068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vAlign w:val="center"/>
          </w:tcPr>
          <w:p w14:paraId="1C0E42E7" w14:textId="77777777" w:rsidR="00701B78" w:rsidRPr="009C4068" w:rsidRDefault="004863D0" w:rsidP="00701B78">
            <w:pPr>
              <w:jc w:val="center"/>
              <w:rPr>
                <w:sz w:val="28"/>
                <w:szCs w:val="28"/>
              </w:rPr>
            </w:pPr>
            <w:r w:rsidRPr="009C4068">
              <w:rPr>
                <w:sz w:val="28"/>
                <w:szCs w:val="28"/>
              </w:rPr>
              <w:t>Hasznosítása</w:t>
            </w:r>
          </w:p>
        </w:tc>
        <w:tc>
          <w:tcPr>
            <w:tcW w:w="3519" w:type="dxa"/>
          </w:tcPr>
          <w:p w14:paraId="6A2952A9" w14:textId="77777777" w:rsidR="00701B78" w:rsidRDefault="00701B78" w:rsidP="00701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4" w:type="dxa"/>
          </w:tcPr>
          <w:p w14:paraId="4E5506D1" w14:textId="77777777" w:rsidR="00701B78" w:rsidRDefault="00701B78" w:rsidP="00701B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9CB" w14:paraId="61734417" w14:textId="77777777" w:rsidTr="009C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  <w:vAlign w:val="center"/>
          </w:tcPr>
          <w:p w14:paraId="4C0C003E" w14:textId="77777777" w:rsidR="00A729CB" w:rsidRPr="009C4068" w:rsidRDefault="00A729CB" w:rsidP="00701B78">
            <w:pPr>
              <w:jc w:val="center"/>
              <w:rPr>
                <w:sz w:val="28"/>
                <w:szCs w:val="28"/>
              </w:rPr>
            </w:pPr>
            <w:r w:rsidRPr="009C4068">
              <w:rPr>
                <w:sz w:val="28"/>
                <w:szCs w:val="28"/>
              </w:rPr>
              <w:t>Hazai aránya</w:t>
            </w:r>
          </w:p>
        </w:tc>
        <w:tc>
          <w:tcPr>
            <w:tcW w:w="3519" w:type="dxa"/>
          </w:tcPr>
          <w:p w14:paraId="037219F4" w14:textId="77777777" w:rsidR="00A729CB" w:rsidRDefault="00A729CB" w:rsidP="00701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64" w:type="dxa"/>
          </w:tcPr>
          <w:p w14:paraId="4B5A476F" w14:textId="77777777" w:rsidR="00A729CB" w:rsidRDefault="00A729CB" w:rsidP="00701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080D3C" w14:textId="77777777" w:rsidR="00EA0B04" w:rsidRPr="00EA0B04" w:rsidRDefault="00EA0B04" w:rsidP="00EA0B04"/>
    <w:sectPr w:rsidR="00EA0B04" w:rsidRPr="00EA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04"/>
    <w:rsid w:val="00067C7F"/>
    <w:rsid w:val="0029470C"/>
    <w:rsid w:val="004863D0"/>
    <w:rsid w:val="00661180"/>
    <w:rsid w:val="00701B78"/>
    <w:rsid w:val="007B140C"/>
    <w:rsid w:val="008544FC"/>
    <w:rsid w:val="009438DC"/>
    <w:rsid w:val="009C4068"/>
    <w:rsid w:val="00A729CB"/>
    <w:rsid w:val="00DE4F9F"/>
    <w:rsid w:val="00EA0B04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6488"/>
  <w15:chartTrackingRefBased/>
  <w15:docId w15:val="{0FC5B8EF-197D-46AF-A782-9994974D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A0B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A0B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70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1jellszn">
    <w:name w:val="Grid Table 4 Accent 1"/>
    <w:basedOn w:val="Normltblzat"/>
    <w:uiPriority w:val="49"/>
    <w:rsid w:val="00701B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6jellszn">
    <w:name w:val="Grid Table 4 Accent 6"/>
    <w:basedOn w:val="Normltblzat"/>
    <w:uiPriority w:val="49"/>
    <w:rsid w:val="00701B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6jellszn">
    <w:name w:val="Grid Table 5 Dark Accent 6"/>
    <w:basedOn w:val="Normltblzat"/>
    <w:uiPriority w:val="50"/>
    <w:rsid w:val="00701B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8544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44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44F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44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44F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4FC"/>
    <w:rPr>
      <w:rFonts w:ascii="Segoe UI" w:hAnsi="Segoe UI" w:cs="Segoe UI"/>
      <w:sz w:val="18"/>
      <w:szCs w:val="18"/>
    </w:rPr>
  </w:style>
  <w:style w:type="table" w:styleId="Tblzatrcsos6tarka3jellszn">
    <w:name w:val="Grid Table 6 Colorful Accent 3"/>
    <w:basedOn w:val="Normltblzat"/>
    <w:uiPriority w:val="51"/>
    <w:rsid w:val="009C406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2022-06-20T21:28:00Z</dcterms:created>
  <dcterms:modified xsi:type="dcterms:W3CDTF">2022-06-23T08:06:00Z</dcterms:modified>
</cp:coreProperties>
</file>