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EE0" w:rsidRDefault="006D1EE0" w:rsidP="00DB01D7">
      <w:pPr>
        <w:pStyle w:val="Cmsor2"/>
        <w:numPr>
          <w:ilvl w:val="2"/>
          <w:numId w:val="1"/>
        </w:numPr>
      </w:pPr>
      <w:bookmarkStart w:id="0" w:name="_GoBack"/>
      <w:bookmarkEnd w:id="0"/>
      <w:r w:rsidRPr="00E7673A">
        <w:t>Kérdések a bíbor kasvirágról</w:t>
      </w:r>
    </w:p>
    <w:p w:rsidR="00DB01D7" w:rsidRDefault="00DB01D7" w:rsidP="00DB01D7"/>
    <w:p w:rsidR="00DB01D7" w:rsidRPr="00DB01D7" w:rsidRDefault="00DB01D7" w:rsidP="00DB01D7"/>
    <w:p w:rsidR="006D1EE0" w:rsidRPr="00DB01D7" w:rsidRDefault="006D1EE0" w:rsidP="00DB01D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DB01D7">
        <w:rPr>
          <w:rFonts w:cstheme="minorHAnsi"/>
          <w:color w:val="000000"/>
          <w:sz w:val="28"/>
          <w:szCs w:val="28"/>
        </w:rPr>
        <w:t xml:space="preserve">Milyen színekben pompázik a bíbor kasvirág? Mit jelent ez a szó, hogy bíbor? </w:t>
      </w:r>
    </w:p>
    <w:p w:rsidR="00DB01D7" w:rsidRPr="00DB01D7" w:rsidRDefault="00DB01D7" w:rsidP="00DB01D7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DB01D7" w:rsidRPr="00DB01D7" w:rsidRDefault="00DB01D7" w:rsidP="00DB01D7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6D1EE0" w:rsidRPr="00DB01D7" w:rsidRDefault="006D1EE0" w:rsidP="00DB01D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DB01D7">
        <w:rPr>
          <w:rFonts w:cstheme="minorHAnsi"/>
          <w:color w:val="000000"/>
          <w:sz w:val="28"/>
          <w:szCs w:val="28"/>
        </w:rPr>
        <w:t>Hogy hívták az anyót</w:t>
      </w:r>
      <w:r w:rsidR="0048667F">
        <w:rPr>
          <w:rFonts w:cstheme="minorHAnsi"/>
          <w:color w:val="000000"/>
          <w:sz w:val="28"/>
          <w:szCs w:val="28"/>
        </w:rPr>
        <w:t>,</w:t>
      </w:r>
      <w:r w:rsidRPr="00DB01D7">
        <w:rPr>
          <w:rFonts w:cstheme="minorHAnsi"/>
          <w:color w:val="000000"/>
          <w:sz w:val="28"/>
          <w:szCs w:val="28"/>
        </w:rPr>
        <w:t xml:space="preserve"> és mit jelent a neve? (Herba) Milyen más mesét ismertek, amiben gyógyfűárus volt? Ismertek mai füvesembert?</w:t>
      </w:r>
    </w:p>
    <w:p w:rsidR="00DB01D7" w:rsidRPr="00DB01D7" w:rsidRDefault="00DB01D7" w:rsidP="00DB01D7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DB01D7" w:rsidRPr="00DB01D7" w:rsidRDefault="00DB01D7" w:rsidP="00DB01D7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6D1EE0" w:rsidRPr="00DB01D7" w:rsidRDefault="006D1EE0" w:rsidP="00DB01D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DB01D7">
        <w:rPr>
          <w:rFonts w:cstheme="minorHAnsi"/>
          <w:color w:val="000000"/>
          <w:sz w:val="28"/>
          <w:szCs w:val="28"/>
        </w:rPr>
        <w:t>Milyen más mesét ismertek, amiben varázsfőzetet főznek? Milyen jellemző összetevői szoktak ezeknek lenni? Soroljatok fel néhányat</w:t>
      </w:r>
      <w:r w:rsidR="0048667F">
        <w:rPr>
          <w:rFonts w:cstheme="minorHAnsi"/>
          <w:color w:val="000000"/>
          <w:sz w:val="28"/>
          <w:szCs w:val="28"/>
        </w:rPr>
        <w:t>!</w:t>
      </w:r>
    </w:p>
    <w:p w:rsidR="00DB01D7" w:rsidRPr="00DB01D7" w:rsidRDefault="00DB01D7" w:rsidP="00DB01D7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DB01D7" w:rsidRPr="00DB01D7" w:rsidRDefault="00DB01D7" w:rsidP="00DB01D7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6D1EE0" w:rsidRPr="00DB01D7" w:rsidRDefault="006D1EE0" w:rsidP="00DB01D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DB01D7">
        <w:rPr>
          <w:rFonts w:cstheme="minorHAnsi"/>
          <w:color w:val="000000"/>
          <w:sz w:val="28"/>
          <w:szCs w:val="28"/>
        </w:rPr>
        <w:t>Honnan származik a bíbor kasvirág</w:t>
      </w:r>
      <w:r w:rsidR="0048667F">
        <w:rPr>
          <w:rFonts w:cstheme="minorHAnsi"/>
          <w:color w:val="000000"/>
          <w:sz w:val="28"/>
          <w:szCs w:val="28"/>
        </w:rPr>
        <w:t>,</w:t>
      </w:r>
      <w:r w:rsidRPr="00DB01D7">
        <w:rPr>
          <w:rFonts w:cstheme="minorHAnsi"/>
          <w:color w:val="000000"/>
          <w:sz w:val="28"/>
          <w:szCs w:val="28"/>
        </w:rPr>
        <w:t xml:space="preserve"> és mire használják a gyógyászatban? Hogy hívják azokat a nőket, akik gyógynövényekkel gyógyítanak? </w:t>
      </w:r>
    </w:p>
    <w:p w:rsidR="00DB01D7" w:rsidRPr="00DB01D7" w:rsidRDefault="00DB01D7" w:rsidP="00DB01D7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DB01D7" w:rsidRPr="00DB01D7" w:rsidRDefault="00DB01D7" w:rsidP="00DB01D7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6D1EE0" w:rsidRPr="00DB01D7" w:rsidRDefault="006D1EE0" w:rsidP="00DB01D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DB01D7">
        <w:rPr>
          <w:rFonts w:cstheme="minorHAnsi"/>
          <w:color w:val="000000"/>
          <w:sz w:val="28"/>
          <w:szCs w:val="28"/>
        </w:rPr>
        <w:t>Milyen hasonlóságot találtatok a bíbor kasvirág és a sündisznó között? Rajzoljátok is le a gondolattérkép mellé</w:t>
      </w:r>
      <w:r w:rsidR="0048667F">
        <w:rPr>
          <w:rFonts w:cstheme="minorHAnsi"/>
          <w:color w:val="000000"/>
          <w:sz w:val="28"/>
          <w:szCs w:val="28"/>
        </w:rPr>
        <w:t>!</w:t>
      </w:r>
    </w:p>
    <w:p w:rsidR="00DB01D7" w:rsidRPr="00DB01D7" w:rsidRDefault="00DB01D7">
      <w:pPr>
        <w:rPr>
          <w:sz w:val="28"/>
          <w:szCs w:val="28"/>
        </w:rPr>
      </w:pPr>
      <w:r w:rsidRPr="00DB01D7">
        <w:rPr>
          <w:sz w:val="28"/>
          <w:szCs w:val="28"/>
        </w:rPr>
        <w:br w:type="page"/>
      </w:r>
    </w:p>
    <w:p w:rsidR="006D1EE0" w:rsidRDefault="006D1EE0" w:rsidP="006D1EE0">
      <w:pPr>
        <w:jc w:val="both"/>
      </w:pPr>
      <w:r>
        <w:lastRenderedPageBreak/>
        <w:t>Háttérinformáció</w:t>
      </w:r>
    </w:p>
    <w:p w:rsidR="006D1EE0" w:rsidRPr="00374A66" w:rsidRDefault="006D1EE0" w:rsidP="006D1E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</w:rPr>
      </w:pPr>
      <w:r w:rsidRPr="00374A66">
        <w:rPr>
          <w:rFonts w:cstheme="minorHAnsi"/>
          <w:color w:val="000000"/>
        </w:rPr>
        <w:t>bíbor</w:t>
      </w:r>
    </w:p>
    <w:p w:rsidR="006D1EE0" w:rsidRDefault="006D1EE0" w:rsidP="006D1EE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 bíbor a</w:t>
      </w:r>
      <w:r w:rsidRPr="008856CD">
        <w:rPr>
          <w:rFonts w:cstheme="minorHAnsi"/>
          <w:color w:val="000000"/>
        </w:rPr>
        <w:t xml:space="preserve"> kék és a vörös </w:t>
      </w:r>
      <w:r>
        <w:rPr>
          <w:rFonts w:cstheme="minorHAnsi"/>
          <w:color w:val="000000"/>
        </w:rPr>
        <w:t xml:space="preserve">szín </w:t>
      </w:r>
      <w:r w:rsidRPr="008856CD">
        <w:rPr>
          <w:rFonts w:cstheme="minorHAnsi"/>
          <w:color w:val="000000"/>
        </w:rPr>
        <w:t>keveréke</w:t>
      </w:r>
      <w:r>
        <w:rPr>
          <w:rFonts w:cstheme="minorHAnsi"/>
          <w:color w:val="000000"/>
        </w:rPr>
        <w:t xml:space="preserve">, a lilához képest </w:t>
      </w:r>
      <w:r w:rsidRPr="008856CD">
        <w:rPr>
          <w:rFonts w:cstheme="minorHAnsi"/>
          <w:color w:val="000000"/>
        </w:rPr>
        <w:t xml:space="preserve">több </w:t>
      </w:r>
      <w:proofErr w:type="spellStart"/>
      <w:r w:rsidRPr="008856CD">
        <w:rPr>
          <w:rFonts w:cstheme="minorHAnsi"/>
          <w:color w:val="000000"/>
        </w:rPr>
        <w:t>vöröset</w:t>
      </w:r>
      <w:proofErr w:type="spellEnd"/>
      <w:r w:rsidRPr="008856CD">
        <w:rPr>
          <w:rFonts w:cstheme="minorHAnsi"/>
          <w:color w:val="000000"/>
        </w:rPr>
        <w:t xml:space="preserve"> tartalmaz, a lila pedig több kéket</w:t>
      </w:r>
      <w:r>
        <w:rPr>
          <w:rFonts w:cstheme="minorHAnsi"/>
          <w:color w:val="000000"/>
        </w:rPr>
        <w:t>.</w:t>
      </w:r>
      <w:r w:rsidRPr="008856CD">
        <w:rPr>
          <w:rFonts w:cstheme="minorHAnsi"/>
          <w:color w:val="000000"/>
        </w:rPr>
        <w:t xml:space="preserve"> </w:t>
      </w:r>
    </w:p>
    <w:p w:rsidR="006D1EE0" w:rsidRDefault="006D1EE0" w:rsidP="006D1EE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</w:rPr>
      </w:pPr>
      <w:r w:rsidRPr="00B0063D">
        <w:rPr>
          <w:rFonts w:cstheme="minorHAnsi"/>
          <w:color w:val="000000"/>
        </w:rPr>
        <w:t xml:space="preserve">A bíbor a királyok, nemesek, papok és előkelők színe lett </w:t>
      </w:r>
      <w:r>
        <w:rPr>
          <w:rFonts w:cstheme="minorHAnsi"/>
          <w:color w:val="000000"/>
        </w:rPr>
        <w:t xml:space="preserve">az ókorban a Földközi-tenger medencéjében. </w:t>
      </w:r>
      <w:r w:rsidRPr="00B0063D">
        <w:rPr>
          <w:rFonts w:cstheme="minorHAnsi"/>
          <w:color w:val="000000"/>
        </w:rPr>
        <w:t>A föníciai</w:t>
      </w:r>
      <w:r>
        <w:rPr>
          <w:rFonts w:cstheme="minorHAnsi"/>
          <w:color w:val="000000"/>
        </w:rPr>
        <w:t>ak</w:t>
      </w:r>
      <w:r w:rsidRPr="00B0063D">
        <w:rPr>
          <w:rFonts w:cstheme="minorHAnsi"/>
          <w:color w:val="000000"/>
        </w:rPr>
        <w:t xml:space="preserve"> már </w:t>
      </w:r>
      <w:r>
        <w:rPr>
          <w:rFonts w:cstheme="minorHAnsi"/>
          <w:color w:val="000000"/>
        </w:rPr>
        <w:t>a Kr.</w:t>
      </w:r>
      <w:r w:rsidR="0048667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e.</w:t>
      </w:r>
      <w:r w:rsidRPr="00B0063D">
        <w:rPr>
          <w:rFonts w:cstheme="minorHAnsi"/>
          <w:color w:val="000000"/>
        </w:rPr>
        <w:t xml:space="preserve"> 15. században készítettek bíborfestéket egy tengeri csigából</w:t>
      </w:r>
      <w:r>
        <w:rPr>
          <w:rFonts w:cstheme="minorHAnsi"/>
          <w:color w:val="000000"/>
        </w:rPr>
        <w:t>. G</w:t>
      </w:r>
      <w:r w:rsidRPr="00B0063D">
        <w:rPr>
          <w:rFonts w:cstheme="minorHAnsi"/>
          <w:color w:val="000000"/>
        </w:rPr>
        <w:t>yártása bonyolult</w:t>
      </w:r>
      <w:r>
        <w:rPr>
          <w:rFonts w:cstheme="minorHAnsi"/>
          <w:color w:val="000000"/>
        </w:rPr>
        <w:t xml:space="preserve">, </w:t>
      </w:r>
      <w:r w:rsidRPr="00B0063D">
        <w:rPr>
          <w:rFonts w:cstheme="minorHAnsi"/>
          <w:color w:val="000000"/>
        </w:rPr>
        <w:t>költséges</w:t>
      </w:r>
      <w:r>
        <w:rPr>
          <w:rFonts w:cstheme="minorHAnsi"/>
          <w:color w:val="000000"/>
        </w:rPr>
        <w:t xml:space="preserve"> és hosszadalmas</w:t>
      </w:r>
      <w:r w:rsidRPr="00B0063D">
        <w:rPr>
          <w:rFonts w:cstheme="minorHAnsi"/>
          <w:color w:val="000000"/>
        </w:rPr>
        <w:t xml:space="preserve"> volt</w:t>
      </w:r>
      <w:r>
        <w:rPr>
          <w:rFonts w:cstheme="minorHAnsi"/>
          <w:color w:val="000000"/>
        </w:rPr>
        <w:t>, t</w:t>
      </w:r>
      <w:r w:rsidRPr="00B0063D">
        <w:rPr>
          <w:rFonts w:cstheme="minorHAnsi"/>
          <w:color w:val="000000"/>
        </w:rPr>
        <w:t xml:space="preserve">öbb ezer apró csigát kellett összegyűjteni, héjukat összetörni, és testüket eltávolítani. A </w:t>
      </w:r>
      <w:proofErr w:type="spellStart"/>
      <w:r w:rsidRPr="00B0063D">
        <w:rPr>
          <w:rFonts w:cstheme="minorHAnsi"/>
          <w:color w:val="000000"/>
        </w:rPr>
        <w:t>szidóni</w:t>
      </w:r>
      <w:proofErr w:type="spellEnd"/>
      <w:r w:rsidRPr="00B0063D">
        <w:rPr>
          <w:rFonts w:cstheme="minorHAnsi"/>
          <w:color w:val="000000"/>
        </w:rPr>
        <w:t xml:space="preserve"> és türoszi ásatásokon hegyekben álltak a</w:t>
      </w:r>
      <w:r>
        <w:rPr>
          <w:rFonts w:cstheme="minorHAnsi"/>
          <w:color w:val="000000"/>
        </w:rPr>
        <w:t xml:space="preserve">z </w:t>
      </w:r>
      <w:r w:rsidRPr="00B0063D">
        <w:rPr>
          <w:rFonts w:cstheme="minorHAnsi"/>
          <w:color w:val="000000"/>
        </w:rPr>
        <w:t>üres csigaházak.</w:t>
      </w:r>
      <w:r>
        <w:rPr>
          <w:rFonts w:cstheme="minorHAnsi"/>
          <w:color w:val="000000"/>
        </w:rPr>
        <w:t xml:space="preserve"> </w:t>
      </w:r>
      <w:r w:rsidRPr="00896DBA">
        <w:rPr>
          <w:rFonts w:cstheme="minorHAnsi"/>
          <w:color w:val="000000"/>
        </w:rPr>
        <w:t>A színárnyalat a karmazsinvöröstől a mély bíborig terjed</w:t>
      </w:r>
      <w:r>
        <w:rPr>
          <w:rFonts w:cstheme="minorHAnsi"/>
          <w:color w:val="000000"/>
        </w:rPr>
        <w:t>t</w:t>
      </w:r>
      <w:r w:rsidRPr="00896DBA">
        <w:rPr>
          <w:rFonts w:cstheme="minorHAnsi"/>
          <w:color w:val="000000"/>
        </w:rPr>
        <w:t xml:space="preserve"> a fölhasznált bíborcsigák fajtájától és az elkészítés módjától függően</w:t>
      </w:r>
      <w:r>
        <w:rPr>
          <w:rFonts w:cstheme="minorHAnsi"/>
          <w:color w:val="000000"/>
        </w:rPr>
        <w:t>.</w:t>
      </w:r>
      <w:r w:rsidRPr="003D1ADE">
        <w:t xml:space="preserve"> </w:t>
      </w:r>
      <w:r w:rsidRPr="003D1ADE">
        <w:rPr>
          <w:rFonts w:cstheme="minorHAnsi"/>
          <w:color w:val="000000"/>
        </w:rPr>
        <w:t xml:space="preserve">A modern időkben is próbálkoztak türoszi bíbor előállításával. 2008-ban Paul </w:t>
      </w:r>
      <w:proofErr w:type="spellStart"/>
      <w:r w:rsidRPr="003D1ADE">
        <w:rPr>
          <w:rFonts w:cstheme="minorHAnsi"/>
          <w:color w:val="000000"/>
        </w:rPr>
        <w:t>Friedander</w:t>
      </w:r>
      <w:proofErr w:type="spellEnd"/>
      <w:r w:rsidRPr="003D1ADE">
        <w:rPr>
          <w:rFonts w:cstheme="minorHAnsi"/>
          <w:color w:val="000000"/>
        </w:rPr>
        <w:t xml:space="preserve"> 12000 csigából állított elő 40 gramm festéket, ami egy zsebkendő színezéséhez elegendő. 2000-ben egy gramm türoszi bíbor, amit az eredeti formula alapján 10000 bíborcsigából készítettek</w:t>
      </w:r>
      <w:r w:rsidR="0048667F">
        <w:rPr>
          <w:rFonts w:cstheme="minorHAnsi"/>
          <w:color w:val="000000"/>
        </w:rPr>
        <w:t>,</w:t>
      </w:r>
      <w:r w:rsidRPr="003D1ADE">
        <w:rPr>
          <w:rFonts w:cstheme="minorHAnsi"/>
          <w:color w:val="000000"/>
        </w:rPr>
        <w:t xml:space="preserve"> 2000 euróba került.</w:t>
      </w:r>
    </w:p>
    <w:p w:rsidR="006D1EE0" w:rsidRDefault="006D1EE0" w:rsidP="006D1EE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Az </w:t>
      </w:r>
      <w:r w:rsidRPr="00C80D02">
        <w:rPr>
          <w:rFonts w:cstheme="minorHAnsi"/>
          <w:i/>
          <w:color w:val="000000"/>
        </w:rPr>
        <w:t>Ószövetség</w:t>
      </w:r>
      <w:r>
        <w:rPr>
          <w:rFonts w:cstheme="minorHAnsi"/>
          <w:color w:val="000000"/>
        </w:rPr>
        <w:t>ben</w:t>
      </w:r>
      <w:r w:rsidRPr="00B0063D">
        <w:rPr>
          <w:rFonts w:cstheme="minorHAnsi"/>
          <w:color w:val="000000"/>
        </w:rPr>
        <w:t xml:space="preserve"> Isten utasítja Mózest, hogy az izraeliták hozzanak neki </w:t>
      </w:r>
      <w:proofErr w:type="spellStart"/>
      <w:r w:rsidRPr="00B0063D">
        <w:rPr>
          <w:rFonts w:cstheme="minorHAnsi"/>
          <w:color w:val="000000"/>
        </w:rPr>
        <w:t>áldozatul</w:t>
      </w:r>
      <w:proofErr w:type="spellEnd"/>
      <w:r w:rsidRPr="00B0063D">
        <w:rPr>
          <w:rFonts w:cstheme="minorHAnsi"/>
          <w:color w:val="000000"/>
        </w:rPr>
        <w:t xml:space="preserve"> kék, bíbor és skarlát textilt függönyökhöz és papi öltözékekhez</w:t>
      </w:r>
      <w:r>
        <w:rPr>
          <w:rFonts w:cstheme="minorHAnsi"/>
          <w:color w:val="000000"/>
        </w:rPr>
        <w:t xml:space="preserve">. </w:t>
      </w:r>
    </w:p>
    <w:p w:rsidR="006D1EE0" w:rsidRPr="00B0063D" w:rsidRDefault="006D1EE0" w:rsidP="006D1EE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Pr="001A368B">
        <w:rPr>
          <w:rFonts w:cstheme="minorHAnsi"/>
          <w:color w:val="000000"/>
        </w:rPr>
        <w:t xml:space="preserve"> Római Köztársaság idején </w:t>
      </w:r>
      <w:r>
        <w:rPr>
          <w:rFonts w:cstheme="minorHAnsi"/>
          <w:color w:val="000000"/>
        </w:rPr>
        <w:t xml:space="preserve">a </w:t>
      </w:r>
      <w:r w:rsidRPr="001A368B">
        <w:rPr>
          <w:rFonts w:cstheme="minorHAnsi"/>
          <w:color w:val="000000"/>
        </w:rPr>
        <w:t>diadalmenet</w:t>
      </w:r>
      <w:r>
        <w:rPr>
          <w:rFonts w:cstheme="minorHAnsi"/>
          <w:color w:val="000000"/>
        </w:rPr>
        <w:t xml:space="preserve">ben felvonuló hadvezér </w:t>
      </w:r>
      <w:r w:rsidRPr="001A368B">
        <w:rPr>
          <w:rFonts w:cstheme="minorHAnsi"/>
          <w:color w:val="000000"/>
        </w:rPr>
        <w:t>teljes bíbor tógát viselhetett arany szegéllyel</w:t>
      </w:r>
      <w:r>
        <w:rPr>
          <w:rFonts w:cstheme="minorHAnsi"/>
          <w:color w:val="000000"/>
        </w:rPr>
        <w:t xml:space="preserve">, </w:t>
      </w:r>
      <w:r w:rsidRPr="001A368B">
        <w:rPr>
          <w:rFonts w:cstheme="minorHAnsi"/>
          <w:color w:val="000000"/>
        </w:rPr>
        <w:t>a római szenátorok tógáját egy bíbor csík díszítette. A császárság idején a bíbor egyre inkább a császár</w:t>
      </w:r>
      <w:r>
        <w:rPr>
          <w:rFonts w:cstheme="minorHAnsi"/>
          <w:color w:val="000000"/>
        </w:rPr>
        <w:t xml:space="preserve"> és tisztviselői színe lett.</w:t>
      </w:r>
    </w:p>
    <w:p w:rsidR="006D1EE0" w:rsidRDefault="006D1EE0" w:rsidP="006D1EE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</w:rPr>
      </w:pPr>
      <w:r w:rsidRPr="001A368B">
        <w:rPr>
          <w:rFonts w:cstheme="minorHAnsi"/>
          <w:color w:val="000000"/>
        </w:rPr>
        <w:t xml:space="preserve">Jézus Krisztust keresztre feszítése előtt a római katonák egy időre bíbor ruhába öltöztették, hogy gúnyolódjanak rajta, mint a </w:t>
      </w:r>
      <w:r w:rsidR="0048667F">
        <w:rPr>
          <w:rFonts w:cstheme="minorHAnsi"/>
          <w:color w:val="000000"/>
        </w:rPr>
        <w:t>„</w:t>
      </w:r>
      <w:r w:rsidRPr="001A368B">
        <w:rPr>
          <w:rFonts w:cstheme="minorHAnsi"/>
          <w:color w:val="000000"/>
        </w:rPr>
        <w:t>zsidók királyán</w:t>
      </w:r>
      <w:r w:rsidR="0048667F">
        <w:rPr>
          <w:rFonts w:cstheme="minorHAnsi"/>
          <w:color w:val="000000"/>
        </w:rPr>
        <w:t>”</w:t>
      </w:r>
      <w:r>
        <w:rPr>
          <w:rFonts w:cstheme="minorHAnsi"/>
          <w:color w:val="000000"/>
        </w:rPr>
        <w:t>.</w:t>
      </w:r>
    </w:p>
    <w:p w:rsidR="006D1EE0" w:rsidRDefault="006D1EE0" w:rsidP="006D1EE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</w:rPr>
      </w:pPr>
      <w:r w:rsidRPr="003D1ADE">
        <w:rPr>
          <w:rFonts w:cstheme="minorHAnsi"/>
          <w:color w:val="000000"/>
        </w:rPr>
        <w:t>A lakmusz egy másik gyakori bíbor színű festékanyag volt</w:t>
      </w:r>
      <w:r>
        <w:rPr>
          <w:rFonts w:cstheme="minorHAnsi"/>
          <w:color w:val="000000"/>
        </w:rPr>
        <w:t>, m</w:t>
      </w:r>
      <w:r w:rsidRPr="003D1ADE">
        <w:rPr>
          <w:rFonts w:cstheme="minorHAnsi"/>
          <w:color w:val="000000"/>
        </w:rPr>
        <w:t xml:space="preserve">ár az ókori görögök és zsidók is ismerték, és egy mediterrán zuzmófajtából, a </w:t>
      </w:r>
      <w:proofErr w:type="spellStart"/>
      <w:r w:rsidRPr="003D1ADE">
        <w:rPr>
          <w:rFonts w:cstheme="minorHAnsi"/>
          <w:color w:val="000000"/>
        </w:rPr>
        <w:t>Roccella</w:t>
      </w:r>
      <w:proofErr w:type="spellEnd"/>
      <w:r w:rsidRPr="003D1ADE">
        <w:rPr>
          <w:rFonts w:cstheme="minorHAnsi"/>
          <w:color w:val="000000"/>
        </w:rPr>
        <w:t xml:space="preserve"> </w:t>
      </w:r>
      <w:proofErr w:type="spellStart"/>
      <w:r w:rsidRPr="003D1ADE">
        <w:rPr>
          <w:rFonts w:cstheme="minorHAnsi"/>
          <w:color w:val="000000"/>
        </w:rPr>
        <w:t>tinctoriából</w:t>
      </w:r>
      <w:proofErr w:type="spellEnd"/>
      <w:r w:rsidRPr="003D1ADE">
        <w:rPr>
          <w:rFonts w:cstheme="minorHAnsi"/>
          <w:color w:val="000000"/>
        </w:rPr>
        <w:t xml:space="preserve"> nyerték ki ammónia, azaz rendszerint </w:t>
      </w:r>
      <w:r>
        <w:rPr>
          <w:rFonts w:cstheme="minorHAnsi"/>
          <w:color w:val="000000"/>
        </w:rPr>
        <w:t>vizelet</w:t>
      </w:r>
      <w:r w:rsidRPr="003D1ADE">
        <w:rPr>
          <w:rFonts w:cstheme="minorHAnsi"/>
          <w:color w:val="000000"/>
        </w:rPr>
        <w:t xml:space="preserve"> alkalmazásával</w:t>
      </w:r>
      <w:r>
        <w:rPr>
          <w:rFonts w:cstheme="minorHAnsi"/>
          <w:color w:val="000000"/>
        </w:rPr>
        <w:t>.</w:t>
      </w:r>
    </w:p>
    <w:p w:rsidR="006D1EE0" w:rsidRPr="00374A66" w:rsidRDefault="006D1EE0" w:rsidP="006D1E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</w:rPr>
      </w:pPr>
      <w:r w:rsidRPr="00374A66">
        <w:rPr>
          <w:rFonts w:cstheme="minorHAnsi"/>
          <w:color w:val="000000"/>
        </w:rPr>
        <w:t>Herba</w:t>
      </w:r>
    </w:p>
    <w:p w:rsidR="006D1EE0" w:rsidRDefault="006D1EE0" w:rsidP="006D1EE0">
      <w:pPr>
        <w:pStyle w:val="Listaszerbekezds"/>
        <w:numPr>
          <w:ilvl w:val="0"/>
          <w:numId w:val="4"/>
        </w:numPr>
      </w:pPr>
      <w:r>
        <w:t>Fű, növény, gyógyfű.</w:t>
      </w:r>
    </w:p>
    <w:p w:rsidR="006D1EE0" w:rsidRDefault="006D1EE0" w:rsidP="006D1EE0">
      <w:pPr>
        <w:pStyle w:val="Listaszerbekezds"/>
        <w:numPr>
          <w:ilvl w:val="0"/>
          <w:numId w:val="4"/>
        </w:numPr>
      </w:pPr>
      <w:r>
        <w:t>F</w:t>
      </w:r>
      <w:r w:rsidRPr="00374A66">
        <w:t>őleg patikai nevekben gyakori</w:t>
      </w:r>
      <w:r>
        <w:t>.</w:t>
      </w:r>
    </w:p>
    <w:p w:rsidR="006D1EE0" w:rsidRDefault="006D1EE0" w:rsidP="006D1EE0">
      <w:pPr>
        <w:pStyle w:val="Listaszerbekezds"/>
        <w:numPr>
          <w:ilvl w:val="0"/>
          <w:numId w:val="4"/>
        </w:numPr>
      </w:pPr>
      <w:r>
        <w:t xml:space="preserve">A </w:t>
      </w:r>
      <w:r w:rsidRPr="00C80D02">
        <w:rPr>
          <w:i/>
        </w:rPr>
        <w:t>Süsü</w:t>
      </w:r>
      <w:r w:rsidR="0048667F">
        <w:rPr>
          <w:i/>
        </w:rPr>
        <w:t>,</w:t>
      </w:r>
      <w:r w:rsidRPr="00C80D02">
        <w:rPr>
          <w:i/>
        </w:rPr>
        <w:t xml:space="preserve"> a sárkány</w:t>
      </w:r>
      <w:r>
        <w:t xml:space="preserve"> c. mesében van egy gyógyfűkereskedő, a Sárkányfűárus.</w:t>
      </w:r>
    </w:p>
    <w:p w:rsidR="006D1EE0" w:rsidRPr="00374A66" w:rsidRDefault="006D1EE0" w:rsidP="006D1EE0">
      <w:pPr>
        <w:pStyle w:val="Listaszerbekezds"/>
        <w:numPr>
          <w:ilvl w:val="0"/>
          <w:numId w:val="4"/>
        </w:numPr>
      </w:pPr>
      <w:r>
        <w:t>A „bükki füvesember” közismert és népszerű manapság</w:t>
      </w:r>
      <w:r w:rsidR="0048667F">
        <w:t>.</w:t>
      </w:r>
    </w:p>
    <w:p w:rsidR="006D1EE0" w:rsidRDefault="006D1EE0" w:rsidP="006D1E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Varázsfőzet</w:t>
      </w:r>
    </w:p>
    <w:p w:rsidR="006D1EE0" w:rsidRDefault="006D1EE0" w:rsidP="006D1EE0">
      <w:pPr>
        <w:pStyle w:val="Listaszerbekezds"/>
        <w:spacing w:after="0" w:line="240" w:lineRule="auto"/>
        <w:ind w:lef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="0048667F"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Asterix</w:t>
      </w:r>
      <w:proofErr w:type="spellEnd"/>
      <w:r>
        <w:rPr>
          <w:rFonts w:cstheme="minorHAnsi"/>
          <w:color w:val="000000"/>
        </w:rPr>
        <w:t>: varázserő-szupererő</w:t>
      </w:r>
    </w:p>
    <w:p w:rsidR="006D1EE0" w:rsidRPr="00062ED0" w:rsidRDefault="006D1EE0" w:rsidP="006D1EE0">
      <w:pPr>
        <w:pStyle w:val="Listaszerbekezds"/>
        <w:spacing w:after="0" w:line="240" w:lineRule="auto"/>
        <w:ind w:lef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Harry Potter: </w:t>
      </w:r>
      <w:proofErr w:type="spellStart"/>
      <w:r>
        <w:rPr>
          <w:rFonts w:cstheme="minorHAnsi"/>
          <w:color w:val="000000"/>
        </w:rPr>
        <w:t>százfűléfőzet</w:t>
      </w:r>
      <w:proofErr w:type="spellEnd"/>
    </w:p>
    <w:p w:rsidR="006D1EE0" w:rsidRDefault="006D1EE0" w:rsidP="006D1EE0">
      <w:pPr>
        <w:spacing w:after="0" w:line="240" w:lineRule="auto"/>
        <w:ind w:firstLine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4.</w:t>
      </w:r>
      <w:r w:rsidR="0048667F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Bíbor kasvirág a gyógyászatban</w:t>
      </w:r>
    </w:p>
    <w:p w:rsidR="006D1EE0" w:rsidRDefault="006D1EE0" w:rsidP="00C80D02">
      <w:pPr>
        <w:spacing w:after="0" w:line="240" w:lineRule="auto"/>
        <w:ind w:lef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062ED0">
        <w:rPr>
          <w:rFonts w:cstheme="minorHAnsi"/>
          <w:color w:val="000000"/>
        </w:rPr>
        <w:t>Észak-Amerikában őshonos, Európában a 18. század óta termesztik dísz- és gyógynövényként.</w:t>
      </w:r>
    </w:p>
    <w:p w:rsidR="006D1EE0" w:rsidRPr="00062ED0" w:rsidRDefault="006D1EE0" w:rsidP="00C80D02">
      <w:pPr>
        <w:spacing w:after="0" w:line="240" w:lineRule="auto"/>
        <w:ind w:lef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062ED0">
        <w:rPr>
          <w:rFonts w:cstheme="minorHAnsi"/>
          <w:color w:val="000000"/>
        </w:rPr>
        <w:t>Az indiánok fertőző betegségek gyógyítására használták.</w:t>
      </w:r>
    </w:p>
    <w:p w:rsidR="006D1EE0" w:rsidRPr="00062ED0" w:rsidRDefault="006D1EE0" w:rsidP="006D1EE0">
      <w:pPr>
        <w:spacing w:after="0" w:line="240" w:lineRule="auto"/>
        <w:ind w:left="708"/>
        <w:jc w:val="both"/>
        <w:rPr>
          <w:rFonts w:cstheme="minorHAnsi"/>
          <w:color w:val="000000"/>
        </w:rPr>
      </w:pPr>
    </w:p>
    <w:p w:rsidR="006D1EE0" w:rsidRDefault="0048667F" w:rsidP="00C80D02">
      <w:pPr>
        <w:pStyle w:val="Listaszerbekezds"/>
        <w:spacing w:after="0" w:line="240" w:lineRule="auto"/>
        <w:ind w:lef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6D1EE0" w:rsidRPr="00062ED0">
        <w:rPr>
          <w:rFonts w:cstheme="minorHAnsi"/>
          <w:color w:val="000000"/>
        </w:rPr>
        <w:t>Kivonatát belsőleg főleg az immunműködés javítására használják. Fokozza a szervezet ellenálló képességét a vírusfertőzések és a gyulladások ellen. A nehezen gyógyuló sebek, fekélyek, valamint a nyálkahártya gyulladásának kezelésére összeállított kenőcsök egyik összetevője. Külsőleg alkalmazva gyulladásgátló.</w:t>
      </w:r>
      <w:r w:rsidR="006D1EE0">
        <w:rPr>
          <w:rFonts w:cstheme="minorHAnsi"/>
          <w:color w:val="000000"/>
        </w:rPr>
        <w:t xml:space="preserve"> </w:t>
      </w:r>
    </w:p>
    <w:p w:rsidR="006D1EE0" w:rsidRDefault="0048667F" w:rsidP="00C80D02">
      <w:pPr>
        <w:pStyle w:val="Listaszerbekezds"/>
        <w:spacing w:after="0" w:line="240" w:lineRule="auto"/>
        <w:ind w:lef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6D1EE0">
        <w:rPr>
          <w:rFonts w:cstheme="minorHAnsi"/>
          <w:color w:val="000000"/>
        </w:rPr>
        <w:t xml:space="preserve">Latin neve </w:t>
      </w:r>
      <w:proofErr w:type="spellStart"/>
      <w:r w:rsidR="006D1EE0">
        <w:rPr>
          <w:rFonts w:cstheme="minorHAnsi"/>
          <w:color w:val="000000"/>
        </w:rPr>
        <w:t>Echinacea</w:t>
      </w:r>
      <w:proofErr w:type="spellEnd"/>
      <w:r w:rsidR="006D1EE0">
        <w:rPr>
          <w:rFonts w:cstheme="minorHAnsi"/>
          <w:color w:val="000000"/>
        </w:rPr>
        <w:t xml:space="preserve"> </w:t>
      </w:r>
      <w:proofErr w:type="spellStart"/>
      <w:r w:rsidR="006D1EE0">
        <w:rPr>
          <w:rFonts w:cstheme="minorHAnsi"/>
          <w:color w:val="000000"/>
        </w:rPr>
        <w:t>purpurea</w:t>
      </w:r>
      <w:proofErr w:type="spellEnd"/>
      <w:r w:rsidR="006D1EE0">
        <w:rPr>
          <w:rFonts w:cstheme="minorHAnsi"/>
          <w:color w:val="000000"/>
        </w:rPr>
        <w:t>, a gyógyászati készítmények neve többnyire erre utal vissza.</w:t>
      </w:r>
    </w:p>
    <w:p w:rsidR="006D1EE0" w:rsidRPr="00C80D02" w:rsidRDefault="0048667F" w:rsidP="00C80D02">
      <w:pPr>
        <w:spacing w:after="0" w:line="240" w:lineRule="auto"/>
        <w:ind w:lef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6D1EE0" w:rsidRPr="00C80D02">
        <w:rPr>
          <w:rFonts w:cstheme="minorHAnsi"/>
          <w:color w:val="000000"/>
        </w:rPr>
        <w:t>Javasasszonyoknak hívják azokat a nőket, akik gyógynövényekkel gyógyítanak.</w:t>
      </w:r>
    </w:p>
    <w:p w:rsidR="006D1EE0" w:rsidRDefault="006D1EE0" w:rsidP="006D1EE0">
      <w:pPr>
        <w:spacing w:after="0" w:line="240" w:lineRule="auto"/>
        <w:ind w:left="708" w:hanging="345"/>
        <w:jc w:val="both"/>
        <w:rPr>
          <w:rFonts w:cstheme="minorHAnsi"/>
          <w:color w:val="000000"/>
        </w:rPr>
      </w:pPr>
      <w:r w:rsidRPr="00062ED0">
        <w:rPr>
          <w:rFonts w:cstheme="minorHAnsi"/>
          <w:color w:val="000000"/>
        </w:rPr>
        <w:t>5.</w:t>
      </w:r>
      <w:r>
        <w:rPr>
          <w:rFonts w:cstheme="minorHAnsi"/>
          <w:color w:val="000000"/>
        </w:rPr>
        <w:tab/>
        <w:t>Fészkesvirágzat</w:t>
      </w:r>
    </w:p>
    <w:p w:rsidR="006D1EE0" w:rsidRPr="00062ED0" w:rsidRDefault="006D1EE0" w:rsidP="00C80D02">
      <w:pPr>
        <w:spacing w:after="0" w:line="240" w:lineRule="auto"/>
        <w:ind w:left="708" w:firstLine="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Olyan növény, amelyen a k</w:t>
      </w:r>
      <w:r w:rsidRPr="002F3AF3">
        <w:rPr>
          <w:rFonts w:cstheme="minorHAnsi"/>
          <w:color w:val="000000"/>
        </w:rPr>
        <w:t>úp alakúan megvastagodott virágzati tengely</w:t>
      </w:r>
      <w:r>
        <w:rPr>
          <w:rFonts w:cstheme="minorHAnsi"/>
          <w:color w:val="000000"/>
        </w:rPr>
        <w:t>ben</w:t>
      </w:r>
      <w:r w:rsidRPr="002F3AF3">
        <w:rPr>
          <w:rFonts w:cstheme="minorHAnsi"/>
          <w:color w:val="000000"/>
        </w:rPr>
        <w:t xml:space="preserve"> sűrűn állnak a kis virágok. Peremén színes sugárvirágok vannak. A fészekvirágzatot kívülről pikkelyszerű murvalevelekből álló fészekörv veszi körül.</w:t>
      </w:r>
    </w:p>
    <w:p w:rsidR="00545349" w:rsidRDefault="00545349"/>
    <w:sectPr w:rsidR="0054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531B"/>
    <w:multiLevelType w:val="hybridMultilevel"/>
    <w:tmpl w:val="EC9CC2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1BC9"/>
    <w:multiLevelType w:val="multilevel"/>
    <w:tmpl w:val="ABD0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224B11"/>
    <w:multiLevelType w:val="hybridMultilevel"/>
    <w:tmpl w:val="2D044ACA"/>
    <w:lvl w:ilvl="0" w:tplc="B73620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E3138"/>
    <w:multiLevelType w:val="hybridMultilevel"/>
    <w:tmpl w:val="0526E444"/>
    <w:lvl w:ilvl="0" w:tplc="063465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5237D"/>
    <w:multiLevelType w:val="multilevel"/>
    <w:tmpl w:val="ABD0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E0"/>
    <w:rsid w:val="0048667F"/>
    <w:rsid w:val="00545349"/>
    <w:rsid w:val="006D1EE0"/>
    <w:rsid w:val="00B07C64"/>
    <w:rsid w:val="00C80D02"/>
    <w:rsid w:val="00DB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FAFD6-F418-4612-AE39-256468C5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D1EE0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B01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D1EE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B0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Mészáros, Adrienn</cp:lastModifiedBy>
  <cp:revision>3</cp:revision>
  <dcterms:created xsi:type="dcterms:W3CDTF">2022-04-28T13:46:00Z</dcterms:created>
  <dcterms:modified xsi:type="dcterms:W3CDTF">2022-08-17T09:28:00Z</dcterms:modified>
</cp:coreProperties>
</file>