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243485" w14:textId="4ED3CE2C" w:rsidR="005C1160" w:rsidRDefault="005C1160">
      <w:r w:rsidRPr="005C116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5AF600" wp14:editId="379C3392">
                <wp:simplePos x="0" y="0"/>
                <wp:positionH relativeFrom="margin">
                  <wp:align>center</wp:align>
                </wp:positionH>
                <wp:positionV relativeFrom="paragraph">
                  <wp:posOffset>176198</wp:posOffset>
                </wp:positionV>
                <wp:extent cx="6096000" cy="923330"/>
                <wp:effectExtent l="0" t="0" r="0" b="0"/>
                <wp:wrapNone/>
                <wp:docPr id="3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923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F7494" w14:textId="77777777" w:rsidR="005C1160" w:rsidRDefault="005C1160" w:rsidP="005C1160">
                            <w:pPr>
                              <w:pStyle w:val="Norm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538135" w:themeColor="accent6" w:themeShade="BF"/>
                                <w:kern w:val="24"/>
                                <w:sz w:val="36"/>
                                <w:szCs w:val="36"/>
                              </w:rPr>
                              <w:t>METEOROLÓGIAI MÉRŐMŰSZEREK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AF600" id="Téglalap 2" o:spid="_x0000_s1026" style="position:absolute;margin-left:0;margin-top:13.85pt;width:480pt;height:72.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" filled="f" stroked="f">
                <v:textbox style="mso-fit-shape-to-text:t">
                  <w:txbxContent>
                    <w:p w14:paraId="5D1F7494" w14:textId="77777777" w:rsidR="005C1160" w:rsidRDefault="005C1160" w:rsidP="005C1160">
                      <w:pPr>
                        <w:pStyle w:val="Norm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538135" w:themeColor="accent6" w:themeShade="BF"/>
                          <w:kern w:val="24"/>
                          <w:sz w:val="36"/>
                          <w:szCs w:val="36"/>
                        </w:rPr>
                        <w:t>METEOROLÓGIAI MÉRŐMŰSZEREK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FFC615" w14:textId="77777777" w:rsidR="005C1160" w:rsidRDefault="005C1160"/>
    <w:p w14:paraId="6A5EDF87" w14:textId="77777777" w:rsidR="005C1160" w:rsidRDefault="005C1160"/>
    <w:p w14:paraId="0382FB0A" w14:textId="77777777" w:rsidR="000824D2" w:rsidRDefault="005C1160">
      <w:r>
        <w:rPr>
          <w:noProof/>
          <w:lang w:eastAsia="hu-HU"/>
        </w:rPr>
        <w:drawing>
          <wp:inline distT="0" distB="0" distL="0" distR="0" wp14:anchorId="7F48AB51" wp14:editId="21E13944">
            <wp:extent cx="4257675" cy="41243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5080" w14:textId="77777777" w:rsidR="005C1160" w:rsidRDefault="005C1160"/>
    <w:p w14:paraId="424E1C3C" w14:textId="2E993C10" w:rsidR="007E5BDE" w:rsidRDefault="007E5BDE">
      <w:r>
        <w:br w:type="page"/>
      </w:r>
    </w:p>
    <w:p w14:paraId="47A1EFA1" w14:textId="77777777" w:rsidR="005C1160" w:rsidRDefault="005C1160"/>
    <w:p w14:paraId="499E0C8D" w14:textId="77777777" w:rsidR="005C1160" w:rsidRPr="007E5BDE" w:rsidRDefault="005C1160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Műszerkert hőmérőházzal</w:t>
      </w:r>
    </w:p>
    <w:p w14:paraId="4F54667F" w14:textId="77777777" w:rsidR="005C1160" w:rsidRDefault="005C1160">
      <w:r w:rsidRPr="005C1160">
        <w:rPr>
          <w:noProof/>
          <w:lang w:eastAsia="hu-HU"/>
        </w:rPr>
        <w:drawing>
          <wp:inline distT="0" distB="0" distL="0" distR="0" wp14:anchorId="56116F3E" wp14:editId="75E57230">
            <wp:extent cx="5760720" cy="4320540"/>
            <wp:effectExtent l="0" t="0" r="0" b="3810"/>
            <wp:docPr id="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F7D7" w14:textId="0D334BBD" w:rsidR="007E5BDE" w:rsidRDefault="007E5BDE">
      <w:r>
        <w:br w:type="page"/>
      </w:r>
    </w:p>
    <w:p w14:paraId="03ED4FB4" w14:textId="77777777" w:rsidR="005C1160" w:rsidRDefault="005C1160"/>
    <w:p w14:paraId="64ECEDE9" w14:textId="7299C206" w:rsidR="005C1160" w:rsidRPr="007E5BDE" w:rsidRDefault="007E5BDE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T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alajhőmérő</w:t>
      </w:r>
    </w:p>
    <w:p w14:paraId="706FF8C1" w14:textId="77777777" w:rsidR="005C1160" w:rsidRDefault="005C1160">
      <w:r w:rsidRPr="005C1160">
        <w:rPr>
          <w:noProof/>
          <w:lang w:eastAsia="hu-HU"/>
        </w:rPr>
        <w:drawing>
          <wp:inline distT="0" distB="0" distL="0" distR="0" wp14:anchorId="7E5AA561" wp14:editId="76876382">
            <wp:extent cx="3770811" cy="3770811"/>
            <wp:effectExtent l="0" t="0" r="1270" b="1270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0811" cy="377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00A6" w14:textId="42176F27" w:rsidR="007E5BDE" w:rsidRDefault="007E5BDE">
      <w:r>
        <w:br w:type="page"/>
      </w:r>
    </w:p>
    <w:p w14:paraId="2BD08F96" w14:textId="3924BE43" w:rsidR="005C1160" w:rsidRPr="007E5BDE" w:rsidRDefault="007E5BDE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lastRenderedPageBreak/>
        <w:t>F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elszínközeli hőmérséklet (fű</w:t>
      </w:r>
      <w:r w:rsidR="000E6C9F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szint)-</w:t>
      </w:r>
      <w:bookmarkStart w:id="0" w:name="_GoBack"/>
      <w:bookmarkEnd w:id="0"/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mérő</w:t>
      </w:r>
    </w:p>
    <w:p w14:paraId="7B213891" w14:textId="77777777" w:rsidR="005C1160" w:rsidRDefault="005C1160">
      <w:r w:rsidRPr="005C1160">
        <w:rPr>
          <w:noProof/>
          <w:lang w:eastAsia="hu-HU"/>
        </w:rPr>
        <w:drawing>
          <wp:inline distT="0" distB="0" distL="0" distR="0" wp14:anchorId="43017A5F" wp14:editId="2AC06A00">
            <wp:extent cx="5180331" cy="3885248"/>
            <wp:effectExtent l="0" t="0" r="1270" b="1270"/>
            <wp:docPr id="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0331" cy="38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41307" w14:textId="38B419E0" w:rsidR="007E5BDE" w:rsidRDefault="007E5BDE">
      <w:r>
        <w:br w:type="page"/>
      </w:r>
    </w:p>
    <w:p w14:paraId="7051744C" w14:textId="77777777" w:rsidR="005C1160" w:rsidRDefault="005C1160"/>
    <w:p w14:paraId="19DAD33B" w14:textId="5EB3D1F1" w:rsidR="005C1160" w:rsidRPr="007E5BDE" w:rsidRDefault="007E5BDE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L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éghőmérő</w:t>
      </w:r>
    </w:p>
    <w:p w14:paraId="7AE6302F" w14:textId="77777777" w:rsidR="005C1160" w:rsidRDefault="005C1160">
      <w:r w:rsidRPr="005C1160">
        <w:rPr>
          <w:noProof/>
          <w:lang w:eastAsia="hu-HU"/>
        </w:rPr>
        <w:drawing>
          <wp:inline distT="0" distB="0" distL="0" distR="0" wp14:anchorId="32AF5386" wp14:editId="0B240723">
            <wp:extent cx="4286250" cy="4286250"/>
            <wp:effectExtent l="0" t="0" r="0" b="0"/>
            <wp:docPr id="2050" name="Picture 2" descr="Temperature - New R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Temperature - New Revis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BD36C4A" w14:textId="7FE78436" w:rsidR="007E5BDE" w:rsidRDefault="007E5BDE">
      <w:r>
        <w:br w:type="page"/>
      </w:r>
    </w:p>
    <w:p w14:paraId="6FC80E84" w14:textId="77777777" w:rsidR="005C1160" w:rsidRDefault="005C1160"/>
    <w:p w14:paraId="28EE3E68" w14:textId="5D8719C4" w:rsidR="005C1160" w:rsidRPr="007E5BDE" w:rsidRDefault="007E5BDE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I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nfrahőmérő</w:t>
      </w:r>
    </w:p>
    <w:p w14:paraId="56DCE86F" w14:textId="77777777" w:rsidR="005C1160" w:rsidRDefault="005C1160">
      <w:r w:rsidRPr="005C1160">
        <w:rPr>
          <w:noProof/>
          <w:lang w:eastAsia="hu-HU"/>
        </w:rPr>
        <w:drawing>
          <wp:inline distT="0" distB="0" distL="0" distR="0" wp14:anchorId="003279D3" wp14:editId="2B78384B">
            <wp:extent cx="2638425" cy="4991100"/>
            <wp:effectExtent l="0" t="0" r="9525" b="0"/>
            <wp:docPr id="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BD31" w14:textId="77777777" w:rsidR="005C1160" w:rsidRDefault="005C1160"/>
    <w:p w14:paraId="36DFFCF5" w14:textId="77777777" w:rsidR="005C1160" w:rsidRDefault="005C1160"/>
    <w:p w14:paraId="49F81C18" w14:textId="68E1C461" w:rsidR="007E5BDE" w:rsidRDefault="007E5BDE">
      <w:r>
        <w:br w:type="page"/>
      </w:r>
    </w:p>
    <w:p w14:paraId="3837A2C4" w14:textId="77777777" w:rsidR="005C1160" w:rsidRDefault="005C1160"/>
    <w:p w14:paraId="4E5A9D6F" w14:textId="442C9ED0" w:rsidR="005C1160" w:rsidRPr="007E5BDE" w:rsidRDefault="007E5BDE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H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őmérséklet-, nedvessé</w:t>
      </w:r>
      <w:r w:rsidR="000E6C9F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g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mérő</w:t>
      </w:r>
    </w:p>
    <w:p w14:paraId="05568791" w14:textId="77777777" w:rsidR="005C1160" w:rsidRDefault="005C1160">
      <w:r w:rsidRPr="005C1160">
        <w:rPr>
          <w:noProof/>
          <w:lang w:eastAsia="hu-HU"/>
        </w:rPr>
        <w:drawing>
          <wp:inline distT="0" distB="0" distL="0" distR="0" wp14:anchorId="3E146845" wp14:editId="2FF0EAD2">
            <wp:extent cx="5314406" cy="3985805"/>
            <wp:effectExtent l="0" t="0" r="635" b="0"/>
            <wp:docPr id="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4406" cy="398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69CA" w14:textId="77777777" w:rsidR="005C1160" w:rsidRDefault="005C1160" w:rsidP="005C1160"/>
    <w:p w14:paraId="52D87685" w14:textId="77777777" w:rsidR="007E5BDE" w:rsidRDefault="007E5BDE">
      <w:r>
        <w:br w:type="page"/>
      </w:r>
    </w:p>
    <w:p w14:paraId="5C36595A" w14:textId="132AC587" w:rsidR="005C1160" w:rsidRPr="007E5BDE" w:rsidRDefault="007E5BDE" w:rsidP="005C1160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lastRenderedPageBreak/>
        <w:t>P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árolgásmérő kád</w:t>
      </w:r>
    </w:p>
    <w:p w14:paraId="2C0EABE9" w14:textId="77777777" w:rsidR="005C1160" w:rsidRDefault="005C1160" w:rsidP="005C1160">
      <w:r w:rsidRPr="005C1160">
        <w:rPr>
          <w:noProof/>
          <w:lang w:eastAsia="hu-HU"/>
        </w:rPr>
        <w:drawing>
          <wp:inline distT="0" distB="0" distL="0" distR="0" wp14:anchorId="486D4644" wp14:editId="232D7F96">
            <wp:extent cx="3486150" cy="3038475"/>
            <wp:effectExtent l="0" t="0" r="0" b="9525"/>
            <wp:docPr id="1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D7CB" w14:textId="77777777" w:rsidR="005C1160" w:rsidRDefault="005C1160" w:rsidP="005C1160"/>
    <w:p w14:paraId="3A02EF97" w14:textId="77777777" w:rsidR="007E5BDE" w:rsidRDefault="007E5BDE">
      <w:r>
        <w:br w:type="page"/>
      </w:r>
    </w:p>
    <w:p w14:paraId="119471E6" w14:textId="21C7F5CD" w:rsidR="005C1160" w:rsidRPr="007E5BDE" w:rsidRDefault="007E5BDE" w:rsidP="005C1160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lastRenderedPageBreak/>
        <w:t>C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sapadékmérő</w:t>
      </w:r>
    </w:p>
    <w:p w14:paraId="06E22E4B" w14:textId="77777777" w:rsidR="005C1160" w:rsidRDefault="005C1160" w:rsidP="005C1160">
      <w:r w:rsidRPr="005C1160">
        <w:rPr>
          <w:noProof/>
          <w:lang w:eastAsia="hu-HU"/>
        </w:rPr>
        <w:drawing>
          <wp:inline distT="0" distB="0" distL="0" distR="0" wp14:anchorId="23847203" wp14:editId="2B16B2BC">
            <wp:extent cx="1476375" cy="3105150"/>
            <wp:effectExtent l="0" t="0" r="9525" b="0"/>
            <wp:docPr id="1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AD64" w14:textId="77777777" w:rsidR="005C1160" w:rsidRDefault="005C1160" w:rsidP="005C1160"/>
    <w:p w14:paraId="420A214B" w14:textId="77777777" w:rsidR="007E5BDE" w:rsidRDefault="007E5BDE">
      <w:r>
        <w:br w:type="page"/>
      </w:r>
    </w:p>
    <w:p w14:paraId="3706AD5F" w14:textId="256FF860" w:rsidR="005C1160" w:rsidRPr="007E5BDE" w:rsidRDefault="007E5BDE" w:rsidP="005C1160">
      <w:pP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</w:pPr>
      <w:r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lastRenderedPageBreak/>
        <w:t>N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apfé</w:t>
      </w:r>
      <w:r w:rsidR="000E6C9F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nytartam</w:t>
      </w:r>
      <w:r w:rsidR="005C1160" w:rsidRPr="007E5BDE">
        <w:rPr>
          <w:rFonts w:eastAsiaTheme="minorEastAsia" w:hAnsi="Calibri"/>
          <w:color w:val="538135" w:themeColor="accent6" w:themeShade="BF"/>
          <w:kern w:val="24"/>
          <w:sz w:val="36"/>
          <w:szCs w:val="36"/>
          <w:lang w:eastAsia="hu-HU"/>
        </w:rPr>
        <w:t>mérő</w:t>
      </w:r>
    </w:p>
    <w:p w14:paraId="1635D966" w14:textId="77777777" w:rsidR="005C1160" w:rsidRPr="005C1160" w:rsidRDefault="005C1160" w:rsidP="005C1160">
      <w:r w:rsidRPr="005C1160">
        <w:rPr>
          <w:noProof/>
          <w:lang w:eastAsia="hu-HU"/>
        </w:rPr>
        <w:drawing>
          <wp:inline distT="0" distB="0" distL="0" distR="0" wp14:anchorId="20D3A161" wp14:editId="71E2B9DC">
            <wp:extent cx="3067050" cy="2733675"/>
            <wp:effectExtent l="0" t="0" r="0" b="9525"/>
            <wp:docPr id="1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160" w:rsidRPr="005C1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160"/>
    <w:rsid w:val="000824D2"/>
    <w:rsid w:val="000E6C9F"/>
    <w:rsid w:val="005C1160"/>
    <w:rsid w:val="007E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CC2E3"/>
  <w15:chartTrackingRefBased/>
  <w15:docId w15:val="{6648D033-88B7-44C8-97F4-384582307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5C11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E5B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E5B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6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44D6A23AEB402D4EA27C23D03CD8ED2E" ma:contentTypeVersion="13" ma:contentTypeDescription="Új dokumentum létrehozása." ma:contentTypeScope="" ma:versionID="9be572062816425af4ae50e2a3fd2447">
  <xsd:schema xmlns:xsd="http://www.w3.org/2001/XMLSchema" xmlns:xs="http://www.w3.org/2001/XMLSchema" xmlns:p="http://schemas.microsoft.com/office/2006/metadata/properties" xmlns:ns3="e2f556c7-d642-43a7-b9ce-d6f8addbde59" xmlns:ns4="12a78ba7-8394-455d-bbbd-39bf7bd0b190" targetNamespace="http://schemas.microsoft.com/office/2006/metadata/properties" ma:root="true" ma:fieldsID="96263599c69b604f105480249402d78a" ns3:_="" ns4:_="">
    <xsd:import namespace="e2f556c7-d642-43a7-b9ce-d6f8addbde59"/>
    <xsd:import namespace="12a78ba7-8394-455d-bbbd-39bf7bd0b1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556c7-d642-43a7-b9ce-d6f8addbd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78ba7-8394-455d-bbbd-39bf7bd0b19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D92E40-BCC1-4D43-97EE-0EA8BEF170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556c7-d642-43a7-b9ce-d6f8addbde59"/>
    <ds:schemaRef ds:uri="12a78ba7-8394-455d-bbbd-39bf7bd0b1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F7F992-5F83-45BA-B49D-C84074C6D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91ABA4-026C-4F11-9623-852337BA6F1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Szűcs Boglárka</dc:creator>
  <cp:keywords/>
  <dc:description/>
  <cp:lastModifiedBy>Gyimesné Szekeres Ágnes</cp:lastModifiedBy>
  <cp:revision>3</cp:revision>
  <dcterms:created xsi:type="dcterms:W3CDTF">2021-08-24T20:22:00Z</dcterms:created>
  <dcterms:modified xsi:type="dcterms:W3CDTF">2021-08-24T20:22:00Z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0x01010044D6A23AEB402D4EA27C23D03CD8ED2E</vt:lpwstr>
  </property>
</Properties>
</file>