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A6" w:rsidRPr="00344DA6" w:rsidRDefault="00344DA6" w:rsidP="00344DA6">
      <w:pPr>
        <w:rPr>
          <w:color w:val="4BACC6" w:themeColor="accent5"/>
          <w:sz w:val="24"/>
          <w:szCs w:val="24"/>
        </w:rPr>
      </w:pPr>
      <w:r>
        <w:rPr>
          <w:color w:val="4BACC6" w:themeColor="accent5"/>
          <w:sz w:val="24"/>
          <w:szCs w:val="24"/>
        </w:rPr>
        <w:t>2.c</w:t>
      </w:r>
      <w:r w:rsidRPr="00344DA6">
        <w:rPr>
          <w:color w:val="4BACC6" w:themeColor="accent5"/>
          <w:sz w:val="24"/>
          <w:szCs w:val="24"/>
        </w:rPr>
        <w:t xml:space="preserve"> Murdoch nyomo</w:t>
      </w:r>
      <w:r w:rsidR="00591B81">
        <w:rPr>
          <w:color w:val="4BACC6" w:themeColor="accent5"/>
          <w:sz w:val="24"/>
          <w:szCs w:val="24"/>
        </w:rPr>
        <w:t>zó asszisztensei csapat névjegy</w:t>
      </w:r>
      <w:r w:rsidRPr="00344DA6">
        <w:rPr>
          <w:color w:val="4BACC6" w:themeColor="accent5"/>
          <w:sz w:val="24"/>
          <w:szCs w:val="24"/>
        </w:rPr>
        <w:t>mintája</w:t>
      </w:r>
    </w:p>
    <w:p w:rsidR="00344DA6" w:rsidRDefault="00B76470" w:rsidP="000A1B94">
      <w:pPr>
        <w:jc w:val="center"/>
        <w:rPr>
          <w:b/>
          <w:i/>
          <w:sz w:val="96"/>
          <w:szCs w:val="96"/>
        </w:rPr>
      </w:pPr>
      <w:r>
        <w:rPr>
          <w:noProof/>
          <w:sz w:val="96"/>
          <w:szCs w:val="96"/>
          <w:lang w:eastAsia="hu-HU"/>
        </w:rPr>
        <mc:AlternateContent>
          <mc:Choice Requires="wps">
            <w:drawing>
              <wp:anchor distT="0" distB="228600" distL="114300" distR="114300" simplePos="0" relativeHeight="251657728" behindDoc="1" locked="0" layoutInCell="0" allowOverlap="1">
                <wp:simplePos x="0" y="0"/>
                <wp:positionH relativeFrom="margin">
                  <wp:posOffset>-226695</wp:posOffset>
                </wp:positionH>
                <wp:positionV relativeFrom="margin">
                  <wp:posOffset>982345</wp:posOffset>
                </wp:positionV>
                <wp:extent cx="2030095" cy="2030095"/>
                <wp:effectExtent l="44450" t="43815" r="40005" b="40640"/>
                <wp:wrapTight wrapText="bothSides">
                  <wp:wrapPolygon edited="0">
                    <wp:start x="9803" y="-365"/>
                    <wp:lineTo x="8533" y="-270"/>
                    <wp:lineTo x="5081" y="818"/>
                    <wp:lineTo x="4358" y="1540"/>
                    <wp:lineTo x="3088" y="2540"/>
                    <wp:lineTo x="1723" y="3993"/>
                    <wp:lineTo x="818" y="5446"/>
                    <wp:lineTo x="182" y="6898"/>
                    <wp:lineTo x="-270" y="8351"/>
                    <wp:lineTo x="-365" y="9803"/>
                    <wp:lineTo x="-365" y="12709"/>
                    <wp:lineTo x="0" y="14161"/>
                    <wp:lineTo x="547" y="15607"/>
                    <wp:lineTo x="1358" y="17060"/>
                    <wp:lineTo x="2540" y="18512"/>
                    <wp:lineTo x="4358" y="20060"/>
                    <wp:lineTo x="6986" y="21418"/>
                    <wp:lineTo x="7263" y="21512"/>
                    <wp:lineTo x="9256" y="21870"/>
                    <wp:lineTo x="9709" y="21870"/>
                    <wp:lineTo x="11797" y="21870"/>
                    <wp:lineTo x="12344" y="21870"/>
                    <wp:lineTo x="14161" y="21512"/>
                    <wp:lineTo x="14432" y="21418"/>
                    <wp:lineTo x="17242" y="20060"/>
                    <wp:lineTo x="18965" y="18512"/>
                    <wp:lineTo x="20242" y="17060"/>
                    <wp:lineTo x="20965" y="15607"/>
                    <wp:lineTo x="21512" y="14161"/>
                    <wp:lineTo x="21870" y="12709"/>
                    <wp:lineTo x="21965" y="11256"/>
                    <wp:lineTo x="21965" y="9803"/>
                    <wp:lineTo x="21782" y="8351"/>
                    <wp:lineTo x="21330" y="6898"/>
                    <wp:lineTo x="20695" y="5446"/>
                    <wp:lineTo x="19783" y="3993"/>
                    <wp:lineTo x="18512" y="2540"/>
                    <wp:lineTo x="17154" y="1540"/>
                    <wp:lineTo x="16519" y="818"/>
                    <wp:lineTo x="12979" y="-270"/>
                    <wp:lineTo x="11709" y="-365"/>
                    <wp:lineTo x="9803" y="-365"/>
                  </wp:wrapPolygon>
                </wp:wrapTight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0095" cy="20300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B94" w:rsidRDefault="000A1B9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Az illusztrációból ide jönne a rozsda „arcképe”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7.85pt;margin-top:77.35pt;width:159.85pt;height:159.85pt;z-index:-25165875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0A1B94" w:rsidRDefault="000A1B9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Az illusztrációból ide jönne a rozsda „arcképe”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:rsidR="00145312" w:rsidRDefault="000A1B94" w:rsidP="000A1B94">
      <w:pPr>
        <w:jc w:val="center"/>
        <w:rPr>
          <w:b/>
          <w:i/>
          <w:sz w:val="96"/>
          <w:szCs w:val="96"/>
        </w:rPr>
      </w:pPr>
      <w:r w:rsidRPr="000A1B94">
        <w:rPr>
          <w:b/>
          <w:i/>
          <w:sz w:val="96"/>
          <w:szCs w:val="96"/>
        </w:rPr>
        <w:t>Névjegy</w:t>
      </w:r>
    </w:p>
    <w:p w:rsidR="000A1B94" w:rsidRDefault="000A1B94" w:rsidP="000A1B94">
      <w:pPr>
        <w:rPr>
          <w:b/>
          <w:i/>
          <w:sz w:val="96"/>
          <w:szCs w:val="96"/>
        </w:rPr>
      </w:pPr>
    </w:p>
    <w:p w:rsidR="00842F1D" w:rsidRDefault="00842F1D" w:rsidP="000A1B94">
      <w:pPr>
        <w:rPr>
          <w:b/>
          <w:sz w:val="28"/>
          <w:szCs w:val="28"/>
        </w:rPr>
      </w:pPr>
    </w:p>
    <w:p w:rsidR="00842F1D" w:rsidRDefault="00842F1D" w:rsidP="000A1B94">
      <w:pPr>
        <w:rPr>
          <w:b/>
          <w:sz w:val="28"/>
          <w:szCs w:val="28"/>
        </w:rPr>
      </w:pP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Hétköznapi név: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Tudományos név: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Összetétel: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Születési hely: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Életkor: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Azonosító jegyek (Érzékszervvel megállapítható tulajdonságok):</w:t>
      </w:r>
    </w:p>
    <w:p w:rsidR="000A1B94" w:rsidRDefault="000A1B94" w:rsidP="000A1B94">
      <w:pPr>
        <w:rPr>
          <w:b/>
          <w:sz w:val="28"/>
          <w:szCs w:val="28"/>
        </w:rPr>
      </w:pPr>
    </w:p>
    <w:p w:rsidR="000A1B94" w:rsidRDefault="00591B81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Lakhely </w:t>
      </w:r>
      <w:bookmarkStart w:id="0" w:name="_GoBack"/>
      <w:bookmarkEnd w:id="0"/>
      <w:r>
        <w:rPr>
          <w:b/>
          <w:sz w:val="28"/>
          <w:szCs w:val="28"/>
        </w:rPr>
        <w:t>(</w:t>
      </w:r>
      <w:r w:rsidR="000A1B94">
        <w:rPr>
          <w:b/>
          <w:sz w:val="28"/>
          <w:szCs w:val="28"/>
        </w:rPr>
        <w:t>Hol találkozunk vele?):</w:t>
      </w:r>
    </w:p>
    <w:p w:rsidR="000A1B94" w:rsidRDefault="000A1B94" w:rsidP="000A1B94">
      <w:pPr>
        <w:rPr>
          <w:b/>
          <w:sz w:val="28"/>
          <w:szCs w:val="28"/>
        </w:rPr>
      </w:pPr>
    </w:p>
    <w:p w:rsidR="000A1B94" w:rsidRPr="000A1B94" w:rsidRDefault="000A1B94" w:rsidP="000A1B94">
      <w:pPr>
        <w:rPr>
          <w:b/>
          <w:sz w:val="28"/>
          <w:szCs w:val="28"/>
        </w:rPr>
      </w:pPr>
    </w:p>
    <w:sectPr w:rsidR="000A1B94" w:rsidRPr="000A1B94" w:rsidSect="0014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87" w:rsidRDefault="00E31587" w:rsidP="00344DA6">
      <w:pPr>
        <w:spacing w:after="0" w:line="240" w:lineRule="auto"/>
      </w:pPr>
      <w:r>
        <w:separator/>
      </w:r>
    </w:p>
  </w:endnote>
  <w:endnote w:type="continuationSeparator" w:id="0">
    <w:p w:rsidR="00E31587" w:rsidRDefault="00E31587" w:rsidP="0034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87" w:rsidRDefault="00E31587" w:rsidP="00344DA6">
      <w:pPr>
        <w:spacing w:after="0" w:line="240" w:lineRule="auto"/>
      </w:pPr>
      <w:r>
        <w:separator/>
      </w:r>
    </w:p>
  </w:footnote>
  <w:footnote w:type="continuationSeparator" w:id="0">
    <w:p w:rsidR="00E31587" w:rsidRDefault="00E31587" w:rsidP="0034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4"/>
    <w:rsid w:val="0002177E"/>
    <w:rsid w:val="000A1B94"/>
    <w:rsid w:val="00145312"/>
    <w:rsid w:val="00344DA6"/>
    <w:rsid w:val="00591B81"/>
    <w:rsid w:val="00842F1D"/>
    <w:rsid w:val="00B76470"/>
    <w:rsid w:val="00E31587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0981"/>
  <w15:docId w15:val="{A0B2EB96-2CA1-4035-8353-CD83E2AC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3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B9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4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4DA6"/>
  </w:style>
  <w:style w:type="paragraph" w:styleId="llb">
    <w:name w:val="footer"/>
    <w:basedOn w:val="Norml"/>
    <w:link w:val="llbChar"/>
    <w:uiPriority w:val="99"/>
    <w:semiHidden/>
    <w:unhideWhenUsed/>
    <w:rsid w:val="0034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4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Sápi Mária</dc:creator>
  <cp:lastModifiedBy>Gyimesné Szekeres Ágnes</cp:lastModifiedBy>
  <cp:revision>3</cp:revision>
  <dcterms:created xsi:type="dcterms:W3CDTF">2021-08-24T18:56:00Z</dcterms:created>
  <dcterms:modified xsi:type="dcterms:W3CDTF">2021-08-24T18:56:00Z</dcterms:modified>
</cp:coreProperties>
</file>