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A6" w:rsidRDefault="0002016C" w:rsidP="0002016C">
      <w:pPr>
        <w:pStyle w:val="Cmsor2"/>
      </w:pPr>
      <w:r>
        <w:t>4.1. KERTTÍPUSOK</w:t>
      </w:r>
      <w:bookmarkStart w:id="0" w:name="_GoBack"/>
      <w:bookmarkEnd w:id="0"/>
    </w:p>
    <w:p w:rsidR="0002016C" w:rsidRDefault="0002016C" w:rsidP="0002016C"/>
    <w:tbl>
      <w:tblPr>
        <w:tblStyle w:val="Rcsostblzat"/>
        <w:tblW w:w="15474" w:type="dxa"/>
        <w:tblInd w:w="-714" w:type="dxa"/>
        <w:tblLook w:val="04A0" w:firstRow="1" w:lastRow="0" w:firstColumn="1" w:lastColumn="0" w:noHBand="0" w:noVBand="1"/>
      </w:tblPr>
      <w:tblGrid>
        <w:gridCol w:w="5643"/>
        <w:gridCol w:w="5600"/>
        <w:gridCol w:w="4231"/>
      </w:tblGrid>
      <w:tr w:rsidR="0002016C" w:rsidRPr="0002016C" w:rsidTr="0002016C">
        <w:trPr>
          <w:trHeight w:val="1559"/>
        </w:trPr>
        <w:tc>
          <w:tcPr>
            <w:tcW w:w="5790" w:type="dxa"/>
          </w:tcPr>
          <w:p w:rsidR="0002016C" w:rsidRPr="0002016C" w:rsidRDefault="0002016C" w:rsidP="0002016C">
            <w:pPr>
              <w:rPr>
                <w:sz w:val="96"/>
                <w:szCs w:val="96"/>
              </w:rPr>
            </w:pPr>
            <w:r w:rsidRPr="0002016C">
              <w:rPr>
                <w:sz w:val="96"/>
                <w:szCs w:val="96"/>
              </w:rPr>
              <w:t>kert a szobában</w:t>
            </w:r>
          </w:p>
        </w:tc>
        <w:tc>
          <w:tcPr>
            <w:tcW w:w="5020" w:type="dxa"/>
          </w:tcPr>
          <w:p w:rsidR="0002016C" w:rsidRPr="0002016C" w:rsidRDefault="0002016C" w:rsidP="0002016C">
            <w:pPr>
              <w:rPr>
                <w:sz w:val="96"/>
                <w:szCs w:val="96"/>
              </w:rPr>
            </w:pPr>
            <w:r w:rsidRPr="0002016C">
              <w:rPr>
                <w:sz w:val="96"/>
                <w:szCs w:val="96"/>
              </w:rPr>
              <w:t>erkély/balkon</w:t>
            </w:r>
          </w:p>
        </w:tc>
        <w:tc>
          <w:tcPr>
            <w:tcW w:w="4664" w:type="dxa"/>
          </w:tcPr>
          <w:p w:rsidR="0002016C" w:rsidRPr="0002016C" w:rsidRDefault="0002016C" w:rsidP="0002016C">
            <w:pPr>
              <w:rPr>
                <w:sz w:val="96"/>
                <w:szCs w:val="96"/>
              </w:rPr>
            </w:pPr>
            <w:r w:rsidRPr="0002016C">
              <w:rPr>
                <w:sz w:val="96"/>
                <w:szCs w:val="96"/>
              </w:rPr>
              <w:t>közös kert</w:t>
            </w:r>
          </w:p>
        </w:tc>
      </w:tr>
      <w:tr w:rsidR="0002016C" w:rsidRPr="0002016C" w:rsidTr="0002016C">
        <w:trPr>
          <w:trHeight w:val="1559"/>
        </w:trPr>
        <w:tc>
          <w:tcPr>
            <w:tcW w:w="5790" w:type="dxa"/>
          </w:tcPr>
          <w:p w:rsidR="0002016C" w:rsidRPr="0002016C" w:rsidRDefault="0002016C" w:rsidP="0002016C">
            <w:pPr>
              <w:rPr>
                <w:sz w:val="96"/>
                <w:szCs w:val="96"/>
              </w:rPr>
            </w:pPr>
            <w:r w:rsidRPr="0002016C">
              <w:rPr>
                <w:sz w:val="96"/>
                <w:szCs w:val="96"/>
              </w:rPr>
              <w:t>farm</w:t>
            </w:r>
          </w:p>
        </w:tc>
        <w:tc>
          <w:tcPr>
            <w:tcW w:w="5020" w:type="dxa"/>
          </w:tcPr>
          <w:p w:rsidR="0002016C" w:rsidRPr="0002016C" w:rsidRDefault="0002016C" w:rsidP="0002016C">
            <w:pPr>
              <w:rPr>
                <w:sz w:val="96"/>
                <w:szCs w:val="96"/>
              </w:rPr>
            </w:pPr>
            <w:r w:rsidRPr="0002016C">
              <w:rPr>
                <w:sz w:val="96"/>
                <w:szCs w:val="96"/>
              </w:rPr>
              <w:t>kiskert</w:t>
            </w:r>
          </w:p>
        </w:tc>
        <w:tc>
          <w:tcPr>
            <w:tcW w:w="4664" w:type="dxa"/>
          </w:tcPr>
          <w:p w:rsidR="0002016C" w:rsidRPr="0002016C" w:rsidRDefault="0002016C" w:rsidP="0002016C">
            <w:pPr>
              <w:rPr>
                <w:sz w:val="96"/>
                <w:szCs w:val="96"/>
              </w:rPr>
            </w:pPr>
            <w:r w:rsidRPr="0002016C">
              <w:rPr>
                <w:sz w:val="96"/>
                <w:szCs w:val="96"/>
              </w:rPr>
              <w:t>nagykert</w:t>
            </w:r>
          </w:p>
        </w:tc>
      </w:tr>
      <w:tr w:rsidR="0002016C" w:rsidRPr="0002016C" w:rsidTr="0002016C">
        <w:trPr>
          <w:trHeight w:val="1559"/>
        </w:trPr>
        <w:tc>
          <w:tcPr>
            <w:tcW w:w="5790" w:type="dxa"/>
          </w:tcPr>
          <w:p w:rsidR="0002016C" w:rsidRPr="0002016C" w:rsidRDefault="0002016C" w:rsidP="0002016C">
            <w:pPr>
              <w:rPr>
                <w:sz w:val="96"/>
                <w:szCs w:val="96"/>
              </w:rPr>
            </w:pPr>
            <w:r w:rsidRPr="0002016C">
              <w:rPr>
                <w:sz w:val="96"/>
                <w:szCs w:val="96"/>
              </w:rPr>
              <w:t>nyaraló/telek</w:t>
            </w:r>
          </w:p>
        </w:tc>
        <w:tc>
          <w:tcPr>
            <w:tcW w:w="5020" w:type="dxa"/>
          </w:tcPr>
          <w:p w:rsidR="0002016C" w:rsidRPr="0002016C" w:rsidRDefault="0002016C" w:rsidP="0002016C">
            <w:pPr>
              <w:rPr>
                <w:sz w:val="96"/>
                <w:szCs w:val="96"/>
              </w:rPr>
            </w:pPr>
          </w:p>
        </w:tc>
        <w:tc>
          <w:tcPr>
            <w:tcW w:w="4664" w:type="dxa"/>
          </w:tcPr>
          <w:p w:rsidR="0002016C" w:rsidRPr="0002016C" w:rsidRDefault="0002016C" w:rsidP="0002016C">
            <w:pPr>
              <w:rPr>
                <w:sz w:val="96"/>
                <w:szCs w:val="96"/>
              </w:rPr>
            </w:pPr>
          </w:p>
        </w:tc>
      </w:tr>
    </w:tbl>
    <w:p w:rsidR="0002016C" w:rsidRPr="0002016C" w:rsidRDefault="0002016C" w:rsidP="0002016C"/>
    <w:sectPr w:rsidR="0002016C" w:rsidRPr="0002016C" w:rsidSect="000201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6C"/>
    <w:rsid w:val="0002016C"/>
    <w:rsid w:val="004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10B1"/>
  <w15:chartTrackingRefBased/>
  <w15:docId w15:val="{C8C88222-ACDB-44A6-8C74-ACAE39D2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0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201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02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2021-05-25T07:36:00Z</dcterms:created>
  <dcterms:modified xsi:type="dcterms:W3CDTF">2021-05-25T07:39:00Z</dcterms:modified>
</cp:coreProperties>
</file>