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D67291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D67291">
        <w:rPr>
          <w:rFonts w:ascii="Times New Roman" w:hAnsi="Times New Roman"/>
          <w:i/>
          <w:color w:val="FF0000"/>
          <w:sz w:val="28"/>
          <w:szCs w:val="24"/>
        </w:rPr>
        <w:t>Csukás István</w:t>
      </w:r>
      <w:r>
        <w:rPr>
          <w:rFonts w:ascii="Times New Roman" w:hAnsi="Times New Roman"/>
          <w:i/>
          <w:color w:val="FF0000"/>
          <w:sz w:val="28"/>
          <w:szCs w:val="24"/>
        </w:rPr>
        <w:t xml:space="preserve"> játékoskönyvéből</w:t>
      </w:r>
    </w:p>
    <w:p w:rsidR="005D424C" w:rsidRDefault="00D67291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D67291">
        <w:rPr>
          <w:rFonts w:ascii="Times New Roman" w:hAnsi="Times New Roman"/>
          <w:b/>
          <w:color w:val="FF0000"/>
          <w:sz w:val="28"/>
          <w:szCs w:val="24"/>
        </w:rPr>
        <w:t>Utánozás – majomszokás!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67291" w:rsidRPr="00D67291" w:rsidRDefault="00D67291" w:rsidP="00D672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7291">
        <w:rPr>
          <w:rFonts w:ascii="Times New Roman" w:hAnsi="Times New Roman"/>
          <w:sz w:val="24"/>
          <w:szCs w:val="24"/>
        </w:rPr>
        <w:t>Nem vitás, de azért jót lehet játszani az utánzással!</w:t>
      </w:r>
    </w:p>
    <w:p w:rsidR="00D67291" w:rsidRPr="00D67291" w:rsidRDefault="00D67291" w:rsidP="00D672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7291">
        <w:rPr>
          <w:rFonts w:ascii="Times New Roman" w:hAnsi="Times New Roman"/>
          <w:sz w:val="24"/>
          <w:szCs w:val="24"/>
        </w:rPr>
        <w:t>Annyian játszhatjuk, ahányan vagyunk. Kiszámolunk egy figyelőt, aki kimegy, vagy hátat fordít.</w:t>
      </w:r>
    </w:p>
    <w:p w:rsidR="00D67291" w:rsidRPr="00D67291" w:rsidRDefault="00D67291" w:rsidP="00D672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7291">
        <w:rPr>
          <w:rFonts w:ascii="Times New Roman" w:hAnsi="Times New Roman"/>
          <w:sz w:val="24"/>
          <w:szCs w:val="24"/>
        </w:rPr>
        <w:t>Titokban, csendben kijelölünk egy majmot.</w:t>
      </w:r>
    </w:p>
    <w:p w:rsidR="00D67291" w:rsidRPr="00D67291" w:rsidRDefault="00D67291" w:rsidP="00D672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7291">
        <w:rPr>
          <w:rFonts w:ascii="Times New Roman" w:hAnsi="Times New Roman"/>
          <w:sz w:val="24"/>
          <w:szCs w:val="24"/>
        </w:rPr>
        <w:t>A játékos visszajön s figyel: ki kell találnia, hogy ki a majom!</w:t>
      </w:r>
    </w:p>
    <w:p w:rsidR="00D67291" w:rsidRPr="00D67291" w:rsidRDefault="00D67291" w:rsidP="00D672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7291">
        <w:rPr>
          <w:rFonts w:ascii="Times New Roman" w:hAnsi="Times New Roman"/>
          <w:sz w:val="24"/>
          <w:szCs w:val="24"/>
        </w:rPr>
        <w:t>A majom pedig csinál valamit, a többiek azonnal utánozzák, s lehetőleg nem néznek a majomra, nehogy a szemük állásából kitalálja a figyelő! A majom meg fintorog, leguggol, fejét vakarja, fülét húzgálja, szamárfület mutat, megfogja az orrát, kinyújtja a nyelvét, vagyis rengeteg mindent csinálhat, de lehetőleg gyorsan váltogassa!</w:t>
      </w:r>
    </w:p>
    <w:p w:rsidR="00D67291" w:rsidRPr="00D67291" w:rsidRDefault="00D67291" w:rsidP="00D672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7291">
        <w:rPr>
          <w:rFonts w:ascii="Times New Roman" w:hAnsi="Times New Roman"/>
          <w:sz w:val="24"/>
          <w:szCs w:val="24"/>
        </w:rPr>
        <w:t xml:space="preserve">A figyelőnek azt kell megfigyelnie, hogy ki csinálja először az új mozdulatokat, mert világos, hogy azt utánozzák, az a majom! Legjobban a váltásoknál tudja rajtacsípni a majmot. (Persze az is ügyeskedhet, pl. még fintorog, de lassan </w:t>
      </w:r>
      <w:proofErr w:type="spellStart"/>
      <w:r w:rsidRPr="00D67291">
        <w:rPr>
          <w:rFonts w:ascii="Times New Roman" w:hAnsi="Times New Roman"/>
          <w:sz w:val="24"/>
          <w:szCs w:val="24"/>
        </w:rPr>
        <w:t>hátracsúsztatja</w:t>
      </w:r>
      <w:proofErr w:type="spellEnd"/>
      <w:r w:rsidRPr="00D67291">
        <w:rPr>
          <w:rFonts w:ascii="Times New Roman" w:hAnsi="Times New Roman"/>
          <w:sz w:val="24"/>
          <w:szCs w:val="24"/>
        </w:rPr>
        <w:t xml:space="preserve"> a kezét – akkor a többiek is lassan </w:t>
      </w:r>
      <w:proofErr w:type="spellStart"/>
      <w:r w:rsidRPr="00D67291">
        <w:rPr>
          <w:rFonts w:ascii="Times New Roman" w:hAnsi="Times New Roman"/>
          <w:sz w:val="24"/>
          <w:szCs w:val="24"/>
        </w:rPr>
        <w:t>hátracsúsztatják</w:t>
      </w:r>
      <w:proofErr w:type="spellEnd"/>
      <w:r w:rsidRPr="00D67291">
        <w:rPr>
          <w:rFonts w:ascii="Times New Roman" w:hAnsi="Times New Roman"/>
          <w:sz w:val="24"/>
          <w:szCs w:val="24"/>
        </w:rPr>
        <w:t xml:space="preserve"> a kezüket, mert minden új mozdulatot utánozni kell, s közben meghajlítja a térdét, stb.)</w:t>
      </w:r>
    </w:p>
    <w:p w:rsidR="00B84A2D" w:rsidRPr="00212CCB" w:rsidRDefault="00D67291" w:rsidP="00D672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7291">
        <w:rPr>
          <w:rFonts w:ascii="Times New Roman" w:hAnsi="Times New Roman"/>
          <w:sz w:val="24"/>
          <w:szCs w:val="24"/>
        </w:rPr>
        <w:t>Ha a figyelő kitalálta, hogy ki a majom, helyet cserélnek, ha nem vagy sokáig nem találja ki, újra kimegy. Ha már háromszor volt kint, új figyelőt és új majmot olvasunk ki, illetve jelölünk ki.</w:t>
      </w:r>
      <w:bookmarkStart w:id="0" w:name="_GoBack"/>
      <w:bookmarkEnd w:id="0"/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D67291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B418E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844D3"/>
    <w:rsid w:val="00CA3B8D"/>
    <w:rsid w:val="00CC1FBF"/>
    <w:rsid w:val="00D02742"/>
    <w:rsid w:val="00D40920"/>
    <w:rsid w:val="00D67291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521AEA1F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5</cp:revision>
  <cp:lastPrinted>2020-07-16T13:56:00Z</cp:lastPrinted>
  <dcterms:created xsi:type="dcterms:W3CDTF">2021-05-27T10:51:00Z</dcterms:created>
  <dcterms:modified xsi:type="dcterms:W3CDTF">2021-05-28T08:07:00Z</dcterms:modified>
</cp:coreProperties>
</file>