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FE33E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FE33E2">
        <w:rPr>
          <w:rFonts w:ascii="Times New Roman" w:hAnsi="Times New Roman"/>
          <w:i/>
          <w:color w:val="FF0000"/>
          <w:sz w:val="28"/>
          <w:szCs w:val="24"/>
        </w:rPr>
        <w:t>László Noémi</w:t>
      </w:r>
    </w:p>
    <w:p w:rsidR="005D424C" w:rsidRDefault="00FE33E2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FE33E2">
        <w:rPr>
          <w:rFonts w:ascii="Times New Roman" w:hAnsi="Times New Roman"/>
          <w:b/>
          <w:color w:val="FF0000"/>
          <w:sz w:val="28"/>
          <w:szCs w:val="24"/>
        </w:rPr>
        <w:t>Ajánlás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3E2">
        <w:rPr>
          <w:rFonts w:ascii="Times New Roman" w:hAnsi="Times New Roman"/>
          <w:sz w:val="24"/>
          <w:szCs w:val="24"/>
        </w:rPr>
        <w:t>Ebben a könyvben idő, fény, madár,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nyár</w:t>
      </w:r>
      <w:proofErr w:type="gramEnd"/>
      <w:r w:rsidRPr="00FE33E2">
        <w:rPr>
          <w:rFonts w:ascii="Times New Roman" w:hAnsi="Times New Roman"/>
          <w:sz w:val="24"/>
          <w:szCs w:val="24"/>
        </w:rPr>
        <w:t>, ősz és tél fut, száll, ragyog,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gyümölcsök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érnek, fák száradnak el,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és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előbukkannak a csillagok,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ebben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a könyvben szanaszét hever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széna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és szalma, létra és szekér,</w:t>
      </w:r>
    </w:p>
    <w:p w:rsidR="00FE33E2" w:rsidRPr="00FE33E2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valaki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firkál, más meg fintorog,</w:t>
      </w:r>
    </w:p>
    <w:p w:rsidR="00B84A2D" w:rsidRPr="00212CCB" w:rsidRDefault="00FE33E2" w:rsidP="00FE33E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33E2">
        <w:rPr>
          <w:rFonts w:ascii="Times New Roman" w:hAnsi="Times New Roman"/>
          <w:sz w:val="24"/>
          <w:szCs w:val="24"/>
        </w:rPr>
        <w:t>eső</w:t>
      </w:r>
      <w:proofErr w:type="gramEnd"/>
      <w:r w:rsidRPr="00FE33E2">
        <w:rPr>
          <w:rFonts w:ascii="Times New Roman" w:hAnsi="Times New Roman"/>
          <w:sz w:val="24"/>
          <w:szCs w:val="24"/>
        </w:rPr>
        <w:t xml:space="preserve"> zenél.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FE33E2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2021-05-27T08:23:00Z</dcterms:created>
  <dcterms:modified xsi:type="dcterms:W3CDTF">2021-05-27T08:24:00Z</dcterms:modified>
</cp:coreProperties>
</file>