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58" w:rsidRDefault="00BA7448" w:rsidP="00BA7448">
      <w:pPr>
        <w:pStyle w:val="Cmsor2"/>
      </w:pPr>
      <w:r>
        <w:t>3.2. Ki tehet róla?</w:t>
      </w:r>
    </w:p>
    <w:p w:rsidR="00BA7448" w:rsidRDefault="00BA7448"/>
    <w:p w:rsidR="00BA7448" w:rsidRPr="00BA7448" w:rsidRDefault="00BA7448" w:rsidP="00BA7448">
      <w:pPr>
        <w:jc w:val="both"/>
        <w:rPr>
          <w:sz w:val="28"/>
          <w:szCs w:val="28"/>
        </w:rPr>
      </w:pPr>
      <w:r w:rsidRPr="00BA7448">
        <w:rPr>
          <w:sz w:val="28"/>
          <w:szCs w:val="28"/>
        </w:rPr>
        <w:t>Ki tehet róla?</w:t>
      </w:r>
    </w:p>
    <w:p w:rsidR="00BA7448" w:rsidRDefault="00BA7448" w:rsidP="00BA7448">
      <w:pPr>
        <w:jc w:val="both"/>
        <w:rPr>
          <w:sz w:val="28"/>
          <w:szCs w:val="28"/>
        </w:rPr>
      </w:pPr>
      <w:r w:rsidRPr="00BA7448">
        <w:rPr>
          <w:sz w:val="28"/>
          <w:szCs w:val="28"/>
        </w:rPr>
        <w:t xml:space="preserve">Egy szép tavaszi napon, egy kis hűs tó partján a nádasok tövében megszületett két szélgyerkőc, Száguldó Szilvi és </w:t>
      </w:r>
      <w:proofErr w:type="spellStart"/>
      <w:r w:rsidRPr="00BA7448">
        <w:rPr>
          <w:sz w:val="28"/>
          <w:szCs w:val="28"/>
        </w:rPr>
        <w:t>Hussanó</w:t>
      </w:r>
      <w:proofErr w:type="spellEnd"/>
      <w:r w:rsidRPr="00BA7448">
        <w:rPr>
          <w:sz w:val="28"/>
          <w:szCs w:val="28"/>
        </w:rPr>
        <w:t xml:space="preserve"> Huba. </w:t>
      </w:r>
    </w:p>
    <w:p w:rsidR="00BA7448" w:rsidRDefault="00BA7448" w:rsidP="00BA7448">
      <w:pPr>
        <w:jc w:val="both"/>
        <w:rPr>
          <w:sz w:val="28"/>
          <w:szCs w:val="28"/>
        </w:rPr>
      </w:pPr>
      <w:r w:rsidRPr="00BA7448">
        <w:rPr>
          <w:sz w:val="28"/>
          <w:szCs w:val="28"/>
        </w:rPr>
        <w:t xml:space="preserve">Már kicsinek is igen virgoncok voltak, nem fértek a bőrükbe, folyton-folyvást csak kergetőztek, futkároztak, szaladgáltak, rohangáltak, pont úgy, mint Ti, míg csak rájuk nem esteledett. Nyár vége volt már, mikor egy nap elhatározták, hogy versenyt rendeznek, derüljön ki, hogy ki tud gyorsabban süvíteni a vidéken. Kimérték a távolságot, és már kezdődhetett is a verseny! Huba balra indult a káposztákkal, répákkal, salátákkal és paradicsomokkal teleültetett, ribizli bokroktól és gyümölcsfáktól viruló kertek felé, Szilvi jobbra a szántóföldön, a csupasz tarlón át, hiszen a búzát már nyáron learatták. </w:t>
      </w:r>
    </w:p>
    <w:p w:rsidR="00BA7448" w:rsidRDefault="00BA7448" w:rsidP="00BA7448">
      <w:pPr>
        <w:jc w:val="both"/>
        <w:rPr>
          <w:sz w:val="28"/>
          <w:szCs w:val="28"/>
        </w:rPr>
      </w:pPr>
      <w:r w:rsidRPr="00BA7448">
        <w:rPr>
          <w:sz w:val="28"/>
          <w:szCs w:val="28"/>
        </w:rPr>
        <w:t xml:space="preserve">Megkezdődött a verseny, futottak, azaz inkább süvítettek a föld fölött, amilyen gyorsan csak tudtak. Huba lába nyomán, a kertben tarka rovarok és lepkék szálltak a magasba, Szilvi a csupasz tarlón futva nagy porfelhőt húzott maga után. Gondolhatjátok ki ért hamarabb célba (gyerekek találgatnak). </w:t>
      </w:r>
      <w:r>
        <w:rPr>
          <w:sz w:val="28"/>
          <w:szCs w:val="28"/>
        </w:rPr>
        <w:t xml:space="preserve">(…) </w:t>
      </w:r>
    </w:p>
    <w:p w:rsidR="00BA7448" w:rsidRDefault="00BA7448" w:rsidP="00BA7448">
      <w:pPr>
        <w:jc w:val="both"/>
        <w:rPr>
          <w:sz w:val="28"/>
          <w:szCs w:val="28"/>
        </w:rPr>
      </w:pPr>
      <w:r w:rsidRPr="00BA7448">
        <w:rPr>
          <w:sz w:val="28"/>
          <w:szCs w:val="28"/>
        </w:rPr>
        <w:t xml:space="preserve">Igen, Száguldó Szilvi volt a gyorsabb, 10 perc múlva már ott állt, és vagy 3 percet kellett várnia Hubára, hogy befusson. – Ez nem igazság! – kiáltott Huba. A szántóföld fölött sokkal gyorsabban lehet süvíteni, nekem folyton folyvást a ribizli bokrokat kellett átugrálnom, az alma- és körtefákat kellett kerülgetnem! – Csak nem ismered be, hogy én vagyok a gyorsabb – védekezett Szilvi – veszíteni is tudni kell! – Azt már nem, rendezzünk egy visszavágót! – javasolta Huba. Most én fogok a tarló fölött fújni, és te a kerteken át. Lássuk ki ér vissza hamarabb! – Renden! – egyezett bele Szilvi. </w:t>
      </w:r>
    </w:p>
    <w:p w:rsidR="00BA7448" w:rsidRDefault="00BA7448" w:rsidP="00BA7448">
      <w:pPr>
        <w:jc w:val="both"/>
        <w:rPr>
          <w:sz w:val="28"/>
          <w:szCs w:val="28"/>
        </w:rPr>
      </w:pPr>
      <w:r w:rsidRPr="00BA7448">
        <w:rPr>
          <w:sz w:val="28"/>
          <w:szCs w:val="28"/>
        </w:rPr>
        <w:t xml:space="preserve">Elkészülni, vigyázz, kész, tűz, rajt! S már indultak is. Száguldó Szilvi úgy futott, hogy csak úgy lobogott a haja, </w:t>
      </w:r>
      <w:proofErr w:type="spellStart"/>
      <w:r w:rsidRPr="00BA7448">
        <w:rPr>
          <w:sz w:val="28"/>
          <w:szCs w:val="28"/>
        </w:rPr>
        <w:t>Hussanó</w:t>
      </w:r>
      <w:proofErr w:type="spellEnd"/>
      <w:r w:rsidRPr="00BA7448">
        <w:rPr>
          <w:sz w:val="28"/>
          <w:szCs w:val="28"/>
        </w:rPr>
        <w:t xml:space="preserve"> Huba is csak úgy falta a métereket a csupasz tarlón hatalmas porfelhő gomolygott a nyomában. Megérkezett egyikük, és aztán pár perccel később </w:t>
      </w:r>
      <w:proofErr w:type="spellStart"/>
      <w:r w:rsidRPr="00BA7448">
        <w:rPr>
          <w:sz w:val="28"/>
          <w:szCs w:val="28"/>
        </w:rPr>
        <w:t>másikuk</w:t>
      </w:r>
      <w:proofErr w:type="spellEnd"/>
      <w:r w:rsidRPr="00BA7448">
        <w:rPr>
          <w:sz w:val="28"/>
          <w:szCs w:val="28"/>
        </w:rPr>
        <w:t xml:space="preserve">. Szerintetek ki volt a gyorsabb? (Gyerekek találgatnak.) </w:t>
      </w:r>
      <w:r>
        <w:rPr>
          <w:sz w:val="28"/>
          <w:szCs w:val="28"/>
        </w:rPr>
        <w:t>(…)</w:t>
      </w:r>
    </w:p>
    <w:p w:rsidR="00BA7448" w:rsidRDefault="00BA7448" w:rsidP="00BA7448">
      <w:pPr>
        <w:jc w:val="both"/>
        <w:rPr>
          <w:sz w:val="28"/>
          <w:szCs w:val="28"/>
        </w:rPr>
      </w:pPr>
      <w:r w:rsidRPr="00BA7448">
        <w:rPr>
          <w:sz w:val="28"/>
          <w:szCs w:val="28"/>
        </w:rPr>
        <w:t xml:space="preserve">Bizony, ezúttal Huba volt a gyorsabb, hiszen neki nem kellett a bokrokat átugrálni és a fákat kerülgetni. </w:t>
      </w:r>
    </w:p>
    <w:p w:rsidR="00BA7448" w:rsidRDefault="00BA7448" w:rsidP="00BA7448">
      <w:pPr>
        <w:jc w:val="both"/>
        <w:rPr>
          <w:sz w:val="28"/>
          <w:szCs w:val="28"/>
        </w:rPr>
      </w:pPr>
      <w:r w:rsidRPr="00BA7448">
        <w:rPr>
          <w:sz w:val="28"/>
          <w:szCs w:val="28"/>
        </w:rPr>
        <w:lastRenderedPageBreak/>
        <w:t xml:space="preserve">Alkonyodott már, mire befejezték a versengést, otthon várta őket apa és anya. Összecsapták kezüket, mikor meglátták a két lurkót: a ruhájuk csupa kosz volt, a zsebeik tömve porral. </w:t>
      </w:r>
    </w:p>
    <w:p w:rsidR="00BA7448" w:rsidRDefault="00BA7448" w:rsidP="00BA7448">
      <w:pPr>
        <w:jc w:val="both"/>
        <w:rPr>
          <w:sz w:val="28"/>
          <w:szCs w:val="28"/>
        </w:rPr>
      </w:pPr>
      <w:r w:rsidRPr="00BA7448">
        <w:rPr>
          <w:sz w:val="28"/>
          <w:szCs w:val="28"/>
        </w:rPr>
        <w:t xml:space="preserve">Hát ti hol jártatok, mit csináltatok már megint, </w:t>
      </w:r>
      <w:proofErr w:type="spellStart"/>
      <w:r w:rsidRPr="00BA7448">
        <w:rPr>
          <w:sz w:val="28"/>
          <w:szCs w:val="28"/>
        </w:rPr>
        <w:t>ebatták</w:t>
      </w:r>
      <w:proofErr w:type="spellEnd"/>
      <w:proofErr w:type="gramStart"/>
      <w:r w:rsidRPr="00BA7448">
        <w:rPr>
          <w:sz w:val="28"/>
          <w:szCs w:val="28"/>
        </w:rPr>
        <w:t>?!</w:t>
      </w:r>
      <w:proofErr w:type="gramEnd"/>
      <w:r w:rsidRPr="00BA7448">
        <w:rPr>
          <w:sz w:val="28"/>
          <w:szCs w:val="28"/>
        </w:rPr>
        <w:t xml:space="preserve"> Szilvi és Huba egymást túlharsogva mesélték a versenyt és nagyszerű felfedezésüket. Mikor befejezték, a történetet, már minden világos volt. – Szóval a puszta tarlón futkároztatok? Gyerekek, gyerekek! Az egy dolog, hogy a ruhátok csupa por lett, de ha tudnátok, hogy ezen kívül még mennyi értékes talaj is elszállt a szántóföldről, amikor gomolygott utánatok a porfelhő! </w:t>
      </w:r>
    </w:p>
    <w:p w:rsidR="00BA7448" w:rsidRDefault="00BA7448" w:rsidP="00BA7448">
      <w:pPr>
        <w:jc w:val="both"/>
        <w:rPr>
          <w:sz w:val="28"/>
          <w:szCs w:val="28"/>
        </w:rPr>
      </w:pPr>
      <w:r w:rsidRPr="00BA7448">
        <w:rPr>
          <w:sz w:val="28"/>
          <w:szCs w:val="28"/>
        </w:rPr>
        <w:t xml:space="preserve">Jövőre kevesebb búza fog teremni rajta. Géza bátyám éhen marad. – De apu, nem mi tehetünk róla! – Ebben igazatok van. </w:t>
      </w:r>
    </w:p>
    <w:p w:rsidR="00BA7448" w:rsidRDefault="00BA7448" w:rsidP="00BA7448">
      <w:pPr>
        <w:jc w:val="both"/>
        <w:rPr>
          <w:sz w:val="28"/>
          <w:szCs w:val="28"/>
        </w:rPr>
      </w:pPr>
      <w:r w:rsidRPr="00BA7448">
        <w:rPr>
          <w:sz w:val="28"/>
          <w:szCs w:val="28"/>
        </w:rPr>
        <w:t xml:space="preserve">Az én gyerekkoromban a szántók még nem így néztek ki, mint ma! Akkoriban fasorok és bokrok szelték keresztül kasul a tájat. Amikor futkároztunk a testvéreinkkel, nem tudtunk olyan gyorsan futni, hogy porfelhőt húzzunk magunk után. Hej, mennyi madár lakott ott! És milyen jókat lehetett hűsölni az árnyékban! – sóhajtott apjuk. – </w:t>
      </w:r>
    </w:p>
    <w:p w:rsidR="00BA7448" w:rsidRDefault="00BA7448" w:rsidP="00BA7448">
      <w:pPr>
        <w:jc w:val="both"/>
        <w:rPr>
          <w:sz w:val="28"/>
          <w:szCs w:val="28"/>
        </w:rPr>
      </w:pPr>
      <w:r w:rsidRPr="00BA7448">
        <w:rPr>
          <w:sz w:val="28"/>
          <w:szCs w:val="28"/>
        </w:rPr>
        <w:t>De hát fákat, bokrokat lehet ültetni most is! – Lehet, de erről meg kell győzni Géza bácsi</w:t>
      </w:r>
      <w:r>
        <w:rPr>
          <w:sz w:val="28"/>
          <w:szCs w:val="28"/>
        </w:rPr>
        <w:t xml:space="preserve">t is. Hogyan bizonyítjátok be </w:t>
      </w:r>
      <w:r w:rsidRPr="00BA7448">
        <w:rPr>
          <w:sz w:val="28"/>
          <w:szCs w:val="28"/>
        </w:rPr>
        <w:t xml:space="preserve">neki, hogy a fák hiányoznak? Neki nem tűnik fel, hogy fogy a talaj, mert apránként hozzátok haza a földjét a ruhátokon. – Megkérjük a gyerekeket, hogy magyarázzák el neki, ők még értik a szelek nyelvét! </w:t>
      </w:r>
      <w:proofErr w:type="spellStart"/>
      <w:r w:rsidRPr="00BA7448">
        <w:rPr>
          <w:sz w:val="28"/>
          <w:szCs w:val="28"/>
        </w:rPr>
        <w:t>Sssssssssssshhhhhhhhhhhhhhúúúúúúúúúúúúúúúúú</w:t>
      </w:r>
      <w:proofErr w:type="spellEnd"/>
      <w:r w:rsidRPr="00BA7448">
        <w:rPr>
          <w:sz w:val="28"/>
          <w:szCs w:val="28"/>
        </w:rPr>
        <w:t xml:space="preserve">, </w:t>
      </w:r>
    </w:p>
    <w:p w:rsidR="00BA7448" w:rsidRPr="00BA7448" w:rsidRDefault="00BA7448" w:rsidP="00BA7448">
      <w:pPr>
        <w:jc w:val="both"/>
        <w:rPr>
          <w:sz w:val="28"/>
          <w:szCs w:val="28"/>
        </w:rPr>
      </w:pPr>
      <w:r w:rsidRPr="00BA7448">
        <w:rPr>
          <w:sz w:val="28"/>
          <w:szCs w:val="28"/>
        </w:rPr>
        <w:t xml:space="preserve">Gyerekek, mondjátok el Géza bátyámnak, hogy ültessen fákat és bokrokat a tábla szélére, hogy amikor szaladgálunk, akkor ne fújjuk le róla az értékes termőföldet. </w:t>
      </w:r>
      <w:proofErr w:type="spellStart"/>
      <w:r w:rsidRPr="00BA7448">
        <w:rPr>
          <w:sz w:val="28"/>
          <w:szCs w:val="28"/>
        </w:rPr>
        <w:t>SSsssssshhhúúúúúúúúúú</w:t>
      </w:r>
      <w:proofErr w:type="spellEnd"/>
      <w:r w:rsidRPr="00BA7448">
        <w:rPr>
          <w:sz w:val="28"/>
          <w:szCs w:val="28"/>
        </w:rPr>
        <w:t xml:space="preserve">, </w:t>
      </w:r>
      <w:proofErr w:type="spellStart"/>
      <w:r w:rsidRPr="00BA7448">
        <w:rPr>
          <w:sz w:val="28"/>
          <w:szCs w:val="28"/>
        </w:rPr>
        <w:t>fontoooooooooos</w:t>
      </w:r>
      <w:proofErr w:type="spellEnd"/>
      <w:r w:rsidRPr="00BA7448">
        <w:rPr>
          <w:sz w:val="28"/>
          <w:szCs w:val="28"/>
        </w:rPr>
        <w:t xml:space="preserve">! </w:t>
      </w:r>
      <w:proofErr w:type="spellStart"/>
      <w:r w:rsidRPr="00BA7448">
        <w:rPr>
          <w:sz w:val="28"/>
          <w:szCs w:val="28"/>
        </w:rPr>
        <w:t>Köszönjüüüüüüüüüüüüüük</w:t>
      </w:r>
      <w:proofErr w:type="spellEnd"/>
      <w:r w:rsidRPr="00BA7448">
        <w:rPr>
          <w:sz w:val="28"/>
          <w:szCs w:val="28"/>
        </w:rPr>
        <w:t>.</w:t>
      </w:r>
      <w:bookmarkStart w:id="0" w:name="_GoBack"/>
      <w:bookmarkEnd w:id="0"/>
    </w:p>
    <w:p w:rsidR="00BA7448" w:rsidRDefault="00BA7448" w:rsidP="00BA7448"/>
    <w:p w:rsidR="00BA7448" w:rsidRDefault="00BA7448" w:rsidP="00BA7448">
      <w:pPr>
        <w:spacing w:after="0"/>
        <w:rPr>
          <w:i/>
        </w:rPr>
      </w:pPr>
      <w:r w:rsidRPr="00166F0B">
        <w:rPr>
          <w:i/>
        </w:rPr>
        <w:t xml:space="preserve">Az eredeti mese forrása: </w:t>
      </w:r>
      <w:proofErr w:type="spellStart"/>
      <w:r w:rsidRPr="00166F0B">
        <w:rPr>
          <w:i/>
        </w:rPr>
        <w:t>Native</w:t>
      </w:r>
      <w:proofErr w:type="spellEnd"/>
      <w:r w:rsidRPr="00166F0B">
        <w:rPr>
          <w:i/>
        </w:rPr>
        <w:t xml:space="preserve"> American </w:t>
      </w:r>
      <w:proofErr w:type="spellStart"/>
      <w:r w:rsidRPr="00166F0B">
        <w:rPr>
          <w:i/>
        </w:rPr>
        <w:t>Lore</w:t>
      </w:r>
      <w:proofErr w:type="spellEnd"/>
      <w:r w:rsidRPr="00166F0B">
        <w:rPr>
          <w:i/>
        </w:rPr>
        <w:t xml:space="preserve">, </w:t>
      </w:r>
      <w:hyperlink r:id="rId4" w:history="1">
        <w:r w:rsidRPr="003B18F3">
          <w:rPr>
            <w:rStyle w:val="Hiperhivatkozs"/>
            <w:i/>
          </w:rPr>
          <w:t>http://www.ilhawaii.ne</w:t>
        </w:r>
        <w:r w:rsidRPr="003B18F3">
          <w:rPr>
            <w:rStyle w:val="Hiperhivatkozs"/>
            <w:i/>
          </w:rPr>
          <w:t>t</w:t>
        </w:r>
        <w:r w:rsidRPr="003B18F3">
          <w:rPr>
            <w:rStyle w:val="Hiperhivatkozs"/>
            <w:i/>
          </w:rPr>
          <w:t>/~stony/lore29.html</w:t>
        </w:r>
      </w:hyperlink>
    </w:p>
    <w:p w:rsidR="00BA7448" w:rsidRPr="001C43AA" w:rsidRDefault="00BA7448" w:rsidP="00BA7448">
      <w:pPr>
        <w:spacing w:after="0"/>
        <w:rPr>
          <w:i/>
        </w:rPr>
      </w:pPr>
    </w:p>
    <w:p w:rsidR="00BA7448" w:rsidRDefault="00BA7448"/>
    <w:sectPr w:rsidR="00BA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48"/>
    <w:rsid w:val="008F3858"/>
    <w:rsid w:val="00BA7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8AA1"/>
  <w15:chartTrackingRefBased/>
  <w15:docId w15:val="{E4646FC6-0D6C-41D3-AB41-0573A0E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BA74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A7448"/>
    <w:rPr>
      <w:color w:val="0563C1" w:themeColor="hyperlink"/>
      <w:u w:val="single"/>
    </w:rPr>
  </w:style>
  <w:style w:type="character" w:styleId="Mrltotthiperhivatkozs">
    <w:name w:val="FollowedHyperlink"/>
    <w:basedOn w:val="Bekezdsalapbettpusa"/>
    <w:uiPriority w:val="99"/>
    <w:semiHidden/>
    <w:unhideWhenUsed/>
    <w:rsid w:val="00BA7448"/>
    <w:rPr>
      <w:color w:val="954F72" w:themeColor="followedHyperlink"/>
      <w:u w:val="single"/>
    </w:rPr>
  </w:style>
  <w:style w:type="character" w:customStyle="1" w:styleId="Cmsor2Char">
    <w:name w:val="Címsor 2 Char"/>
    <w:basedOn w:val="Bekezdsalapbettpusa"/>
    <w:link w:val="Cmsor2"/>
    <w:uiPriority w:val="9"/>
    <w:rsid w:val="00BA74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hawaii.net/~stony/lore29.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3423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2021-04-16T20:54:00Z</dcterms:created>
  <dcterms:modified xsi:type="dcterms:W3CDTF">2021-04-16T21:04:00Z</dcterms:modified>
</cp:coreProperties>
</file>