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0" w:rsidRDefault="00BA196F" w:rsidP="00BA196F">
      <w:pPr>
        <w:pStyle w:val="Cmsor2"/>
      </w:pPr>
      <w:r>
        <w:t>1.1. Felhőképződés</w:t>
      </w:r>
    </w:p>
    <w:p w:rsidR="00BA196F" w:rsidRDefault="00BA196F" w:rsidP="00C00EFF"/>
    <w:p w:rsidR="00BA196F" w:rsidRDefault="00BA196F" w:rsidP="00BA196F">
      <w:pPr>
        <w:jc w:val="center"/>
      </w:pPr>
      <w:r>
        <w:rPr>
          <w:noProof/>
          <w:lang w:eastAsia="hu-HU"/>
        </w:rPr>
        <w:drawing>
          <wp:inline distT="0" distB="0" distL="0" distR="0" wp14:anchorId="30DD50D1" wp14:editId="21BFE227">
            <wp:extent cx="4379597" cy="3264195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71" t="41367" r="38538" b="12650"/>
                    <a:stretch/>
                  </pic:blipFill>
                  <pic:spPr bwMode="auto">
                    <a:xfrm>
                      <a:off x="0" y="0"/>
                      <a:ext cx="4405360" cy="3283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96F" w:rsidRDefault="00BA196F" w:rsidP="00BA196F">
      <w:pPr>
        <w:jc w:val="center"/>
      </w:pPr>
      <w:r>
        <w:t xml:space="preserve">Forrás: </w:t>
      </w:r>
      <w:hyperlink r:id="rId5" w:history="1">
        <w:r w:rsidRPr="00A627D4">
          <w:rPr>
            <w:rStyle w:val="Hiperhivatkozs"/>
          </w:rPr>
          <w:t>http://ecseri.puskas.hu/oktseged/termodinamika/csapadek_a_fold_legkoreben.pdf</w:t>
        </w:r>
      </w:hyperlink>
    </w:p>
    <w:p w:rsidR="00BA196F" w:rsidRDefault="00BA196F" w:rsidP="00BA196F">
      <w:pPr>
        <w:jc w:val="center"/>
      </w:pPr>
    </w:p>
    <w:p w:rsidR="00BA196F" w:rsidRDefault="00BA196F" w:rsidP="00BA196F">
      <w:pPr>
        <w:jc w:val="center"/>
      </w:pPr>
      <w:bookmarkStart w:id="0" w:name="_GoBack"/>
      <w:bookmarkEnd w:id="0"/>
    </w:p>
    <w:p w:rsidR="00BA196F" w:rsidRDefault="00BA196F" w:rsidP="00BA196F">
      <w:pPr>
        <w:jc w:val="center"/>
      </w:pPr>
    </w:p>
    <w:p w:rsidR="00BA196F" w:rsidRDefault="00BA196F"/>
    <w:sectPr w:rsidR="00BA1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6F"/>
    <w:rsid w:val="004120F0"/>
    <w:rsid w:val="00BA196F"/>
    <w:rsid w:val="00C0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5F63"/>
  <w15:chartTrackingRefBased/>
  <w15:docId w15:val="{5790B8DD-EEF7-4BF9-A7E0-C12C3BC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A1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exikonokfelinkbib">
    <w:name w:val="lexikonok_fe_linkbib"/>
    <w:basedOn w:val="Bekezdsalapbettpusa"/>
    <w:rsid w:val="00BA196F"/>
  </w:style>
  <w:style w:type="character" w:styleId="Hiperhivatkozs">
    <w:name w:val="Hyperlink"/>
    <w:basedOn w:val="Bekezdsalapbettpusa"/>
    <w:uiPriority w:val="99"/>
    <w:unhideWhenUsed/>
    <w:rsid w:val="00BA196F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A1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seri.puskas.hu/oktseged/termodinamika/csapadek_a_fold_legkorebe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2021-04-17T12:24:00Z</dcterms:created>
  <dcterms:modified xsi:type="dcterms:W3CDTF">2021-05-01T19:44:00Z</dcterms:modified>
</cp:coreProperties>
</file>