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8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3119"/>
        <w:gridCol w:w="7369"/>
      </w:tblGrid>
      <w:tr w:rsidR="00212544" w:rsidRPr="0032356B" w14:paraId="6EAC82B0" w14:textId="77777777" w:rsidTr="00602952">
        <w:tc>
          <w:tcPr>
            <w:tcW w:w="311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335FAD" w14:textId="6536E4B1" w:rsidR="00212544" w:rsidRPr="0032356B" w:rsidRDefault="003B661D" w:rsidP="000E16BB">
            <w:pPr>
              <w:pStyle w:val="Cmsor1"/>
              <w:keepNext/>
              <w:keepLines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32356B">
              <w:rPr>
                <w:rFonts w:asciiTheme="minorHAnsi" w:hAnsiTheme="minorHAnsi" w:cstheme="minorHAnsi"/>
                <w:color w:val="FF0000"/>
                <w:sz w:val="56"/>
                <w:szCs w:val="56"/>
              </w:rPr>
              <w:t>4</w:t>
            </w:r>
            <w:r w:rsidR="00212544" w:rsidRPr="0032356B">
              <w:rPr>
                <w:rFonts w:asciiTheme="minorHAnsi" w:hAnsiTheme="minorHAnsi" w:cstheme="minorHAnsi"/>
                <w:color w:val="FF0000"/>
                <w:sz w:val="56"/>
                <w:szCs w:val="56"/>
              </w:rPr>
              <w:t xml:space="preserve">. </w:t>
            </w:r>
            <w:r w:rsidR="00212544" w:rsidRPr="0032356B">
              <w:rPr>
                <w:rFonts w:asciiTheme="minorHAnsi" w:eastAsiaTheme="minorHAnsi" w:hAnsiTheme="minorHAnsi" w:cstheme="minorHAnsi"/>
                <w:smallCaps/>
                <w:color w:val="FF0000"/>
                <w:sz w:val="32"/>
                <w:lang w:eastAsia="en-US"/>
              </w:rPr>
              <w:t>foglalkozás</w:t>
            </w:r>
          </w:p>
          <w:p w14:paraId="7DEA5752" w14:textId="77777777" w:rsidR="00212544" w:rsidRPr="0032356B" w:rsidRDefault="00212544" w:rsidP="000E16BB">
            <w:pPr>
              <w:spacing w:after="0"/>
              <w:rPr>
                <w:rStyle w:val="Finomhivatkozs"/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proofErr w:type="spellStart"/>
            <w:r w:rsidRPr="0032356B">
              <w:rPr>
                <w:rStyle w:val="Finomhivatkozs"/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Saly</w:t>
            </w:r>
            <w:proofErr w:type="spellEnd"/>
            <w:r w:rsidRPr="0032356B">
              <w:rPr>
                <w:rStyle w:val="Finomhivatkozs"/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 xml:space="preserve"> Erika</w:t>
            </w:r>
          </w:p>
          <w:p w14:paraId="2224DF26" w14:textId="77777777" w:rsidR="00212544" w:rsidRPr="0032356B" w:rsidRDefault="00212544" w:rsidP="000E16BB">
            <w:pPr>
              <w:spacing w:after="0"/>
              <w:ind w:left="459"/>
              <w:rPr>
                <w:rFonts w:asciiTheme="minorHAnsi" w:hAnsiTheme="minorHAnsi" w:cstheme="minorHAnsi"/>
                <w:b/>
                <w:smallCaps/>
                <w:color w:val="92D050"/>
                <w:sz w:val="40"/>
                <w:szCs w:val="40"/>
              </w:rPr>
            </w:pPr>
          </w:p>
          <w:p w14:paraId="7B91801B" w14:textId="77777777" w:rsidR="00212544" w:rsidRPr="0032356B" w:rsidRDefault="00212544" w:rsidP="000E16BB">
            <w:pPr>
              <w:spacing w:after="0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32356B">
              <w:rPr>
                <w:rFonts w:asciiTheme="minorHAnsi" w:hAnsiTheme="minorHAnsi" w:cstheme="minorHAnsi"/>
                <w:b/>
                <w:smallCaps/>
                <w:color w:val="5B9BD5"/>
              </w:rPr>
              <w:t>Tantárgyi integráció</w:t>
            </w:r>
          </w:p>
          <w:p w14:paraId="17EC7AB5" w14:textId="5F840B81" w:rsidR="00212544" w:rsidRPr="0032356B" w:rsidRDefault="00212544" w:rsidP="000E16B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2356B">
              <w:rPr>
                <w:rFonts w:asciiTheme="minorHAnsi" w:hAnsiTheme="minorHAnsi" w:cstheme="minorHAnsi"/>
                <w:sz w:val="18"/>
                <w:szCs w:val="18"/>
              </w:rPr>
              <w:t>komplex természettudomány, technika, rajz, matematika, magyar irodalom/szövegértés, szö</w:t>
            </w:r>
            <w:r w:rsidR="003B661D" w:rsidRPr="0032356B">
              <w:rPr>
                <w:rFonts w:asciiTheme="minorHAnsi" w:hAnsiTheme="minorHAnsi" w:cstheme="minorHAnsi"/>
                <w:sz w:val="18"/>
                <w:szCs w:val="18"/>
              </w:rPr>
              <w:t>vegalkotás, etika, informatika</w:t>
            </w:r>
          </w:p>
          <w:p w14:paraId="67BA332C" w14:textId="77777777" w:rsidR="000E16BB" w:rsidRPr="0032356B" w:rsidRDefault="000E16BB" w:rsidP="000E16B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2C1EA2" w14:textId="77777777" w:rsidR="00212544" w:rsidRPr="0032356B" w:rsidRDefault="00212544" w:rsidP="000E16BB">
            <w:pPr>
              <w:spacing w:after="0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32356B">
              <w:rPr>
                <w:rFonts w:asciiTheme="minorHAnsi" w:hAnsiTheme="minorHAnsi" w:cstheme="minorHAnsi"/>
                <w:b/>
                <w:smallCaps/>
                <w:color w:val="5B9BD5"/>
              </w:rPr>
              <w:t>tantervi vonatkozás</w:t>
            </w:r>
          </w:p>
          <w:p w14:paraId="3D626102" w14:textId="77777777" w:rsidR="003B661D" w:rsidRPr="0032356B" w:rsidRDefault="003B661D" w:rsidP="000E1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2356B">
              <w:rPr>
                <w:rFonts w:asciiTheme="minorHAnsi" w:hAnsiTheme="minorHAnsi" w:cstheme="minorHAnsi"/>
                <w:sz w:val="18"/>
                <w:szCs w:val="18"/>
              </w:rPr>
              <w:t>A földigiliszta testfelépítése, életmódja, jelentősége.</w:t>
            </w:r>
          </w:p>
          <w:p w14:paraId="2E79925F" w14:textId="4C5A4052" w:rsidR="003B661D" w:rsidRPr="0032356B" w:rsidRDefault="003B661D" w:rsidP="000E1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2356B">
              <w:rPr>
                <w:rFonts w:asciiTheme="minorHAnsi" w:hAnsiTheme="minorHAnsi" w:cstheme="minorHAnsi"/>
                <w:sz w:val="18"/>
                <w:szCs w:val="18"/>
              </w:rPr>
              <w:t xml:space="preserve">A földigiliszta megfigyelése, összehasonlítása. </w:t>
            </w:r>
          </w:p>
          <w:p w14:paraId="08F10C59" w14:textId="77777777" w:rsidR="003B661D" w:rsidRPr="0032356B" w:rsidRDefault="003B661D" w:rsidP="000E1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2356B">
              <w:rPr>
                <w:rFonts w:asciiTheme="minorHAnsi" w:hAnsiTheme="minorHAnsi" w:cstheme="minorHAnsi"/>
                <w:sz w:val="18"/>
                <w:szCs w:val="18"/>
              </w:rPr>
              <w:t xml:space="preserve">Az anyag- és energiatakarékosság lehetőségei. </w:t>
            </w:r>
          </w:p>
          <w:p w14:paraId="227370E6" w14:textId="77777777" w:rsidR="003B661D" w:rsidRPr="0032356B" w:rsidRDefault="003B661D" w:rsidP="000E1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2356B">
              <w:rPr>
                <w:rFonts w:asciiTheme="minorHAnsi" w:hAnsiTheme="minorHAnsi" w:cstheme="minorHAnsi"/>
                <w:sz w:val="18"/>
                <w:szCs w:val="18"/>
              </w:rPr>
              <w:t xml:space="preserve">Szelektív hulladékgyűjtés. </w:t>
            </w:r>
          </w:p>
          <w:p w14:paraId="41BEF4BB" w14:textId="6D49FA9F" w:rsidR="003B661D" w:rsidRPr="0032356B" w:rsidRDefault="003B661D" w:rsidP="000E1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2356B">
              <w:rPr>
                <w:rFonts w:asciiTheme="minorHAnsi" w:hAnsiTheme="minorHAnsi" w:cstheme="minorHAnsi"/>
                <w:sz w:val="18"/>
                <w:szCs w:val="18"/>
              </w:rPr>
              <w:t>Az emberi tevékenységek által okozott környezetkárosító folyamatok felismerése a lakóhelyen és környékén.</w:t>
            </w:r>
          </w:p>
          <w:p w14:paraId="4A208538" w14:textId="77777777" w:rsidR="000E16BB" w:rsidRPr="0032356B" w:rsidRDefault="000E16BB" w:rsidP="000E1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E78D6B" w14:textId="77777777" w:rsidR="00212544" w:rsidRPr="0032356B" w:rsidRDefault="00212544" w:rsidP="000E16BB">
            <w:pPr>
              <w:spacing w:after="0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32356B">
              <w:rPr>
                <w:rFonts w:asciiTheme="minorHAnsi" w:hAnsiTheme="minorHAnsi" w:cstheme="minorHAnsi"/>
                <w:b/>
                <w:smallCaps/>
                <w:color w:val="5B9BD5"/>
              </w:rPr>
              <w:t>természettudományos megismerési módszerek</w:t>
            </w:r>
          </w:p>
          <w:p w14:paraId="1E28FF04" w14:textId="77777777" w:rsidR="00212544" w:rsidRPr="0032356B" w:rsidRDefault="00212544" w:rsidP="000E16BB">
            <w:pPr>
              <w:spacing w:after="0"/>
              <w:ind w:lef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2356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35DE6BAE" wp14:editId="30D5BD24">
                  <wp:extent cx="360000" cy="360000"/>
                  <wp:effectExtent l="0" t="0" r="2540" b="2540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nocular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35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 megfigyelés</w:t>
            </w:r>
          </w:p>
          <w:p w14:paraId="25CBF853" w14:textId="77777777" w:rsidR="00212544" w:rsidRPr="0032356B" w:rsidRDefault="00212544" w:rsidP="000E16BB">
            <w:pPr>
              <w:spacing w:after="0"/>
              <w:ind w:left="113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235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 </w:t>
            </w:r>
            <w:r w:rsidRPr="0032356B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12C5DA22" wp14:editId="4B4E0BD7">
                  <wp:extent cx="360000" cy="360000"/>
                  <wp:effectExtent l="0" t="0" r="2540" b="254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otebook-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356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 leírás</w:t>
            </w:r>
          </w:p>
          <w:p w14:paraId="1D0240A7" w14:textId="77777777" w:rsidR="00212544" w:rsidRPr="0032356B" w:rsidRDefault="00212544" w:rsidP="000E16BB">
            <w:pPr>
              <w:pageBreakBefore/>
              <w:widowControl w:val="0"/>
              <w:spacing w:after="0"/>
              <w:ind w:left="17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235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drawing>
                <wp:inline distT="0" distB="0" distL="0" distR="0" wp14:anchorId="0C290782" wp14:editId="1D11B5E2">
                  <wp:extent cx="360000" cy="360000"/>
                  <wp:effectExtent l="0" t="0" r="2540" b="254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cked-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35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összehasonlítás</w:t>
            </w:r>
          </w:p>
          <w:p w14:paraId="7A76F87E" w14:textId="77777777" w:rsidR="00212544" w:rsidRPr="0032356B" w:rsidRDefault="00212544" w:rsidP="000E16BB">
            <w:pPr>
              <w:pageBreakBefore/>
              <w:widowControl w:val="0"/>
              <w:spacing w:after="0"/>
              <w:ind w:left="174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2356B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drawing>
                <wp:inline distT="0" distB="0" distL="0" distR="0" wp14:anchorId="4B7B66A8" wp14:editId="581E26C7">
                  <wp:extent cx="360000" cy="360000"/>
                  <wp:effectExtent l="0" t="0" r="2540" b="254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lculato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35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mérés</w:t>
            </w:r>
          </w:p>
          <w:p w14:paraId="4127F1F5" w14:textId="77777777" w:rsidR="00212544" w:rsidRPr="0032356B" w:rsidRDefault="00212544" w:rsidP="000E16B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90F551" w14:textId="4860113A" w:rsidR="00212544" w:rsidRPr="0032356B" w:rsidRDefault="00212544" w:rsidP="000E16BB">
            <w:pPr>
              <w:spacing w:after="0"/>
              <w:rPr>
                <w:rFonts w:asciiTheme="minorHAnsi" w:hAnsiTheme="minorHAnsi" w:cstheme="minorHAnsi"/>
                <w:b/>
                <w:smallCaps/>
                <w:color w:val="5B9BD5"/>
              </w:rPr>
            </w:pPr>
            <w:r w:rsidRPr="0032356B">
              <w:rPr>
                <w:rFonts w:asciiTheme="minorHAnsi" w:hAnsiTheme="minorHAnsi" w:cstheme="minorHAnsi"/>
                <w:b/>
                <w:smallCaps/>
                <w:color w:val="5B9BD5"/>
              </w:rPr>
              <w:t>Kulcsszavak</w:t>
            </w:r>
          </w:p>
          <w:p w14:paraId="2881BFA1" w14:textId="77777777" w:rsidR="003B661D" w:rsidRPr="0032356B" w:rsidRDefault="003B661D" w:rsidP="000E16BB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2356B">
              <w:rPr>
                <w:rFonts w:asciiTheme="minorHAnsi" w:hAnsiTheme="minorHAnsi" w:cstheme="minorHAnsi"/>
                <w:sz w:val="18"/>
                <w:szCs w:val="18"/>
              </w:rPr>
              <w:t>gyűrűsféreg, bőrizomtömlő, komposztálás, lebomló és nem lebomló anyagok</w:t>
            </w:r>
          </w:p>
          <w:p w14:paraId="290B4122" w14:textId="77777777" w:rsidR="00212544" w:rsidRPr="0032356B" w:rsidRDefault="00212544" w:rsidP="000E16BB">
            <w:pPr>
              <w:spacing w:after="0"/>
              <w:rPr>
                <w:rFonts w:asciiTheme="minorHAnsi" w:hAnsiTheme="minorHAnsi" w:cstheme="minorHAnsi"/>
                <w:b/>
                <w:smallCaps/>
                <w:color w:val="5B9BD5"/>
              </w:rPr>
            </w:pPr>
          </w:p>
          <w:p w14:paraId="222FDE49" w14:textId="3B301C0B" w:rsidR="00212544" w:rsidRPr="0032356B" w:rsidRDefault="00212544" w:rsidP="000E16B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736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6F5CE1" w14:textId="77777777" w:rsidR="00212544" w:rsidRPr="0032356B" w:rsidRDefault="00212544" w:rsidP="000E16BB">
            <w:pPr>
              <w:pStyle w:val="Cm"/>
              <w:keepNext/>
              <w:keepLines/>
              <w:spacing w:line="240" w:lineRule="auto"/>
              <w:rPr>
                <w:rFonts w:asciiTheme="minorHAnsi" w:eastAsiaTheme="minorHAnsi" w:hAnsiTheme="minorHAnsi" w:cstheme="minorHAnsi"/>
                <w:smallCaps/>
                <w:color w:val="FF0000"/>
                <w:sz w:val="48"/>
                <w:lang w:eastAsia="en-US"/>
              </w:rPr>
            </w:pPr>
            <w:bookmarkStart w:id="0" w:name="_heading=h.1fob9te" w:colFirst="0" w:colLast="0"/>
            <w:bookmarkEnd w:id="0"/>
          </w:p>
          <w:p w14:paraId="484AECB8" w14:textId="13069A86" w:rsidR="00212544" w:rsidRPr="0032356B" w:rsidRDefault="003B661D" w:rsidP="000E16BB">
            <w:pPr>
              <w:pStyle w:val="Cm"/>
              <w:keepNext/>
              <w:keepLines/>
              <w:spacing w:line="240" w:lineRule="auto"/>
              <w:rPr>
                <w:rFonts w:asciiTheme="minorHAnsi" w:eastAsiaTheme="minorHAnsi" w:hAnsiTheme="minorHAnsi" w:cstheme="minorHAnsi"/>
                <w:smallCaps/>
                <w:color w:val="FF0000"/>
                <w:sz w:val="48"/>
                <w:lang w:eastAsia="en-US"/>
              </w:rPr>
            </w:pPr>
            <w:r w:rsidRPr="0032356B">
              <w:rPr>
                <w:rFonts w:asciiTheme="minorHAnsi" w:eastAsiaTheme="minorHAnsi" w:hAnsiTheme="minorHAnsi" w:cstheme="minorHAnsi"/>
                <w:smallCaps/>
                <w:color w:val="FF0000"/>
                <w:sz w:val="48"/>
                <w:lang w:eastAsia="en-US"/>
              </w:rPr>
              <w:t>Hogyan készíthetsz gilisztafarmot?</w:t>
            </w:r>
          </w:p>
          <w:p w14:paraId="154CE95A" w14:textId="42A0D027" w:rsidR="000E16BB" w:rsidRPr="0032356B" w:rsidRDefault="000E16BB" w:rsidP="000E16BB">
            <w:pPr>
              <w:spacing w:after="0"/>
              <w:rPr>
                <w:rFonts w:asciiTheme="minorHAnsi" w:hAnsiTheme="minorHAnsi" w:cstheme="minorHAnsi"/>
              </w:rPr>
            </w:pPr>
          </w:p>
          <w:p w14:paraId="76FC8214" w14:textId="2E5E3353" w:rsidR="003B661D" w:rsidRPr="0032356B" w:rsidRDefault="003B661D" w:rsidP="000E16B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4"/>
              </w:rPr>
            </w:pPr>
            <w:r w:rsidRPr="0032356B">
              <w:rPr>
                <w:rFonts w:asciiTheme="minorHAnsi" w:eastAsia="Times New Roman" w:hAnsiTheme="minorHAnsi" w:cstheme="minorHAnsi"/>
                <w:b/>
                <w:sz w:val="28"/>
                <w:szCs w:val="24"/>
              </w:rPr>
              <w:t>Komplex természettudomány tanórán és tanórán kívül</w:t>
            </w:r>
          </w:p>
          <w:p w14:paraId="6EE3B1BE" w14:textId="77777777" w:rsidR="000E16BB" w:rsidRPr="0032356B" w:rsidRDefault="000E16BB" w:rsidP="000E16B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4"/>
              </w:rPr>
            </w:pPr>
          </w:p>
          <w:p w14:paraId="60A951DE" w14:textId="77777777" w:rsidR="00212544" w:rsidRPr="0032356B" w:rsidRDefault="00212544" w:rsidP="000E16B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40"/>
                <w:lang w:eastAsia="en-US"/>
              </w:rPr>
            </w:pPr>
          </w:p>
          <w:p w14:paraId="5AB69680" w14:textId="5B929CE0" w:rsidR="00212544" w:rsidRPr="0032356B" w:rsidRDefault="00212544" w:rsidP="000E16B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32356B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7C281C7" wp14:editId="1BF96ED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146685</wp:posOffset>
                      </wp:positionV>
                      <wp:extent cx="864000" cy="864000"/>
                      <wp:effectExtent l="19050" t="19050" r="12700" b="12700"/>
                      <wp:wrapSquare wrapText="bothSides" distT="0" distB="0" distL="114300" distR="114300"/>
                      <wp:docPr id="35" name="Folyamatábra: Beköté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86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0F3D05" w14:textId="77777777" w:rsidR="00212544" w:rsidRPr="009B4E3E" w:rsidRDefault="00212544" w:rsidP="00212544">
                                  <w:pPr>
                                    <w:spacing w:after="0"/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B4E3E"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Miről szól ez a tanegység?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281C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35" o:spid="_x0000_s1026" type="#_x0000_t120" style="position:absolute;left:0;text-align:left;margin-left:-1.95pt;margin-top:11.55pt;width:68.05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" fillcolor="#5b9bd5 [3204]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490F3D05" w14:textId="77777777" w:rsidR="00212544" w:rsidRPr="009B4E3E" w:rsidRDefault="00212544" w:rsidP="00212544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9B4E3E">
                              <w:rPr>
                                <w:color w:val="FFFFFF" w:themeColor="background1"/>
                                <w:sz w:val="18"/>
                              </w:rPr>
                              <w:t>Miről szól ez a tanegység?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B661D" w:rsidRPr="0032356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3B661D" w:rsidRPr="0032356B">
              <w:rPr>
                <w:rFonts w:asciiTheme="minorHAnsi" w:eastAsia="Times New Roman" w:hAnsiTheme="minorHAnsi" w:cstheme="minorHAnsi"/>
                <w:szCs w:val="24"/>
              </w:rPr>
              <w:t>A komposztálás fontosságának megismertetése a hulladékcsökkentés érdekében is fontos. A megelőzés, a körforgásos hulladékgazdálkodás ma prioritást kell, hogy kapjon. A komposztálás „elvégzésében” fontos és természetes szerepe van egy különleges élőlénynek, a földi gilisztának. A földi giliszta életmódjának megfigyeltetésével a vele kapcsolatos ellenszenv is enyhíthető. A földigiliszta ökoszisztémában való szerepére is rámutatunk.</w:t>
            </w:r>
          </w:p>
          <w:p w14:paraId="29B89913" w14:textId="77777777" w:rsidR="00212544" w:rsidRPr="0032356B" w:rsidRDefault="00212544" w:rsidP="000E16BB">
            <w:pPr>
              <w:tabs>
                <w:tab w:val="right" w:pos="5521"/>
              </w:tabs>
              <w:spacing w:after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29D528F3" w14:textId="5CA39F11" w:rsidR="00212544" w:rsidRPr="0032356B" w:rsidRDefault="00212544" w:rsidP="000E16BB">
            <w:pPr>
              <w:tabs>
                <w:tab w:val="right" w:pos="5521"/>
              </w:tabs>
              <w:spacing w:after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2356B">
              <w:rPr>
                <w:rFonts w:asciiTheme="minorHAnsi" w:hAnsiTheme="minorHAnsi" w:cstheme="minorHAnsi"/>
                <w:b/>
                <w:sz w:val="32"/>
                <w:szCs w:val="32"/>
              </w:rPr>
              <w:t>ÁTTEKINTŐ VÁZLAT</w:t>
            </w:r>
          </w:p>
          <w:p w14:paraId="0C1A3455" w14:textId="77777777" w:rsidR="000E16BB" w:rsidRPr="0032356B" w:rsidRDefault="000E16BB" w:rsidP="000E16BB">
            <w:pPr>
              <w:tabs>
                <w:tab w:val="right" w:pos="5521"/>
              </w:tabs>
              <w:spacing w:after="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6F5AE9B" w14:textId="64565C98" w:rsidR="003B661D" w:rsidRPr="0032356B" w:rsidRDefault="003B661D" w:rsidP="000E16B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2356B">
              <w:rPr>
                <w:rFonts w:asciiTheme="minorHAnsi" w:hAnsiTheme="minorHAnsi" w:cstheme="minorHAnsi"/>
                <w:b/>
              </w:rPr>
              <w:t xml:space="preserve">1. A témára való </w:t>
            </w:r>
            <w:proofErr w:type="spellStart"/>
            <w:r w:rsidRPr="0032356B">
              <w:rPr>
                <w:rFonts w:asciiTheme="minorHAnsi" w:hAnsiTheme="minorHAnsi" w:cstheme="minorHAnsi"/>
                <w:b/>
              </w:rPr>
              <w:t>ráhangolódás</w:t>
            </w:r>
            <w:proofErr w:type="spellEnd"/>
            <w:r w:rsidRPr="0032356B">
              <w:rPr>
                <w:rFonts w:asciiTheme="minorHAnsi" w:hAnsiTheme="minorHAnsi" w:cstheme="minorHAnsi"/>
                <w:b/>
              </w:rPr>
              <w:t xml:space="preserve"> feladatai</w:t>
            </w:r>
          </w:p>
          <w:p w14:paraId="602B2A81" w14:textId="77777777" w:rsidR="000E16BB" w:rsidRPr="0032356B" w:rsidRDefault="000E16BB" w:rsidP="000E16B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1A381F4B" w14:textId="77777777" w:rsidR="003B661D" w:rsidRPr="0032356B" w:rsidRDefault="003B661D" w:rsidP="000E16B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2356B">
              <w:rPr>
                <w:rFonts w:asciiTheme="minorHAnsi" w:hAnsiTheme="minorHAnsi" w:cstheme="minorHAnsi"/>
                <w:b/>
              </w:rPr>
              <w:t>2. Gilisztafarm készítése</w:t>
            </w:r>
          </w:p>
          <w:p w14:paraId="76152F73" w14:textId="77777777" w:rsidR="003B661D" w:rsidRPr="0032356B" w:rsidRDefault="003B661D" w:rsidP="000E16BB">
            <w:pPr>
              <w:spacing w:after="0"/>
              <w:ind w:left="708"/>
              <w:rPr>
                <w:rFonts w:asciiTheme="minorHAnsi" w:hAnsiTheme="minorHAnsi" w:cstheme="minorHAnsi"/>
              </w:rPr>
            </w:pPr>
            <w:r w:rsidRPr="0032356B">
              <w:rPr>
                <w:rFonts w:asciiTheme="minorHAnsi" w:hAnsiTheme="minorHAnsi" w:cstheme="minorHAnsi"/>
              </w:rPr>
              <w:t>2.1. A giliszták begyűjtése, megfigyelése</w:t>
            </w:r>
          </w:p>
          <w:p w14:paraId="25CA3941" w14:textId="1CDDD7F0" w:rsidR="003B661D" w:rsidRPr="0032356B" w:rsidRDefault="003B661D" w:rsidP="000E16BB">
            <w:pPr>
              <w:spacing w:after="0"/>
              <w:ind w:left="708"/>
              <w:rPr>
                <w:rFonts w:asciiTheme="minorHAnsi" w:hAnsiTheme="minorHAnsi" w:cstheme="minorHAnsi"/>
              </w:rPr>
            </w:pPr>
            <w:r w:rsidRPr="0032356B">
              <w:rPr>
                <w:rFonts w:asciiTheme="minorHAnsi" w:hAnsiTheme="minorHAnsi" w:cstheme="minorHAnsi"/>
              </w:rPr>
              <w:t>2.2. Gilisztafarm elkészítése</w:t>
            </w:r>
          </w:p>
          <w:p w14:paraId="05B1E37D" w14:textId="77777777" w:rsidR="000E16BB" w:rsidRPr="0032356B" w:rsidRDefault="000E16BB" w:rsidP="000E16BB">
            <w:pPr>
              <w:spacing w:after="0"/>
              <w:ind w:left="708"/>
              <w:rPr>
                <w:rFonts w:asciiTheme="minorHAnsi" w:hAnsiTheme="minorHAnsi" w:cstheme="minorHAnsi"/>
              </w:rPr>
            </w:pPr>
          </w:p>
          <w:p w14:paraId="5A032A6F" w14:textId="77777777" w:rsidR="003B661D" w:rsidRPr="0032356B" w:rsidRDefault="003B661D" w:rsidP="000E16B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2356B">
              <w:rPr>
                <w:rFonts w:asciiTheme="minorHAnsi" w:hAnsiTheme="minorHAnsi" w:cstheme="minorHAnsi"/>
                <w:b/>
              </w:rPr>
              <w:t xml:space="preserve">3. Komposztálás gilisztákkal és </w:t>
            </w:r>
            <w:proofErr w:type="spellStart"/>
            <w:r w:rsidRPr="0032356B">
              <w:rPr>
                <w:rFonts w:asciiTheme="minorHAnsi" w:hAnsiTheme="minorHAnsi" w:cstheme="minorHAnsi"/>
                <w:b/>
              </w:rPr>
              <w:t>nélkülük</w:t>
            </w:r>
            <w:proofErr w:type="spellEnd"/>
          </w:p>
          <w:p w14:paraId="467FCA87" w14:textId="77777777" w:rsidR="003B661D" w:rsidRPr="0032356B" w:rsidRDefault="003B661D" w:rsidP="000E16BB">
            <w:pPr>
              <w:spacing w:after="0"/>
              <w:ind w:left="708"/>
              <w:rPr>
                <w:rFonts w:asciiTheme="minorHAnsi" w:hAnsiTheme="minorHAnsi" w:cstheme="minorHAnsi"/>
              </w:rPr>
            </w:pPr>
            <w:r w:rsidRPr="0032356B">
              <w:rPr>
                <w:rFonts w:asciiTheme="minorHAnsi" w:hAnsiTheme="minorHAnsi" w:cstheme="minorHAnsi"/>
              </w:rPr>
              <w:t>3.1. Lebomlik vagy sem? Összehasonlítás.</w:t>
            </w:r>
          </w:p>
          <w:p w14:paraId="2F896D98" w14:textId="77777777" w:rsidR="003B661D" w:rsidRPr="0032356B" w:rsidRDefault="003B661D" w:rsidP="000E16BB">
            <w:pPr>
              <w:spacing w:after="0"/>
              <w:ind w:left="708"/>
              <w:rPr>
                <w:rFonts w:asciiTheme="minorHAnsi" w:hAnsiTheme="minorHAnsi" w:cstheme="minorHAnsi"/>
              </w:rPr>
            </w:pPr>
            <w:r w:rsidRPr="0032356B">
              <w:rPr>
                <w:rFonts w:asciiTheme="minorHAnsi" w:hAnsiTheme="minorHAnsi" w:cstheme="minorHAnsi"/>
              </w:rPr>
              <w:t>3.2. Készítsetek plakátot a komposztálásról!</w:t>
            </w:r>
          </w:p>
          <w:p w14:paraId="463E1DCF" w14:textId="77777777" w:rsidR="003B661D" w:rsidRPr="0032356B" w:rsidRDefault="003B661D" w:rsidP="000E16BB">
            <w:pPr>
              <w:spacing w:after="0"/>
              <w:ind w:left="708"/>
              <w:rPr>
                <w:rFonts w:asciiTheme="minorHAnsi" w:hAnsiTheme="minorHAnsi" w:cstheme="minorHAnsi"/>
              </w:rPr>
            </w:pPr>
            <w:r w:rsidRPr="0032356B">
              <w:rPr>
                <w:rFonts w:asciiTheme="minorHAnsi" w:hAnsiTheme="minorHAnsi" w:cstheme="minorHAnsi"/>
              </w:rPr>
              <w:t>3.3. Akcióterv készítése</w:t>
            </w:r>
          </w:p>
          <w:p w14:paraId="580A73E0" w14:textId="734EE98D" w:rsidR="003B661D" w:rsidRPr="0032356B" w:rsidRDefault="003B661D" w:rsidP="000E16BB">
            <w:pPr>
              <w:spacing w:after="0"/>
              <w:ind w:left="708"/>
              <w:rPr>
                <w:rFonts w:asciiTheme="minorHAnsi" w:hAnsiTheme="minorHAnsi" w:cstheme="minorHAnsi"/>
              </w:rPr>
            </w:pPr>
            <w:r w:rsidRPr="0032356B">
              <w:rPr>
                <w:rFonts w:asciiTheme="minorHAnsi" w:hAnsiTheme="minorHAnsi" w:cstheme="minorHAnsi"/>
              </w:rPr>
              <w:t>3.4. Becsülj, mérj, számolj!</w:t>
            </w:r>
          </w:p>
          <w:p w14:paraId="3562C97F" w14:textId="77777777" w:rsidR="003B661D" w:rsidRPr="0032356B" w:rsidRDefault="003B661D" w:rsidP="000E16BB">
            <w:pPr>
              <w:spacing w:after="0"/>
              <w:ind w:left="708"/>
              <w:rPr>
                <w:rFonts w:asciiTheme="minorHAnsi" w:hAnsiTheme="minorHAnsi" w:cstheme="minorHAnsi"/>
              </w:rPr>
            </w:pPr>
          </w:p>
          <w:p w14:paraId="4F83B8C2" w14:textId="387C5537" w:rsidR="003B661D" w:rsidRPr="0032356B" w:rsidRDefault="00212544" w:rsidP="000E1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32356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B1DBC6B" wp14:editId="4ED222F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66040</wp:posOffset>
                      </wp:positionV>
                      <wp:extent cx="864000" cy="864000"/>
                      <wp:effectExtent l="19050" t="19050" r="12700" b="12700"/>
                      <wp:wrapSquare wrapText="bothSides" distT="0" distB="0" distL="114300" distR="114300"/>
                      <wp:docPr id="34" name="Folyamatábra: Beköté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86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B5A540" w14:textId="77777777" w:rsidR="00212544" w:rsidRPr="009B4E3E" w:rsidRDefault="00212544" w:rsidP="00212544">
                                  <w:pPr>
                                    <w:spacing w:after="0"/>
                                    <w:jc w:val="center"/>
                                    <w:textDirection w:val="btL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8"/>
                                    </w:rPr>
                                    <w:t>Célok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DBC6B" id="Folyamatábra: Bekötés 34" o:spid="_x0000_s1027" type="#_x0000_t120" style="position:absolute;left:0;text-align:left;margin-left:.85pt;margin-top:5.2pt;width:68.05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" fillcolor="red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12B5A540" w14:textId="77777777" w:rsidR="00212544" w:rsidRPr="009B4E3E" w:rsidRDefault="00212544" w:rsidP="00212544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Célok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B661D" w:rsidRPr="0032356B">
              <w:rPr>
                <w:rFonts w:asciiTheme="minorHAnsi" w:eastAsia="Times New Roman" w:hAnsiTheme="minorHAnsi" w:cstheme="minorHAnsi"/>
                <w:color w:val="000000"/>
                <w:szCs w:val="24"/>
              </w:rPr>
              <w:t>A „csúnya, nem szeretem” élőlény is fontos szerepet tölt be az ökoszisztémában.</w:t>
            </w:r>
          </w:p>
          <w:p w14:paraId="0B53D8A0" w14:textId="77777777" w:rsidR="003B661D" w:rsidRPr="0032356B" w:rsidRDefault="003B661D" w:rsidP="000E1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32356B">
              <w:rPr>
                <w:rFonts w:asciiTheme="minorHAnsi" w:eastAsia="Times New Roman" w:hAnsiTheme="minorHAnsi" w:cstheme="minorHAnsi"/>
                <w:color w:val="000000"/>
                <w:szCs w:val="24"/>
              </w:rPr>
              <w:t>A földigiliszta életmódjának megismerése.</w:t>
            </w:r>
          </w:p>
          <w:p w14:paraId="2AAA260D" w14:textId="77777777" w:rsidR="003B661D" w:rsidRPr="0032356B" w:rsidRDefault="003B661D" w:rsidP="000E1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32356B">
              <w:rPr>
                <w:rFonts w:asciiTheme="minorHAnsi" w:eastAsia="Times New Roman" w:hAnsiTheme="minorHAnsi" w:cstheme="minorHAnsi"/>
                <w:color w:val="000000"/>
                <w:szCs w:val="24"/>
              </w:rPr>
              <w:t>A földigiliszta táplálékláncban betöltött szerepének megismerése.</w:t>
            </w:r>
          </w:p>
          <w:p w14:paraId="5C8295D7" w14:textId="77777777" w:rsidR="003B661D" w:rsidRPr="0032356B" w:rsidRDefault="003B661D" w:rsidP="000E1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32356B">
              <w:rPr>
                <w:rFonts w:asciiTheme="minorHAnsi" w:eastAsia="Times New Roman" w:hAnsiTheme="minorHAnsi" w:cstheme="minorHAnsi"/>
                <w:color w:val="000000"/>
                <w:szCs w:val="24"/>
              </w:rPr>
              <w:t>A komposztálás megismertetése, hulladékcsökkentés.</w:t>
            </w:r>
          </w:p>
          <w:p w14:paraId="4AA5E1D6" w14:textId="77777777" w:rsidR="00212544" w:rsidRPr="0032356B" w:rsidRDefault="003B661D" w:rsidP="000E1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32356B">
              <w:rPr>
                <w:rFonts w:asciiTheme="minorHAnsi" w:eastAsia="Times New Roman" w:hAnsiTheme="minorHAnsi" w:cstheme="minorHAnsi"/>
                <w:color w:val="000000"/>
                <w:szCs w:val="24"/>
              </w:rPr>
              <w:t>A lebontás folyamatának megfigyelése, a földigiliszták testfelépítése, mozgása.</w:t>
            </w:r>
          </w:p>
          <w:p w14:paraId="5357E9AD" w14:textId="1470E8F6" w:rsidR="000E16BB" w:rsidRPr="0032356B" w:rsidRDefault="000E16BB" w:rsidP="000E1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</w:tbl>
    <w:p w14:paraId="7402643A" w14:textId="77777777" w:rsidR="000E16BB" w:rsidRPr="0032356B" w:rsidRDefault="000E16BB" w:rsidP="000E16BB">
      <w:pPr>
        <w:pStyle w:val="Cm"/>
        <w:keepNext/>
        <w:keepLines/>
        <w:spacing w:line="240" w:lineRule="auto"/>
        <w:ind w:right="113"/>
        <w:rPr>
          <w:rStyle w:val="Erskiemels"/>
          <w:rFonts w:asciiTheme="minorHAnsi" w:hAnsiTheme="minorHAnsi" w:cstheme="minorHAnsi"/>
          <w:smallCaps/>
          <w:color w:val="FF0000"/>
          <w:sz w:val="36"/>
        </w:rPr>
      </w:pPr>
    </w:p>
    <w:p w14:paraId="1C0ACD2F" w14:textId="77777777" w:rsidR="000E16BB" w:rsidRPr="0032356B" w:rsidRDefault="000E16BB" w:rsidP="000E16BB">
      <w:pPr>
        <w:pStyle w:val="Cm"/>
        <w:keepNext/>
        <w:keepLines/>
        <w:spacing w:line="240" w:lineRule="auto"/>
        <w:ind w:right="113"/>
        <w:rPr>
          <w:rStyle w:val="Erskiemels"/>
          <w:rFonts w:asciiTheme="minorHAnsi" w:hAnsiTheme="minorHAnsi" w:cstheme="minorHAnsi"/>
          <w:smallCaps/>
          <w:color w:val="FF0000"/>
          <w:sz w:val="36"/>
        </w:rPr>
      </w:pPr>
    </w:p>
    <w:p w14:paraId="5383694B" w14:textId="77777777" w:rsidR="000E16BB" w:rsidRPr="0032356B" w:rsidRDefault="000E16BB" w:rsidP="000E16BB">
      <w:pPr>
        <w:pStyle w:val="Cm"/>
        <w:keepNext/>
        <w:keepLines/>
        <w:spacing w:line="240" w:lineRule="auto"/>
        <w:ind w:right="113"/>
        <w:rPr>
          <w:rStyle w:val="Erskiemels"/>
          <w:rFonts w:asciiTheme="minorHAnsi" w:hAnsiTheme="minorHAnsi" w:cstheme="minorHAnsi"/>
          <w:smallCaps/>
          <w:color w:val="FF0000"/>
          <w:sz w:val="36"/>
        </w:rPr>
      </w:pPr>
    </w:p>
    <w:p w14:paraId="774E22BC" w14:textId="77777777" w:rsidR="000E16BB" w:rsidRPr="0032356B" w:rsidRDefault="000E16BB" w:rsidP="000E16BB">
      <w:pPr>
        <w:pStyle w:val="Cm"/>
        <w:keepNext/>
        <w:keepLines/>
        <w:spacing w:line="240" w:lineRule="auto"/>
        <w:ind w:right="113"/>
        <w:rPr>
          <w:rStyle w:val="Erskiemels"/>
          <w:rFonts w:asciiTheme="minorHAnsi" w:hAnsiTheme="minorHAnsi" w:cstheme="minorHAnsi"/>
          <w:smallCaps/>
          <w:color w:val="FF0000"/>
          <w:sz w:val="36"/>
        </w:rPr>
      </w:pPr>
    </w:p>
    <w:p w14:paraId="4D15C502" w14:textId="77777777" w:rsidR="000E16BB" w:rsidRPr="0032356B" w:rsidRDefault="000E16BB" w:rsidP="000E16BB">
      <w:pPr>
        <w:pStyle w:val="Cm"/>
        <w:keepNext/>
        <w:keepLines/>
        <w:spacing w:line="240" w:lineRule="auto"/>
        <w:ind w:right="113"/>
        <w:rPr>
          <w:rStyle w:val="Erskiemels"/>
          <w:rFonts w:asciiTheme="minorHAnsi" w:hAnsiTheme="minorHAnsi" w:cstheme="minorHAnsi"/>
          <w:smallCaps/>
          <w:color w:val="FF0000"/>
          <w:sz w:val="36"/>
        </w:rPr>
      </w:pPr>
    </w:p>
    <w:p w14:paraId="05E98A78" w14:textId="75895277" w:rsidR="003B661D" w:rsidRPr="0032356B" w:rsidRDefault="003B661D" w:rsidP="000E16BB">
      <w:pPr>
        <w:pStyle w:val="Cm"/>
        <w:keepNext/>
        <w:keepLines/>
        <w:spacing w:line="240" w:lineRule="auto"/>
        <w:ind w:right="113"/>
        <w:rPr>
          <w:rStyle w:val="Erskiemels"/>
          <w:rFonts w:asciiTheme="minorHAnsi" w:hAnsiTheme="minorHAnsi" w:cstheme="minorHAnsi"/>
          <w:smallCaps/>
          <w:color w:val="FF0000"/>
          <w:sz w:val="36"/>
        </w:rPr>
      </w:pPr>
      <w:r w:rsidRPr="0032356B">
        <w:rPr>
          <w:rStyle w:val="Erskiemels"/>
          <w:rFonts w:asciiTheme="minorHAnsi" w:hAnsiTheme="minorHAnsi" w:cstheme="minorHAnsi"/>
          <w:smallCaps/>
          <w:color w:val="FF0000"/>
          <w:sz w:val="36"/>
        </w:rPr>
        <w:lastRenderedPageBreak/>
        <w:t>Feladatok leírása</w:t>
      </w:r>
    </w:p>
    <w:p w14:paraId="54491054" w14:textId="526BE794" w:rsidR="003B661D" w:rsidRPr="0032356B" w:rsidRDefault="00041A82" w:rsidP="000E16BB">
      <w:pPr>
        <w:spacing w:after="0"/>
        <w:jc w:val="center"/>
        <w:rPr>
          <w:rFonts w:asciiTheme="minorHAnsi" w:hAnsiTheme="minorHAnsi" w:cstheme="minorHAnsi"/>
          <w:b/>
          <w:smallCaps/>
          <w:color w:val="5B9BD5"/>
          <w:sz w:val="24"/>
          <w:szCs w:val="32"/>
        </w:rPr>
      </w:pPr>
      <w:r w:rsidRPr="0050620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8C58E3" wp14:editId="35FDBE26">
                <wp:simplePos x="0" y="0"/>
                <wp:positionH relativeFrom="column">
                  <wp:posOffset>4929505</wp:posOffset>
                </wp:positionH>
                <wp:positionV relativeFrom="paragraph">
                  <wp:posOffset>187960</wp:posOffset>
                </wp:positionV>
                <wp:extent cx="836295" cy="836295"/>
                <wp:effectExtent l="19050" t="19050" r="1905" b="1905"/>
                <wp:wrapSquare wrapText="bothSides"/>
                <wp:docPr id="13" name="Folyamatábra: Beköté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6295" cy="83629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44450" cap="flat" cmpd="dbl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862615" w14:textId="77777777" w:rsidR="003B661D" w:rsidRPr="00235C1C" w:rsidRDefault="003B661D" w:rsidP="003B661D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235C1C">
                              <w:rPr>
                                <w:color w:val="FFFFFF" w:themeColor="background1"/>
                                <w:sz w:val="18"/>
                              </w:rPr>
                              <w:t>Elő-készületek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C58E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lyamatábra: Bekötés 9" o:spid="_x0000_s1028" type="#_x0000_t120" style="position:absolute;left:0;text-align:left;margin-left:388.15pt;margin-top:14.8pt;width:65.85pt;height:65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" fillcolor="red" strokecolor="#42719b" strokeweight="3.5pt">
                <v:stroke startarrowwidth="narrow" startarrowlength="short" endarrowwidth="narrow" endarrowlength="short" linestyle="thinThin" joinstyle="miter"/>
                <v:path arrowok="t"/>
                <v:textbox inset="0,0,0,0">
                  <w:txbxContent>
                    <w:p w14:paraId="39862615" w14:textId="77777777" w:rsidR="003B661D" w:rsidRPr="00235C1C" w:rsidRDefault="003B661D" w:rsidP="003B661D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235C1C">
                        <w:rPr>
                          <w:color w:val="FFFFFF" w:themeColor="background1"/>
                          <w:sz w:val="18"/>
                        </w:rPr>
                        <w:t>Elő-készületek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6735AB" w14:textId="12587F8F" w:rsidR="003B661D" w:rsidRPr="0032356B" w:rsidRDefault="003B661D" w:rsidP="000E16BB">
      <w:pPr>
        <w:pStyle w:val="Cmsor2"/>
        <w:numPr>
          <w:ilvl w:val="0"/>
          <w:numId w:val="33"/>
        </w:numPr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</w:pPr>
      <w:r w:rsidRPr="0032356B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A témára való </w:t>
      </w:r>
      <w:proofErr w:type="spellStart"/>
      <w:r w:rsidRPr="0032356B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>ráhangolódás</w:t>
      </w:r>
      <w:proofErr w:type="spellEnd"/>
      <w:r w:rsidRPr="0032356B"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  <w:t xml:space="preserve"> feladatai</w:t>
      </w:r>
    </w:p>
    <w:p w14:paraId="6AEC4CE0" w14:textId="4F7EE9E5" w:rsidR="000E16BB" w:rsidRPr="0032356B" w:rsidRDefault="000E16BB" w:rsidP="000E16BB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32356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8656" behindDoc="0" locked="0" layoutInCell="1" allowOverlap="1" wp14:anchorId="02F8F559" wp14:editId="39D5939A">
            <wp:simplePos x="0" y="0"/>
            <wp:positionH relativeFrom="column">
              <wp:posOffset>-4445</wp:posOffset>
            </wp:positionH>
            <wp:positionV relativeFrom="paragraph">
              <wp:posOffset>156210</wp:posOffset>
            </wp:positionV>
            <wp:extent cx="360000" cy="360000"/>
            <wp:effectExtent l="0" t="0" r="2540" b="2540"/>
            <wp:wrapThrough wrapText="bothSides">
              <wp:wrapPolygon edited="0">
                <wp:start x="3435" y="0"/>
                <wp:lineTo x="0" y="3435"/>
                <wp:lineTo x="0" y="16028"/>
                <wp:lineTo x="2290" y="20608"/>
                <wp:lineTo x="3435" y="20608"/>
                <wp:lineTo x="17173" y="20608"/>
                <wp:lineTo x="18318" y="20608"/>
                <wp:lineTo x="20608" y="16028"/>
                <wp:lineTo x="20608" y="3435"/>
                <wp:lineTo x="17173" y="0"/>
                <wp:lineTo x="3435" y="0"/>
              </wp:wrapPolygon>
            </wp:wrapThrough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EADF8" w14:textId="110E841D" w:rsidR="000E16BB" w:rsidRPr="0050620C" w:rsidRDefault="000E16BB" w:rsidP="000E16BB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50620C">
        <w:rPr>
          <w:rFonts w:asciiTheme="minorHAnsi" w:eastAsia="Times New Roman" w:hAnsiTheme="minorHAnsi" w:cstheme="minorHAnsi"/>
          <w:sz w:val="24"/>
          <w:szCs w:val="24"/>
        </w:rPr>
        <w:t>Időkeret:</w:t>
      </w:r>
      <w:r w:rsidR="002332BC" w:rsidRPr="0050620C">
        <w:rPr>
          <w:rFonts w:asciiTheme="minorHAnsi" w:eastAsia="Times New Roman" w:hAnsiTheme="minorHAnsi" w:cstheme="minorHAnsi"/>
          <w:sz w:val="24"/>
          <w:szCs w:val="24"/>
        </w:rPr>
        <w:t xml:space="preserve"> 45’</w:t>
      </w:r>
    </w:p>
    <w:p w14:paraId="41EA403A" w14:textId="6693E2AD" w:rsidR="002332BC" w:rsidRPr="0050620C" w:rsidRDefault="002332BC" w:rsidP="000E16BB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50620C">
        <w:rPr>
          <w:rFonts w:asciiTheme="minorHAnsi" w:eastAsia="Times New Roman" w:hAnsiTheme="minorHAnsi" w:cstheme="minorHAnsi"/>
          <w:sz w:val="24"/>
          <w:szCs w:val="24"/>
        </w:rPr>
        <w:t xml:space="preserve">Helyszín: </w:t>
      </w:r>
      <w:r w:rsidR="00710BCB" w:rsidRPr="0050620C">
        <w:rPr>
          <w:rFonts w:asciiTheme="minorHAnsi" w:eastAsia="Times New Roman" w:hAnsiTheme="minorHAnsi" w:cstheme="minorHAnsi"/>
          <w:sz w:val="24"/>
          <w:szCs w:val="24"/>
        </w:rPr>
        <w:t>tanterem és/vagy iskolaudvar, iskolakert</w:t>
      </w:r>
    </w:p>
    <w:p w14:paraId="5A82E299" w14:textId="4056182D" w:rsidR="003B661D" w:rsidRPr="0050620C" w:rsidRDefault="003B661D" w:rsidP="000E16BB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52BBCDC9" w14:textId="4B71D3EC" w:rsidR="003B661D" w:rsidRPr="0050620C" w:rsidRDefault="003B661D" w:rsidP="000E16BB">
      <w:pPr>
        <w:pStyle w:val="Listaszerbekezds"/>
        <w:numPr>
          <w:ilvl w:val="0"/>
          <w:numId w:val="2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0620C">
        <w:rPr>
          <w:rFonts w:asciiTheme="minorHAnsi" w:eastAsia="Times New Roman" w:hAnsiTheme="minorHAnsi" w:cstheme="minorHAnsi"/>
          <w:sz w:val="24"/>
          <w:szCs w:val="24"/>
        </w:rPr>
        <w:t xml:space="preserve">Anyagok, eszközök előkészítése. </w:t>
      </w:r>
    </w:p>
    <w:p w14:paraId="6C2716E8" w14:textId="0D303ADD" w:rsidR="003B661D" w:rsidRPr="0050620C" w:rsidRDefault="003B661D" w:rsidP="000E16BB">
      <w:pPr>
        <w:pStyle w:val="Listaszerbekezds"/>
        <w:numPr>
          <w:ilvl w:val="0"/>
          <w:numId w:val="2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0620C">
        <w:rPr>
          <w:rFonts w:asciiTheme="minorHAnsi" w:eastAsia="Times New Roman" w:hAnsiTheme="minorHAnsi" w:cstheme="minorHAnsi"/>
          <w:sz w:val="24"/>
          <w:szCs w:val="24"/>
        </w:rPr>
        <w:t xml:space="preserve">Egyéni, páros, kiscsoportos feladatok átgondolása. </w:t>
      </w:r>
      <w:r w:rsidR="002A7DC7" w:rsidRPr="0050620C">
        <w:rPr>
          <w:rFonts w:asciiTheme="minorHAnsi" w:eastAsia="Times New Roman" w:hAnsiTheme="minorHAnsi" w:cstheme="minorHAnsi"/>
          <w:sz w:val="24"/>
          <w:szCs w:val="24"/>
        </w:rPr>
        <w:t>Az ajánlott feladatok kiosztása érdeklődés alapján.</w:t>
      </w:r>
    </w:p>
    <w:p w14:paraId="6A3BDCA0" w14:textId="09D28438" w:rsidR="003B661D" w:rsidRPr="0050620C" w:rsidRDefault="003B661D" w:rsidP="000E16BB">
      <w:pPr>
        <w:pStyle w:val="Listaszerbekezds"/>
        <w:numPr>
          <w:ilvl w:val="0"/>
          <w:numId w:val="24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50620C">
        <w:rPr>
          <w:rFonts w:asciiTheme="minorHAnsi" w:eastAsia="Times New Roman" w:hAnsiTheme="minorHAnsi" w:cstheme="minorHAnsi"/>
          <w:sz w:val="24"/>
          <w:szCs w:val="24"/>
        </w:rPr>
        <w:t>A Guszti, a giliszta c. vers, valamint a Talajlakók c. írás kinyomtatása több példányban.</w:t>
      </w:r>
    </w:p>
    <w:p w14:paraId="158BC630" w14:textId="77777777" w:rsidR="003B661D" w:rsidRPr="0050620C" w:rsidRDefault="003B661D" w:rsidP="000E16BB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66BFC989" w14:textId="77777777" w:rsidR="003B661D" w:rsidRPr="0050620C" w:rsidRDefault="003B661D" w:rsidP="000E16BB">
      <w:pPr>
        <w:spacing w:after="0"/>
        <w:ind w:right="113"/>
        <w:rPr>
          <w:rFonts w:asciiTheme="minorHAnsi" w:hAnsiTheme="minorHAnsi" w:cstheme="minorHAnsi"/>
          <w:b/>
          <w:smallCaps/>
          <w:color w:val="5B9BD5"/>
        </w:rPr>
      </w:pPr>
      <w:r w:rsidRPr="0050620C">
        <w:rPr>
          <w:rFonts w:asciiTheme="minorHAnsi" w:hAnsiTheme="minorHAnsi" w:cstheme="minorHAnsi"/>
          <w:b/>
          <w:smallCaps/>
          <w:color w:val="5B9BD5"/>
        </w:rPr>
        <w:t>Mit készítsek elő?</w:t>
      </w:r>
    </w:p>
    <w:p w14:paraId="3A64F5BC" w14:textId="0670697E" w:rsidR="003B661D" w:rsidRPr="0032356B" w:rsidRDefault="003B661D" w:rsidP="000E16BB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50620C">
        <w:rPr>
          <w:rFonts w:asciiTheme="minorHAnsi" w:eastAsia="Times New Roman" w:hAnsiTheme="minorHAnsi" w:cstheme="minorHAnsi"/>
          <w:sz w:val="24"/>
          <w:szCs w:val="24"/>
        </w:rPr>
        <w:t>Guszti, a giliszta c. vers másolata (kiscsoport/db), internet, okostelefon, laptop, könyvek, Talajlakók c. írás másolata (kiscsoport/db), rajzlap, ragasztó, cellux, rajzeszközök, filctollak, 2-3 ív csomagolópapír, A/4-es papír</w:t>
      </w:r>
      <w:r w:rsidR="00710BCB" w:rsidRPr="0050620C">
        <w:rPr>
          <w:rFonts w:asciiTheme="minorHAnsi" w:eastAsia="Times New Roman" w:hAnsiTheme="minorHAnsi" w:cstheme="minorHAnsi"/>
          <w:sz w:val="24"/>
          <w:szCs w:val="24"/>
        </w:rPr>
        <w:t>, iskolaudvar kijelölt része, ahol találunk gilisztát (1.4.), 1 db ásó (1.4.)</w:t>
      </w:r>
    </w:p>
    <w:p w14:paraId="4E33F441" w14:textId="77777777" w:rsidR="003B661D" w:rsidRPr="0032356B" w:rsidRDefault="003B661D" w:rsidP="000E16BB">
      <w:pPr>
        <w:pBdr>
          <w:bottom w:val="single" w:sz="4" w:space="1" w:color="auto"/>
        </w:pBd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44155F7A" w14:textId="431E6BD5" w:rsidR="000E16BB" w:rsidRPr="0032356B" w:rsidRDefault="00B44BBD" w:rsidP="000E16BB">
      <w:pPr>
        <w:pStyle w:val="Listaszerbekezds"/>
        <w:ind w:left="390"/>
        <w:jc w:val="both"/>
        <w:rPr>
          <w:rFonts w:asciiTheme="minorHAnsi" w:hAnsiTheme="minorHAnsi" w:cstheme="minorHAnsi"/>
          <w:b/>
          <w:sz w:val="28"/>
        </w:rPr>
      </w:pPr>
      <w:r w:rsidRPr="0032356B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36F847" wp14:editId="77D631D2">
                <wp:simplePos x="0" y="0"/>
                <wp:positionH relativeFrom="column">
                  <wp:posOffset>5362575</wp:posOffset>
                </wp:positionH>
                <wp:positionV relativeFrom="paragraph">
                  <wp:posOffset>102235</wp:posOffset>
                </wp:positionV>
                <wp:extent cx="485775" cy="504825"/>
                <wp:effectExtent l="19050" t="19050" r="28575" b="28575"/>
                <wp:wrapSquare wrapText="bothSides"/>
                <wp:docPr id="31" name="Folyamatábra: Beköté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0482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444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BEDE1" w14:textId="164111A7" w:rsidR="00B44BBD" w:rsidRPr="008A71AC" w:rsidRDefault="00B44BBD" w:rsidP="00B44B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0BCB">
                              <w:rPr>
                                <w:sz w:val="18"/>
                                <w:szCs w:val="18"/>
                              </w:rPr>
                              <w:t xml:space="preserve">45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6F84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lyamatábra: Bekötés 31" o:spid="_x0000_s1029" type="#_x0000_t120" style="position:absolute;left:0;text-align:left;margin-left:422.25pt;margin-top:8.05pt;width:38.25pt;height:3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" fillcolor="#a8d08d [1945]" strokecolor="#1f4d78 [1604]" strokeweight="3.5pt">
                <v:stroke linestyle="thinThin" joinstyle="miter"/>
                <v:textbox inset="0,0,0,0">
                  <w:txbxContent>
                    <w:p w14:paraId="019BEDE1" w14:textId="164111A7" w:rsidR="00B44BBD" w:rsidRPr="008A71AC" w:rsidRDefault="00B44BBD" w:rsidP="00B44B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10BCB">
                        <w:rPr>
                          <w:sz w:val="18"/>
                          <w:szCs w:val="18"/>
                        </w:rPr>
                        <w:t xml:space="preserve">45 </w:t>
                      </w:r>
                      <w:r>
                        <w:rPr>
                          <w:sz w:val="18"/>
                          <w:szCs w:val="18"/>
                        </w:rPr>
                        <w:t>perc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EE3D05" w14:textId="540E494A" w:rsidR="003B661D" w:rsidRPr="0032356B" w:rsidRDefault="003B661D" w:rsidP="000E16BB">
      <w:pPr>
        <w:pStyle w:val="Listaszerbekezds"/>
        <w:numPr>
          <w:ilvl w:val="1"/>
          <w:numId w:val="25"/>
        </w:numPr>
        <w:jc w:val="both"/>
        <w:rPr>
          <w:rFonts w:asciiTheme="minorHAnsi" w:hAnsiTheme="minorHAnsi" w:cstheme="minorHAnsi"/>
          <w:b/>
          <w:sz w:val="28"/>
        </w:rPr>
      </w:pPr>
      <w:proofErr w:type="spellStart"/>
      <w:r w:rsidRPr="0032356B">
        <w:rPr>
          <w:rFonts w:asciiTheme="minorHAnsi" w:hAnsiTheme="minorHAnsi" w:cstheme="minorHAnsi"/>
          <w:b/>
          <w:sz w:val="28"/>
        </w:rPr>
        <w:t>Insta</w:t>
      </w:r>
      <w:proofErr w:type="spellEnd"/>
      <w:r w:rsidR="00110A99" w:rsidRPr="0032356B">
        <w:rPr>
          <w:rFonts w:asciiTheme="minorHAnsi" w:hAnsiTheme="minorHAnsi" w:cstheme="minorHAnsi"/>
          <w:b/>
          <w:sz w:val="28"/>
        </w:rPr>
        <w:t>-giliszta</w:t>
      </w:r>
      <w:r w:rsidRPr="0032356B">
        <w:rPr>
          <w:rFonts w:asciiTheme="minorHAnsi" w:hAnsiTheme="minorHAnsi" w:cstheme="minorHAnsi"/>
          <w:b/>
          <w:noProof/>
          <w:sz w:val="28"/>
        </w:rPr>
        <w:t xml:space="preserve"> </w:t>
      </w:r>
    </w:p>
    <w:p w14:paraId="6D1277D1" w14:textId="08BEEBD1" w:rsidR="003B661D" w:rsidRPr="0032356B" w:rsidRDefault="003B661D" w:rsidP="000E16BB">
      <w:pPr>
        <w:pStyle w:val="Listaszerbekezds"/>
        <w:ind w:left="390"/>
        <w:jc w:val="both"/>
        <w:rPr>
          <w:rFonts w:asciiTheme="minorHAnsi" w:hAnsiTheme="minorHAnsi" w:cstheme="minorHAnsi"/>
        </w:rPr>
      </w:pPr>
    </w:p>
    <w:p w14:paraId="497EC430" w14:textId="4A580E39" w:rsidR="003B661D" w:rsidRPr="0032356B" w:rsidRDefault="00110A99" w:rsidP="000E16BB">
      <w:pPr>
        <w:pStyle w:val="Listaszerbekezds"/>
        <w:ind w:left="390"/>
        <w:jc w:val="both"/>
        <w:rPr>
          <w:rFonts w:asciiTheme="minorHAnsi" w:hAnsiTheme="minorHAnsi" w:cstheme="minorHAnsi"/>
        </w:rPr>
      </w:pPr>
      <w:r w:rsidRPr="0050620C">
        <w:rPr>
          <w:rFonts w:asciiTheme="minorHAnsi" w:hAnsiTheme="minorHAnsi" w:cstheme="minorHAnsi"/>
        </w:rPr>
        <w:t>Nyomozzatok a földi</w:t>
      </w:r>
      <w:r w:rsidR="003B661D" w:rsidRPr="0050620C">
        <w:rPr>
          <w:rFonts w:asciiTheme="minorHAnsi" w:hAnsiTheme="minorHAnsi" w:cstheme="minorHAnsi"/>
        </w:rPr>
        <w:t>giliszta után interneten, könyvekben! K</w:t>
      </w:r>
      <w:r w:rsidRPr="0050620C">
        <w:rPr>
          <w:rFonts w:asciiTheme="minorHAnsi" w:hAnsiTheme="minorHAnsi" w:cstheme="minorHAnsi"/>
        </w:rPr>
        <w:t xml:space="preserve">észítsétek el </w:t>
      </w:r>
      <w:r w:rsidR="005F5FA6" w:rsidRPr="0050620C">
        <w:rPr>
          <w:rFonts w:asciiTheme="minorHAnsi" w:hAnsiTheme="minorHAnsi" w:cstheme="minorHAnsi"/>
        </w:rPr>
        <w:t xml:space="preserve">A/4-es lapokon </w:t>
      </w:r>
      <w:r w:rsidRPr="0050620C">
        <w:rPr>
          <w:rFonts w:asciiTheme="minorHAnsi" w:hAnsiTheme="minorHAnsi" w:cstheme="minorHAnsi"/>
        </w:rPr>
        <w:t>a földi</w:t>
      </w:r>
      <w:r w:rsidR="003B661D" w:rsidRPr="0050620C">
        <w:rPr>
          <w:rFonts w:asciiTheme="minorHAnsi" w:hAnsiTheme="minorHAnsi" w:cstheme="minorHAnsi"/>
        </w:rPr>
        <w:t xml:space="preserve">giliszta </w:t>
      </w:r>
      <w:r w:rsidR="005F5FA6" w:rsidRPr="0050620C">
        <w:rPr>
          <w:rFonts w:asciiTheme="minorHAnsi" w:hAnsiTheme="minorHAnsi" w:cstheme="minorHAnsi"/>
        </w:rPr>
        <w:t>elképzelt, rajzos, írásos „ál-</w:t>
      </w:r>
      <w:proofErr w:type="spellStart"/>
      <w:r w:rsidR="003B661D" w:rsidRPr="0050620C">
        <w:rPr>
          <w:rFonts w:asciiTheme="minorHAnsi" w:hAnsiTheme="minorHAnsi" w:cstheme="minorHAnsi"/>
        </w:rPr>
        <w:t>Instagram</w:t>
      </w:r>
      <w:proofErr w:type="spellEnd"/>
      <w:r w:rsidR="005F5FA6" w:rsidRPr="0050620C">
        <w:rPr>
          <w:rFonts w:asciiTheme="minorHAnsi" w:hAnsiTheme="minorHAnsi" w:cstheme="minorHAnsi"/>
        </w:rPr>
        <w:t>”</w:t>
      </w:r>
      <w:r w:rsidR="003B661D" w:rsidRPr="0050620C">
        <w:rPr>
          <w:rFonts w:asciiTheme="minorHAnsi" w:hAnsiTheme="minorHAnsi" w:cstheme="minorHAnsi"/>
        </w:rPr>
        <w:t xml:space="preserve"> profilját</w:t>
      </w:r>
      <w:r w:rsidRPr="0050620C">
        <w:rPr>
          <w:rFonts w:asciiTheme="minorHAnsi" w:hAnsiTheme="minorHAnsi" w:cstheme="minorHAnsi"/>
        </w:rPr>
        <w:t>!</w:t>
      </w:r>
    </w:p>
    <w:p w14:paraId="1C252326" w14:textId="4BD9588F" w:rsidR="003B661D" w:rsidRPr="0032356B" w:rsidRDefault="00110A99" w:rsidP="000E16BB">
      <w:pPr>
        <w:pStyle w:val="Listaszerbekezds"/>
        <w:ind w:left="390"/>
        <w:jc w:val="both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708416" behindDoc="0" locked="0" layoutInCell="1" allowOverlap="1" wp14:anchorId="7997C86B" wp14:editId="69098FBE">
            <wp:simplePos x="0" y="0"/>
            <wp:positionH relativeFrom="column">
              <wp:posOffset>5229225</wp:posOffset>
            </wp:positionH>
            <wp:positionV relativeFrom="paragraph">
              <wp:posOffset>147320</wp:posOffset>
            </wp:positionV>
            <wp:extent cx="347345" cy="359410"/>
            <wp:effectExtent l="0" t="0" r="0" b="2540"/>
            <wp:wrapThrough wrapText="bothSides">
              <wp:wrapPolygon edited="0">
                <wp:start x="1185" y="0"/>
                <wp:lineTo x="1185" y="20608"/>
                <wp:lineTo x="20139" y="20608"/>
                <wp:lineTo x="20139" y="0"/>
                <wp:lineTo x="1185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ftantar_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2" t="37808" r="61574" b="38080"/>
                    <a:stretch/>
                  </pic:blipFill>
                  <pic:spPr bwMode="auto">
                    <a:xfrm>
                      <a:off x="0" y="0"/>
                      <a:ext cx="34734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0E4FF3" w14:textId="5064D7D4" w:rsidR="003B661D" w:rsidRPr="0032356B" w:rsidRDefault="00110A99" w:rsidP="000E16BB">
      <w:pPr>
        <w:pStyle w:val="Listaszerbekezds"/>
        <w:numPr>
          <w:ilvl w:val="1"/>
          <w:numId w:val="25"/>
        </w:numPr>
        <w:jc w:val="both"/>
        <w:rPr>
          <w:rFonts w:asciiTheme="minorHAnsi" w:hAnsiTheme="minorHAnsi" w:cstheme="minorHAnsi"/>
          <w:b/>
          <w:sz w:val="28"/>
        </w:rPr>
      </w:pPr>
      <w:r w:rsidRPr="0032356B">
        <w:rPr>
          <w:rFonts w:asciiTheme="minorHAnsi" w:hAnsiTheme="minorHAnsi" w:cstheme="minorHAnsi"/>
          <w:b/>
          <w:sz w:val="28"/>
        </w:rPr>
        <w:t>A giliszta élete</w:t>
      </w:r>
    </w:p>
    <w:p w14:paraId="69F56B90" w14:textId="77777777" w:rsidR="003B661D" w:rsidRPr="0032356B" w:rsidRDefault="003B661D" w:rsidP="000E16BB">
      <w:pPr>
        <w:pStyle w:val="Listaszerbekezds"/>
        <w:ind w:left="390"/>
        <w:jc w:val="both"/>
        <w:rPr>
          <w:rFonts w:asciiTheme="minorHAnsi" w:hAnsiTheme="minorHAnsi" w:cstheme="minorHAnsi"/>
        </w:rPr>
      </w:pPr>
    </w:p>
    <w:p w14:paraId="09796881" w14:textId="4CDD7BA3" w:rsidR="005F5FA6" w:rsidRPr="0050620C" w:rsidRDefault="003B661D" w:rsidP="005F5FA6">
      <w:pPr>
        <w:pStyle w:val="Listaszerbekezds"/>
        <w:ind w:left="390"/>
        <w:jc w:val="both"/>
        <w:rPr>
          <w:rFonts w:asciiTheme="minorHAnsi" w:hAnsiTheme="minorHAnsi" w:cstheme="minorHAnsi"/>
        </w:rPr>
      </w:pPr>
      <w:r w:rsidRPr="0050620C">
        <w:rPr>
          <w:rFonts w:asciiTheme="minorHAnsi" w:hAnsiTheme="minorHAnsi" w:cstheme="minorHAnsi"/>
        </w:rPr>
        <w:t xml:space="preserve">Orgoványi Anikó: </w:t>
      </w:r>
      <w:hyperlink r:id="rId13" w:history="1">
        <w:r w:rsidRPr="0050620C">
          <w:rPr>
            <w:rStyle w:val="Hiperhivatkozs"/>
            <w:rFonts w:asciiTheme="minorHAnsi" w:hAnsiTheme="minorHAnsi" w:cstheme="minorHAnsi"/>
          </w:rPr>
          <w:t>Guszt</w:t>
        </w:r>
        <w:r w:rsidRPr="0050620C">
          <w:rPr>
            <w:rStyle w:val="Hiperhivatkozs"/>
            <w:rFonts w:asciiTheme="minorHAnsi" w:hAnsiTheme="minorHAnsi" w:cstheme="minorHAnsi"/>
          </w:rPr>
          <w:t>i</w:t>
        </w:r>
        <w:r w:rsidRPr="0050620C">
          <w:rPr>
            <w:rStyle w:val="Hiperhivatkozs"/>
            <w:rFonts w:asciiTheme="minorHAnsi" w:hAnsiTheme="minorHAnsi" w:cstheme="minorHAnsi"/>
          </w:rPr>
          <w:t>, a g</w:t>
        </w:r>
        <w:r w:rsidRPr="0050620C">
          <w:rPr>
            <w:rStyle w:val="Hiperhivatkozs"/>
            <w:rFonts w:asciiTheme="minorHAnsi" w:hAnsiTheme="minorHAnsi" w:cstheme="minorHAnsi"/>
          </w:rPr>
          <w:t>i</w:t>
        </w:r>
        <w:r w:rsidRPr="0050620C">
          <w:rPr>
            <w:rStyle w:val="Hiperhivatkozs"/>
            <w:rFonts w:asciiTheme="minorHAnsi" w:hAnsiTheme="minorHAnsi" w:cstheme="minorHAnsi"/>
          </w:rPr>
          <w:t>liszta</w:t>
        </w:r>
      </w:hyperlink>
      <w:r w:rsidRPr="0050620C">
        <w:rPr>
          <w:rFonts w:asciiTheme="minorHAnsi" w:hAnsiTheme="minorHAnsi" w:cstheme="minorHAnsi"/>
        </w:rPr>
        <w:t xml:space="preserve"> c</w:t>
      </w:r>
      <w:r w:rsidR="00041A82">
        <w:rPr>
          <w:rFonts w:asciiTheme="minorHAnsi" w:hAnsiTheme="minorHAnsi" w:cstheme="minorHAnsi"/>
        </w:rPr>
        <w:t>ímű</w:t>
      </w:r>
      <w:r w:rsidRPr="0050620C">
        <w:rPr>
          <w:rFonts w:asciiTheme="minorHAnsi" w:hAnsiTheme="minorHAnsi" w:cstheme="minorHAnsi"/>
        </w:rPr>
        <w:t xml:space="preserve"> verse alapján, „A giliszta élete” címmel készítsetek egy képregényt/vagy </w:t>
      </w:r>
      <w:proofErr w:type="spellStart"/>
      <w:r w:rsidRPr="0050620C">
        <w:rPr>
          <w:rFonts w:asciiTheme="minorHAnsi" w:hAnsiTheme="minorHAnsi" w:cstheme="minorHAnsi"/>
        </w:rPr>
        <w:t>lapbook-ot</w:t>
      </w:r>
      <w:proofErr w:type="spellEnd"/>
      <w:r w:rsidR="00AB2267" w:rsidRPr="0050620C">
        <w:rPr>
          <w:rFonts w:asciiTheme="minorHAnsi" w:hAnsiTheme="minorHAnsi" w:cstheme="minorHAnsi"/>
        </w:rPr>
        <w:t>!</w:t>
      </w:r>
    </w:p>
    <w:p w14:paraId="426D3DC2" w14:textId="7C2A9A96" w:rsidR="005F5FA6" w:rsidRPr="0032356B" w:rsidRDefault="005F5FA6" w:rsidP="005F5FA6">
      <w:pPr>
        <w:pStyle w:val="Listaszerbekezds"/>
        <w:ind w:left="390"/>
        <w:rPr>
          <w:rFonts w:asciiTheme="minorHAnsi" w:hAnsiTheme="minorHAnsi" w:cstheme="minorHAnsi"/>
        </w:rPr>
      </w:pPr>
      <w:r w:rsidRPr="0050620C">
        <w:rPr>
          <w:rFonts w:asciiTheme="minorHAnsi" w:hAnsiTheme="minorHAnsi" w:cstheme="minorHAnsi"/>
        </w:rPr>
        <w:t>(</w:t>
      </w:r>
      <w:proofErr w:type="spellStart"/>
      <w:r w:rsidRPr="0050620C">
        <w:rPr>
          <w:rFonts w:asciiTheme="minorHAnsi" w:hAnsiTheme="minorHAnsi" w:cstheme="minorHAnsi"/>
        </w:rPr>
        <w:t>Lapbook</w:t>
      </w:r>
      <w:proofErr w:type="spellEnd"/>
      <w:r w:rsidRPr="0050620C">
        <w:rPr>
          <w:rFonts w:asciiTheme="minorHAnsi" w:hAnsiTheme="minorHAnsi" w:cstheme="minorHAnsi"/>
        </w:rPr>
        <w:t>: https://anapfenyillata.cafeblog.hu/2017/01/06/kreativ-tanulas-keszits-lapbook-ot/)</w:t>
      </w:r>
    </w:p>
    <w:p w14:paraId="4FAE9CBF" w14:textId="509B2795" w:rsidR="003B661D" w:rsidRPr="0032356B" w:rsidRDefault="00110A99" w:rsidP="000E16BB">
      <w:pPr>
        <w:pStyle w:val="Listaszerbekezds"/>
        <w:ind w:left="390"/>
        <w:jc w:val="both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710464" behindDoc="0" locked="0" layoutInCell="1" allowOverlap="1" wp14:anchorId="198BB3FF" wp14:editId="7C27985B">
            <wp:simplePos x="0" y="0"/>
            <wp:positionH relativeFrom="column">
              <wp:posOffset>5224145</wp:posOffset>
            </wp:positionH>
            <wp:positionV relativeFrom="paragraph">
              <wp:posOffset>158750</wp:posOffset>
            </wp:positionV>
            <wp:extent cx="347345" cy="359410"/>
            <wp:effectExtent l="0" t="0" r="0" b="2540"/>
            <wp:wrapThrough wrapText="bothSides">
              <wp:wrapPolygon edited="0">
                <wp:start x="1185" y="0"/>
                <wp:lineTo x="1185" y="20608"/>
                <wp:lineTo x="20139" y="20608"/>
                <wp:lineTo x="20139" y="0"/>
                <wp:lineTo x="1185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ftantar_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2" t="37808" r="61574" b="38080"/>
                    <a:stretch/>
                  </pic:blipFill>
                  <pic:spPr bwMode="auto">
                    <a:xfrm>
                      <a:off x="0" y="0"/>
                      <a:ext cx="34734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2AC849" w14:textId="216C3E34" w:rsidR="003B661D" w:rsidRPr="0032356B" w:rsidRDefault="003B661D" w:rsidP="000E16BB">
      <w:pPr>
        <w:pStyle w:val="Listaszerbekezds"/>
        <w:numPr>
          <w:ilvl w:val="1"/>
          <w:numId w:val="25"/>
        </w:numPr>
        <w:jc w:val="both"/>
        <w:rPr>
          <w:rFonts w:asciiTheme="minorHAnsi" w:hAnsiTheme="minorHAnsi" w:cstheme="minorHAnsi"/>
          <w:b/>
          <w:sz w:val="28"/>
        </w:rPr>
      </w:pPr>
      <w:r w:rsidRPr="0032356B">
        <w:rPr>
          <w:rFonts w:asciiTheme="minorHAnsi" w:hAnsiTheme="minorHAnsi" w:cstheme="minorHAnsi"/>
          <w:b/>
          <w:sz w:val="28"/>
        </w:rPr>
        <w:t>Talajlakók</w:t>
      </w:r>
    </w:p>
    <w:p w14:paraId="1F2CC94B" w14:textId="77777777" w:rsidR="00110A99" w:rsidRPr="0032356B" w:rsidRDefault="00110A99" w:rsidP="000E16BB">
      <w:pPr>
        <w:spacing w:after="0"/>
        <w:ind w:left="390"/>
        <w:jc w:val="both"/>
        <w:rPr>
          <w:rFonts w:asciiTheme="minorHAnsi" w:hAnsiTheme="minorHAnsi" w:cstheme="minorHAnsi"/>
        </w:rPr>
      </w:pPr>
    </w:p>
    <w:p w14:paraId="70E467FB" w14:textId="52D7CB83" w:rsidR="003B661D" w:rsidRPr="0032356B" w:rsidRDefault="003B661D" w:rsidP="000E16BB">
      <w:pPr>
        <w:spacing w:after="0"/>
        <w:ind w:left="390"/>
        <w:jc w:val="both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 xml:space="preserve">Olvassátok el a Szitakötő c. folyóiratban </w:t>
      </w:r>
      <w:hyperlink r:id="rId14" w:history="1">
        <w:r w:rsidRPr="00AB2267">
          <w:rPr>
            <w:rStyle w:val="Hiperhivatkozs"/>
            <w:rFonts w:asciiTheme="minorHAnsi" w:hAnsiTheme="minorHAnsi" w:cstheme="minorHAnsi"/>
          </w:rPr>
          <w:t xml:space="preserve">Victor </w:t>
        </w:r>
        <w:r w:rsidRPr="00AB2267">
          <w:rPr>
            <w:rStyle w:val="Hiperhivatkozs"/>
            <w:rFonts w:asciiTheme="minorHAnsi" w:hAnsiTheme="minorHAnsi" w:cstheme="minorHAnsi"/>
          </w:rPr>
          <w:t>A</w:t>
        </w:r>
        <w:r w:rsidRPr="00AB2267">
          <w:rPr>
            <w:rStyle w:val="Hiperhivatkozs"/>
            <w:rFonts w:asciiTheme="minorHAnsi" w:hAnsiTheme="minorHAnsi" w:cstheme="minorHAnsi"/>
          </w:rPr>
          <w:t>ndrás: Talajlakók</w:t>
        </w:r>
      </w:hyperlink>
      <w:r w:rsidRPr="0032356B">
        <w:rPr>
          <w:rFonts w:asciiTheme="minorHAnsi" w:hAnsiTheme="minorHAnsi" w:cstheme="minorHAnsi"/>
        </w:rPr>
        <w:t xml:space="preserve"> c</w:t>
      </w:r>
      <w:r w:rsidR="00041A82">
        <w:rPr>
          <w:rFonts w:asciiTheme="minorHAnsi" w:hAnsiTheme="minorHAnsi" w:cstheme="minorHAnsi"/>
        </w:rPr>
        <w:t>ímű</w:t>
      </w:r>
      <w:r w:rsidRPr="0032356B">
        <w:rPr>
          <w:rFonts w:asciiTheme="minorHAnsi" w:hAnsiTheme="minorHAnsi" w:cstheme="minorHAnsi"/>
        </w:rPr>
        <w:t xml:space="preserve"> írását</w:t>
      </w:r>
      <w:r w:rsidRPr="00041A82">
        <w:rPr>
          <w:rFonts w:asciiTheme="minorHAnsi" w:hAnsiTheme="minorHAnsi" w:cstheme="minorHAnsi"/>
        </w:rPr>
        <w:t>! (1.3 melléklet)</w:t>
      </w:r>
    </w:p>
    <w:p w14:paraId="057603BF" w14:textId="77777777" w:rsidR="003B661D" w:rsidRPr="0032356B" w:rsidRDefault="003B661D" w:rsidP="000E16BB">
      <w:pPr>
        <w:spacing w:after="0"/>
        <w:ind w:left="426"/>
        <w:jc w:val="both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A földigilisztákról szóló rész alapján:</w:t>
      </w:r>
    </w:p>
    <w:p w14:paraId="1B7A57BB" w14:textId="64DEF547" w:rsidR="003B661D" w:rsidRPr="0032356B" w:rsidRDefault="00110A99" w:rsidP="000E16BB">
      <w:pPr>
        <w:spacing w:after="0"/>
        <w:ind w:left="708"/>
        <w:jc w:val="both"/>
        <w:rPr>
          <w:rFonts w:asciiTheme="minorHAnsi" w:hAnsiTheme="minorHAnsi" w:cstheme="minorHAnsi"/>
        </w:rPr>
      </w:pPr>
      <w:proofErr w:type="gramStart"/>
      <w:r w:rsidRPr="0032356B">
        <w:rPr>
          <w:rFonts w:asciiTheme="minorHAnsi" w:hAnsiTheme="minorHAnsi" w:cstheme="minorHAnsi"/>
        </w:rPr>
        <w:t>a</w:t>
      </w:r>
      <w:proofErr w:type="gramEnd"/>
      <w:r w:rsidRPr="0032356B">
        <w:rPr>
          <w:rFonts w:asciiTheme="minorHAnsi" w:hAnsiTheme="minorHAnsi" w:cstheme="minorHAnsi"/>
        </w:rPr>
        <w:t>) K</w:t>
      </w:r>
      <w:r w:rsidR="003B661D" w:rsidRPr="0032356B">
        <w:rPr>
          <w:rFonts w:asciiTheme="minorHAnsi" w:hAnsiTheme="minorHAnsi" w:cstheme="minorHAnsi"/>
        </w:rPr>
        <w:t>észíts gondolattérképet!</w:t>
      </w:r>
    </w:p>
    <w:p w14:paraId="3F847441" w14:textId="01420D13" w:rsidR="003B661D" w:rsidRPr="0032356B" w:rsidRDefault="00110A99" w:rsidP="000E16BB">
      <w:pPr>
        <w:spacing w:after="0"/>
        <w:ind w:left="708"/>
        <w:jc w:val="both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b) Í</w:t>
      </w:r>
      <w:r w:rsidR="003B661D" w:rsidRPr="0032356B">
        <w:rPr>
          <w:rFonts w:asciiTheme="minorHAnsi" w:hAnsiTheme="minorHAnsi" w:cstheme="minorHAnsi"/>
        </w:rPr>
        <w:t>rj verset!</w:t>
      </w:r>
    </w:p>
    <w:p w14:paraId="576CBADA" w14:textId="1BE0EE76" w:rsidR="003B661D" w:rsidRPr="0032356B" w:rsidRDefault="00110A99" w:rsidP="000E16BB">
      <w:pPr>
        <w:spacing w:after="0"/>
        <w:ind w:left="991" w:hanging="283"/>
        <w:jc w:val="both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c) Í</w:t>
      </w:r>
      <w:r w:rsidR="003B661D" w:rsidRPr="0032356B">
        <w:rPr>
          <w:rFonts w:asciiTheme="minorHAnsi" w:hAnsiTheme="minorHAnsi" w:cstheme="minorHAnsi"/>
        </w:rPr>
        <w:t>rj egy érdekes történetet, mintha te lennél a giliszta, akivel megtörtént a leírt eset (pl. eső után, gilisztaétteremben, gilisztaszerelem)!</w:t>
      </w:r>
    </w:p>
    <w:p w14:paraId="03B2F8BE" w14:textId="77777777" w:rsidR="00110A99" w:rsidRPr="0032356B" w:rsidRDefault="00110A99" w:rsidP="000E16BB">
      <w:pPr>
        <w:spacing w:after="0"/>
        <w:ind w:left="991" w:hanging="283"/>
        <w:jc w:val="both"/>
        <w:rPr>
          <w:rFonts w:asciiTheme="minorHAnsi" w:hAnsiTheme="minorHAnsi" w:cstheme="minorHAnsi"/>
        </w:rPr>
      </w:pPr>
    </w:p>
    <w:p w14:paraId="7D9EE191" w14:textId="76FFF378" w:rsidR="00110A99" w:rsidRPr="0032356B" w:rsidRDefault="00110A99" w:rsidP="000E16BB">
      <w:pPr>
        <w:pStyle w:val="Listaszerbekezds"/>
        <w:numPr>
          <w:ilvl w:val="1"/>
          <w:numId w:val="25"/>
        </w:numPr>
        <w:jc w:val="both"/>
        <w:rPr>
          <w:rFonts w:asciiTheme="minorHAnsi" w:hAnsiTheme="minorHAnsi" w:cstheme="minorHAnsi"/>
          <w:b/>
          <w:sz w:val="28"/>
        </w:rPr>
      </w:pPr>
      <w:r w:rsidRPr="0032356B">
        <w:rPr>
          <w:rFonts w:asciiTheme="minorHAnsi" w:hAnsiTheme="minorHAnsi" w:cstheme="minorHAnsi"/>
          <w:b/>
          <w:sz w:val="28"/>
        </w:rPr>
        <w:t>50 kérdés</w:t>
      </w:r>
    </w:p>
    <w:p w14:paraId="40B241CA" w14:textId="77777777" w:rsidR="00110A99" w:rsidRPr="0032356B" w:rsidRDefault="00110A99" w:rsidP="000E16BB">
      <w:pPr>
        <w:spacing w:after="0"/>
        <w:jc w:val="both"/>
        <w:rPr>
          <w:rFonts w:asciiTheme="minorHAnsi" w:hAnsiTheme="minorHAnsi" w:cstheme="minorHAnsi"/>
        </w:rPr>
      </w:pPr>
    </w:p>
    <w:p w14:paraId="014923DA" w14:textId="310F6EAA" w:rsidR="003B661D" w:rsidRDefault="002A7DC7" w:rsidP="000E16BB">
      <w:pPr>
        <w:spacing w:after="0"/>
        <w:ind w:left="390"/>
        <w:jc w:val="both"/>
        <w:rPr>
          <w:rFonts w:asciiTheme="minorHAnsi" w:hAnsiTheme="minorHAnsi" w:cstheme="minorHAnsi"/>
        </w:rPr>
      </w:pPr>
      <w:r w:rsidRPr="0050620C">
        <w:rPr>
          <w:rFonts w:asciiTheme="minorHAnsi" w:hAnsiTheme="minorHAnsi" w:cstheme="minorHAnsi"/>
        </w:rPr>
        <w:t xml:space="preserve">Menj ki az udvarra! Keress egy gilisztát! </w:t>
      </w:r>
      <w:r w:rsidR="003B661D" w:rsidRPr="0050620C">
        <w:rPr>
          <w:rFonts w:asciiTheme="minorHAnsi" w:hAnsiTheme="minorHAnsi" w:cstheme="minorHAnsi"/>
        </w:rPr>
        <w:t>Írj 50 jó kérdést a földi gilisztáról, miközben megfigyeled!</w:t>
      </w:r>
      <w:r>
        <w:rPr>
          <w:rFonts w:asciiTheme="minorHAnsi" w:hAnsiTheme="minorHAnsi" w:cstheme="minorHAnsi"/>
        </w:rPr>
        <w:t xml:space="preserve"> </w:t>
      </w:r>
    </w:p>
    <w:p w14:paraId="38154A32" w14:textId="77777777" w:rsidR="0050620C" w:rsidRPr="0032356B" w:rsidRDefault="0050620C" w:rsidP="000E16BB">
      <w:pPr>
        <w:spacing w:after="0"/>
        <w:ind w:left="390"/>
        <w:jc w:val="both"/>
        <w:rPr>
          <w:rFonts w:asciiTheme="minorHAnsi" w:hAnsiTheme="minorHAnsi" w:cstheme="minorHAnsi"/>
        </w:rPr>
      </w:pPr>
    </w:p>
    <w:p w14:paraId="580B8BEF" w14:textId="77777777" w:rsidR="00110A99" w:rsidRPr="0032356B" w:rsidRDefault="00110A99" w:rsidP="000E16BB">
      <w:pPr>
        <w:spacing w:after="0"/>
        <w:jc w:val="both"/>
        <w:rPr>
          <w:rFonts w:asciiTheme="minorHAnsi" w:hAnsiTheme="minorHAnsi" w:cstheme="minorHAnsi"/>
        </w:rPr>
      </w:pPr>
    </w:p>
    <w:p w14:paraId="6DF10FD3" w14:textId="49749323" w:rsidR="003B661D" w:rsidRDefault="003B661D" w:rsidP="000E16BB">
      <w:pPr>
        <w:pStyle w:val="Listaszerbekezds"/>
        <w:numPr>
          <w:ilvl w:val="1"/>
          <w:numId w:val="25"/>
        </w:numPr>
        <w:jc w:val="both"/>
        <w:rPr>
          <w:rFonts w:asciiTheme="minorHAnsi" w:hAnsiTheme="minorHAnsi" w:cstheme="minorHAnsi"/>
          <w:b/>
          <w:sz w:val="28"/>
        </w:rPr>
      </w:pPr>
      <w:r w:rsidRPr="0032356B">
        <w:rPr>
          <w:rFonts w:asciiTheme="minorHAnsi" w:hAnsiTheme="minorHAnsi" w:cstheme="minorHAnsi"/>
          <w:b/>
          <w:sz w:val="28"/>
        </w:rPr>
        <w:t>„Füllentő”</w:t>
      </w:r>
    </w:p>
    <w:p w14:paraId="183D88C6" w14:textId="77777777" w:rsidR="00AB2267" w:rsidRPr="0032356B" w:rsidRDefault="00AB2267" w:rsidP="00AB2267">
      <w:pPr>
        <w:pStyle w:val="Listaszerbekezds"/>
        <w:ind w:left="390"/>
        <w:jc w:val="both"/>
        <w:rPr>
          <w:rFonts w:asciiTheme="minorHAnsi" w:hAnsiTheme="minorHAnsi" w:cstheme="minorHAnsi"/>
          <w:b/>
          <w:sz w:val="28"/>
        </w:rPr>
      </w:pPr>
    </w:p>
    <w:p w14:paraId="0F94163F" w14:textId="088EC946" w:rsidR="00110A99" w:rsidRPr="00AB2267" w:rsidRDefault="003B661D" w:rsidP="00AB2267">
      <w:pPr>
        <w:spacing w:after="0"/>
        <w:ind w:left="426"/>
        <w:jc w:val="both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Készítsetek igaz, hamis állításokat a földigilisztáról! 3 állítás legyen, ebből 2 igaz, 1 hamis! Minden csoport mondja el a többi csoportnak az állításait, s találjátok ki, melyik állítás hamis</w:t>
      </w:r>
      <w:r w:rsidR="000E16BB" w:rsidRPr="0032356B">
        <w:rPr>
          <w:rFonts w:asciiTheme="minorHAnsi" w:hAnsiTheme="minorHAnsi" w:cstheme="minorHAnsi"/>
        </w:rPr>
        <w:t>!</w:t>
      </w:r>
    </w:p>
    <w:p w14:paraId="1F289E15" w14:textId="77777777" w:rsidR="002A7DC7" w:rsidRDefault="002A7DC7" w:rsidP="0050620C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14:paraId="72049513" w14:textId="55E07656" w:rsidR="000E16BB" w:rsidRPr="0032356B" w:rsidRDefault="000E16BB" w:rsidP="000E16BB">
      <w:pPr>
        <w:rPr>
          <w:rFonts w:asciiTheme="minorHAnsi" w:eastAsiaTheme="minorHAnsi" w:hAnsiTheme="minorHAnsi" w:cstheme="minorHAnsi"/>
          <w:b/>
          <w:color w:val="538135" w:themeColor="accent6" w:themeShade="BF"/>
          <w:lang w:eastAsia="en-US"/>
        </w:rPr>
      </w:pPr>
      <w:r w:rsidRPr="0032356B">
        <w:rPr>
          <w:rFonts w:asciiTheme="minorHAnsi" w:eastAsiaTheme="minorHAnsi" w:hAnsiTheme="minorHAnsi" w:cstheme="minorHAnsi"/>
          <w:b/>
          <w:color w:val="538135" w:themeColor="accent6" w:themeShade="BF"/>
          <w:sz w:val="32"/>
          <w:szCs w:val="32"/>
          <w:lang w:eastAsia="en-US"/>
        </w:rPr>
        <w:t xml:space="preserve">2. Gilisztafarm készítése </w:t>
      </w:r>
    </w:p>
    <w:p w14:paraId="083B183C" w14:textId="0B970C8D" w:rsidR="000E16BB" w:rsidRPr="0032356B" w:rsidRDefault="000E16BB" w:rsidP="000E16BB">
      <w:pPr>
        <w:spacing w:after="0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20704" behindDoc="0" locked="0" layoutInCell="1" allowOverlap="1" wp14:anchorId="77C33B5B" wp14:editId="740407CA">
            <wp:simplePos x="0" y="0"/>
            <wp:positionH relativeFrom="column">
              <wp:posOffset>0</wp:posOffset>
            </wp:positionH>
            <wp:positionV relativeFrom="paragraph">
              <wp:posOffset>132715</wp:posOffset>
            </wp:positionV>
            <wp:extent cx="360000" cy="360000"/>
            <wp:effectExtent l="0" t="0" r="2540" b="2540"/>
            <wp:wrapThrough wrapText="bothSides">
              <wp:wrapPolygon edited="0">
                <wp:start x="3435" y="0"/>
                <wp:lineTo x="0" y="3435"/>
                <wp:lineTo x="0" y="16028"/>
                <wp:lineTo x="2290" y="20608"/>
                <wp:lineTo x="3435" y="20608"/>
                <wp:lineTo x="17173" y="20608"/>
                <wp:lineTo x="18318" y="20608"/>
                <wp:lineTo x="20608" y="16028"/>
                <wp:lineTo x="20608" y="3435"/>
                <wp:lineTo x="17173" y="0"/>
                <wp:lineTo x="3435" y="0"/>
              </wp:wrapPolygon>
            </wp:wrapThrough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56B">
        <w:rPr>
          <w:rFonts w:asciiTheme="minorHAnsi" w:hAnsiTheme="minorHAnsi" w:cstheme="minorHAnsi"/>
        </w:rPr>
        <w:t xml:space="preserve"> </w:t>
      </w:r>
    </w:p>
    <w:p w14:paraId="34D7FD2D" w14:textId="6CCF9D30" w:rsidR="000E16BB" w:rsidRPr="0032356B" w:rsidRDefault="002332BC" w:rsidP="000E16BB">
      <w:pPr>
        <w:spacing w:after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tanórán</w:t>
      </w:r>
      <w:proofErr w:type="gramEnd"/>
      <w:r>
        <w:rPr>
          <w:rFonts w:asciiTheme="minorHAnsi" w:hAnsiTheme="minorHAnsi" w:cstheme="minorHAnsi"/>
        </w:rPr>
        <w:t>: 2x45 perc</w:t>
      </w:r>
      <w:r w:rsidR="000E16BB" w:rsidRPr="0032356B">
        <w:rPr>
          <w:rFonts w:asciiTheme="minorHAnsi" w:hAnsiTheme="minorHAnsi" w:cstheme="minorHAnsi"/>
        </w:rPr>
        <w:t>, majd 1-2 hónap megfigyelés, végül tanórán: 1x45 lezárás.</w:t>
      </w:r>
    </w:p>
    <w:p w14:paraId="5D188A2D" w14:textId="77777777" w:rsidR="000E16BB" w:rsidRPr="0032356B" w:rsidRDefault="000E16BB" w:rsidP="000E16BB">
      <w:pPr>
        <w:spacing w:after="0"/>
        <w:rPr>
          <w:rFonts w:asciiTheme="minorHAnsi" w:hAnsiTheme="minorHAnsi" w:cstheme="minorHAnsi"/>
        </w:rPr>
      </w:pPr>
    </w:p>
    <w:p w14:paraId="09440E72" w14:textId="56688660" w:rsidR="000E16BB" w:rsidRPr="0032356B" w:rsidRDefault="000E16BB" w:rsidP="000E16BB">
      <w:pPr>
        <w:pStyle w:val="Listaszerbekezds"/>
        <w:numPr>
          <w:ilvl w:val="0"/>
          <w:numId w:val="34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  <w:b/>
          <w:noProof/>
          <w:sz w:val="28"/>
          <w:szCs w:val="28"/>
          <w:highlight w:val="whit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2EBEFA" wp14:editId="780DE1EA">
                <wp:simplePos x="0" y="0"/>
                <wp:positionH relativeFrom="column">
                  <wp:posOffset>4954905</wp:posOffset>
                </wp:positionH>
                <wp:positionV relativeFrom="paragraph">
                  <wp:posOffset>24130</wp:posOffset>
                </wp:positionV>
                <wp:extent cx="836295" cy="836295"/>
                <wp:effectExtent l="19050" t="19050" r="1905" b="1905"/>
                <wp:wrapSquare wrapText="bothSides"/>
                <wp:docPr id="23" name="Folyamatábra: Beköté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6295" cy="83629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44450" cap="flat" cmpd="dbl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764A86" w14:textId="77777777" w:rsidR="000E16BB" w:rsidRPr="00235C1C" w:rsidRDefault="000E16BB" w:rsidP="000E16BB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235C1C">
                              <w:rPr>
                                <w:color w:val="FFFFFF" w:themeColor="background1"/>
                                <w:sz w:val="18"/>
                              </w:rPr>
                              <w:t>Elő-készületek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BEFA" id="_x0000_s1030" type="#_x0000_t120" style="position:absolute;left:0;text-align:left;margin-left:390.15pt;margin-top:1.9pt;width:65.85pt;height:65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" fillcolor="red" strokecolor="#42719b" strokeweight="3.5pt">
                <v:stroke startarrowwidth="narrow" startarrowlength="short" endarrowwidth="narrow" endarrowlength="short" linestyle="thinThin" joinstyle="miter"/>
                <v:path arrowok="t"/>
                <v:textbox inset="0,0,0,0">
                  <w:txbxContent>
                    <w:p w14:paraId="60764A86" w14:textId="77777777" w:rsidR="000E16BB" w:rsidRPr="00235C1C" w:rsidRDefault="000E16BB" w:rsidP="000E16BB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235C1C">
                        <w:rPr>
                          <w:color w:val="FFFFFF" w:themeColor="background1"/>
                          <w:sz w:val="18"/>
                        </w:rPr>
                        <w:t>Elő-készületek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356B">
        <w:rPr>
          <w:rFonts w:asciiTheme="minorHAnsi" w:hAnsiTheme="minorHAnsi" w:cstheme="minorHAnsi"/>
        </w:rPr>
        <w:t xml:space="preserve">Kiscsoportok alakítása. </w:t>
      </w:r>
    </w:p>
    <w:p w14:paraId="12EAD9DF" w14:textId="05FA03ED" w:rsidR="000E16BB" w:rsidRPr="0032356B" w:rsidRDefault="000E16BB" w:rsidP="000E16BB">
      <w:pPr>
        <w:pStyle w:val="Listaszerbekezds"/>
        <w:numPr>
          <w:ilvl w:val="0"/>
          <w:numId w:val="34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 xml:space="preserve">Anyagok, eszközök előkészítése. </w:t>
      </w:r>
    </w:p>
    <w:p w14:paraId="56B50B2A" w14:textId="3F203EE9" w:rsidR="000E16BB" w:rsidRPr="0032356B" w:rsidRDefault="000E16BB" w:rsidP="000E16BB">
      <w:pPr>
        <w:pStyle w:val="Listaszerbekezds"/>
        <w:numPr>
          <w:ilvl w:val="0"/>
          <w:numId w:val="34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Az udvar bejárása, lehetséges giliszta élőhelyek kijelölése.</w:t>
      </w:r>
    </w:p>
    <w:p w14:paraId="7A7A2B36" w14:textId="4280D5B7" w:rsidR="000E16BB" w:rsidRPr="0032356B" w:rsidRDefault="000E16BB" w:rsidP="000E16BB">
      <w:pPr>
        <w:spacing w:after="0"/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3BD8B878" w14:textId="77777777" w:rsidR="000E16BB" w:rsidRPr="0032356B" w:rsidRDefault="000E16BB" w:rsidP="000E16BB">
      <w:pPr>
        <w:spacing w:after="0"/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2ADFC52A" w14:textId="77777777" w:rsidR="000E16BB" w:rsidRPr="0032356B" w:rsidRDefault="000E16BB" w:rsidP="000E16BB">
      <w:pPr>
        <w:spacing w:after="0"/>
        <w:ind w:right="113"/>
        <w:rPr>
          <w:rFonts w:asciiTheme="minorHAnsi" w:hAnsiTheme="minorHAnsi" w:cstheme="minorHAnsi"/>
          <w:b/>
          <w:smallCaps/>
          <w:color w:val="5B9BD5"/>
        </w:rPr>
      </w:pPr>
      <w:r w:rsidRPr="00AB2267">
        <w:rPr>
          <w:rFonts w:asciiTheme="minorHAnsi" w:hAnsiTheme="minorHAnsi" w:cstheme="minorHAnsi"/>
          <w:b/>
          <w:smallCaps/>
          <w:color w:val="5B9BD5"/>
          <w:highlight w:val="lightGray"/>
        </w:rPr>
        <w:t>Mit készítsek elő?</w:t>
      </w:r>
    </w:p>
    <w:p w14:paraId="4CB31B39" w14:textId="77457C8B" w:rsidR="000E16BB" w:rsidRPr="0032356B" w:rsidRDefault="000E16BB" w:rsidP="000E16BB">
      <w:pPr>
        <w:spacing w:after="0"/>
        <w:rPr>
          <w:rFonts w:asciiTheme="minorHAnsi" w:hAnsiTheme="minorHAnsi" w:cstheme="minorHAnsi"/>
        </w:rPr>
      </w:pPr>
      <w:proofErr w:type="gramStart"/>
      <w:r w:rsidRPr="0032356B">
        <w:rPr>
          <w:rFonts w:asciiTheme="minorHAnsi" w:hAnsiTheme="minorHAnsi" w:cstheme="minorHAnsi"/>
        </w:rPr>
        <w:t>ásó</w:t>
      </w:r>
      <w:proofErr w:type="gramEnd"/>
      <w:r w:rsidRPr="0032356B">
        <w:rPr>
          <w:rFonts w:asciiTheme="minorHAnsi" w:hAnsiTheme="minorHAnsi" w:cstheme="minorHAnsi"/>
        </w:rPr>
        <w:t>, nedves vödör, kesztyű (ha finnyás vagy), papírlap, nagyító</w:t>
      </w:r>
    </w:p>
    <w:p w14:paraId="0E282C0E" w14:textId="77777777" w:rsidR="000E16BB" w:rsidRPr="0032356B" w:rsidRDefault="000E16BB" w:rsidP="00B44BBD">
      <w:pPr>
        <w:pBdr>
          <w:bottom w:val="single" w:sz="4" w:space="1" w:color="auto"/>
        </w:pBd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6FB99F27" w14:textId="46BC933D" w:rsidR="00B44BBD" w:rsidRPr="0032356B" w:rsidRDefault="00B44BBD" w:rsidP="000E16BB">
      <w:pPr>
        <w:pStyle w:val="Cmsor3"/>
        <w:rPr>
          <w:rFonts w:asciiTheme="minorHAnsi" w:hAnsiTheme="minorHAnsi"/>
          <w:b/>
          <w:sz w:val="28"/>
          <w:szCs w:val="28"/>
          <w:highlight w:val="white"/>
          <w:lang w:eastAsia="en-US"/>
        </w:rPr>
      </w:pPr>
      <w:r w:rsidRPr="0032356B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6D67DC" wp14:editId="0BA8B948">
                <wp:simplePos x="0" y="0"/>
                <wp:positionH relativeFrom="column">
                  <wp:posOffset>5007610</wp:posOffset>
                </wp:positionH>
                <wp:positionV relativeFrom="paragraph">
                  <wp:posOffset>232410</wp:posOffset>
                </wp:positionV>
                <wp:extent cx="485775" cy="504825"/>
                <wp:effectExtent l="19050" t="19050" r="28575" b="28575"/>
                <wp:wrapSquare wrapText="bothSides"/>
                <wp:docPr id="6" name="Folyamatábra: Beköté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0482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444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95CB3" w14:textId="6F9F6503" w:rsidR="00B44BBD" w:rsidRPr="008A71AC" w:rsidRDefault="00B44BBD" w:rsidP="00B44B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0BCB">
                              <w:rPr>
                                <w:sz w:val="18"/>
                                <w:szCs w:val="18"/>
                              </w:rPr>
                              <w:t xml:space="preserve">45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67DC" id="Folyamatábra: Bekötés 6" o:spid="_x0000_s1031" type="#_x0000_t120" style="position:absolute;left:0;text-align:left;margin-left:394.3pt;margin-top:18.3pt;width:38.25pt;height:3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" fillcolor="#a8d08d [1945]" strokecolor="#1f4d78 [1604]" strokeweight="3.5pt">
                <v:stroke linestyle="thinThin" joinstyle="miter"/>
                <v:textbox inset="0,0,0,0">
                  <w:txbxContent>
                    <w:p w14:paraId="7D395CB3" w14:textId="6F9F6503" w:rsidR="00B44BBD" w:rsidRPr="008A71AC" w:rsidRDefault="00B44BBD" w:rsidP="00B44B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10BCB">
                        <w:rPr>
                          <w:sz w:val="18"/>
                          <w:szCs w:val="18"/>
                        </w:rPr>
                        <w:t xml:space="preserve">45 </w:t>
                      </w:r>
                      <w:r>
                        <w:rPr>
                          <w:sz w:val="18"/>
                          <w:szCs w:val="18"/>
                        </w:rPr>
                        <w:t>perc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15ECEB" w14:textId="760F5F01" w:rsidR="000E16BB" w:rsidRPr="0032356B" w:rsidRDefault="000E16BB" w:rsidP="000E16BB">
      <w:pPr>
        <w:pStyle w:val="Cmsor3"/>
        <w:rPr>
          <w:rFonts w:asciiTheme="minorHAnsi" w:hAnsiTheme="minorHAnsi"/>
          <w:b/>
          <w:sz w:val="28"/>
          <w:szCs w:val="28"/>
          <w:highlight w:val="white"/>
          <w:lang w:eastAsia="en-US"/>
        </w:rPr>
      </w:pPr>
      <w:r w:rsidRPr="0032356B">
        <w:rPr>
          <w:rFonts w:asciiTheme="minorHAnsi" w:hAnsiTheme="minorHAnsi"/>
          <w:b/>
          <w:sz w:val="28"/>
          <w:szCs w:val="28"/>
          <w:highlight w:val="white"/>
          <w:lang w:eastAsia="en-US"/>
        </w:rPr>
        <w:t xml:space="preserve">2.1. A giliszták begyűjtése, megfigyelése </w:t>
      </w:r>
    </w:p>
    <w:p w14:paraId="60112561" w14:textId="4BBA34B3" w:rsidR="000E16BB" w:rsidRPr="0032356B" w:rsidRDefault="000E16BB" w:rsidP="000E16BB">
      <w:pPr>
        <w:spacing w:after="0"/>
        <w:rPr>
          <w:rFonts w:asciiTheme="minorHAnsi" w:hAnsiTheme="minorHAnsi" w:cstheme="minorHAnsi"/>
          <w:sz w:val="32"/>
          <w:szCs w:val="32"/>
        </w:rPr>
      </w:pPr>
    </w:p>
    <w:p w14:paraId="0264C6BD" w14:textId="38815D08" w:rsidR="000E16BB" w:rsidRPr="0032356B" w:rsidRDefault="000E16BB" w:rsidP="00B44B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ED7D31" w:themeColor="accent2"/>
          <w:sz w:val="24"/>
        </w:rPr>
      </w:pPr>
      <w:r w:rsidRPr="0032356B">
        <w:rPr>
          <w:rFonts w:asciiTheme="minorHAnsi" w:hAnsiTheme="minorHAnsi" w:cstheme="minorHAnsi"/>
          <w:b/>
          <w:color w:val="ED7D31" w:themeColor="accent2"/>
          <w:sz w:val="24"/>
        </w:rPr>
        <w:t xml:space="preserve">Keressetek az udvaron 8-10 gilisztát! </w:t>
      </w:r>
    </w:p>
    <w:p w14:paraId="0FDD4365" w14:textId="77777777" w:rsidR="000E16BB" w:rsidRPr="0032356B" w:rsidRDefault="000E16BB" w:rsidP="00B44BBD">
      <w:pPr>
        <w:pStyle w:val="Listaszerbekezds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color w:val="000000"/>
        </w:rPr>
        <w:t xml:space="preserve">Hogyan, hol kell keresned? </w:t>
      </w:r>
    </w:p>
    <w:p w14:paraId="626F58EE" w14:textId="77777777" w:rsidR="000E16BB" w:rsidRPr="0032356B" w:rsidRDefault="000E16BB" w:rsidP="00B44BBD">
      <w:pPr>
        <w:pStyle w:val="Listaszerbekezds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color w:val="000000"/>
        </w:rPr>
        <w:t xml:space="preserve">Hogyan tudod „begyűjteni” azokat úgy, hogy ne sérüljenek? </w:t>
      </w:r>
    </w:p>
    <w:p w14:paraId="3F6604BB" w14:textId="64B383CA" w:rsidR="000E16BB" w:rsidRPr="0032356B" w:rsidRDefault="000E16BB" w:rsidP="00B44BBD">
      <w:pPr>
        <w:pStyle w:val="Listaszerbekezds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color w:val="000000"/>
        </w:rPr>
        <w:t xml:space="preserve">Óvatosan </w:t>
      </w:r>
      <w:proofErr w:type="spellStart"/>
      <w:r w:rsidRPr="0032356B">
        <w:rPr>
          <w:rFonts w:asciiTheme="minorHAnsi" w:hAnsiTheme="minorHAnsi" w:cstheme="minorHAnsi"/>
          <w:color w:val="000000"/>
        </w:rPr>
        <w:t>gyűjts</w:t>
      </w:r>
      <w:proofErr w:type="spellEnd"/>
      <w:r w:rsidRPr="0032356B">
        <w:rPr>
          <w:rFonts w:asciiTheme="minorHAnsi" w:hAnsiTheme="minorHAnsi" w:cstheme="minorHAnsi"/>
          <w:color w:val="000000"/>
        </w:rPr>
        <w:t xml:space="preserve"> be néhány egyedet közülük! </w:t>
      </w:r>
    </w:p>
    <w:p w14:paraId="55D3DAB6" w14:textId="77777777" w:rsidR="000E16BB" w:rsidRPr="0032356B" w:rsidRDefault="000E16BB" w:rsidP="000E16B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Theme="minorHAnsi" w:hAnsiTheme="minorHAnsi" w:cstheme="minorHAnsi"/>
          <w:color w:val="000000"/>
        </w:rPr>
      </w:pPr>
    </w:p>
    <w:p w14:paraId="0D1B50CE" w14:textId="40F8F37B" w:rsidR="00B44BBD" w:rsidRPr="0032356B" w:rsidRDefault="000E16BB" w:rsidP="00B44BB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ED7D31" w:themeColor="accent2"/>
          <w:sz w:val="24"/>
        </w:rPr>
      </w:pPr>
      <w:r w:rsidRPr="0032356B">
        <w:rPr>
          <w:rFonts w:asciiTheme="minorHAnsi" w:hAnsiTheme="minorHAnsi" w:cstheme="minorHAnsi"/>
          <w:b/>
          <w:color w:val="ED7D31" w:themeColor="accent2"/>
          <w:sz w:val="24"/>
        </w:rPr>
        <w:t xml:space="preserve">Figyeljétek meg őket, jegyezzetek le róluk mindent! </w:t>
      </w:r>
    </w:p>
    <w:p w14:paraId="1939C4C9" w14:textId="77777777" w:rsidR="00B44BBD" w:rsidRPr="0032356B" w:rsidRDefault="000E16BB" w:rsidP="00B44BBD">
      <w:pPr>
        <w:pStyle w:val="Listaszerbekezds"/>
        <w:numPr>
          <w:ilvl w:val="0"/>
          <w:numId w:val="36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 xml:space="preserve">Honnan lehet tudni, melyik a földigiliszta feje, vége? </w:t>
      </w:r>
    </w:p>
    <w:p w14:paraId="05A0FF89" w14:textId="77777777" w:rsidR="00B44BBD" w:rsidRPr="0032356B" w:rsidRDefault="000E16BB" w:rsidP="00B44BBD">
      <w:pPr>
        <w:pStyle w:val="Listaszerbekezds"/>
        <w:numPr>
          <w:ilvl w:val="0"/>
          <w:numId w:val="36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 xml:space="preserve">Hol van a szájnyílása? </w:t>
      </w:r>
    </w:p>
    <w:p w14:paraId="6E3CA10E" w14:textId="77777777" w:rsidR="00B44BBD" w:rsidRPr="0032356B" w:rsidRDefault="000E16BB" w:rsidP="00B44BBD">
      <w:pPr>
        <w:pStyle w:val="Listaszerbekezds"/>
        <w:numPr>
          <w:ilvl w:val="0"/>
          <w:numId w:val="36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 xml:space="preserve">Figyeljétek meg nagyítóval az elejét, végét! </w:t>
      </w:r>
    </w:p>
    <w:p w14:paraId="1C8F9719" w14:textId="0C77E298" w:rsidR="000E16BB" w:rsidRPr="0032356B" w:rsidRDefault="000E16BB" w:rsidP="00B44BBD">
      <w:pPr>
        <w:pStyle w:val="Listaszerbekezds"/>
        <w:numPr>
          <w:ilvl w:val="0"/>
          <w:numId w:val="36"/>
        </w:numPr>
        <w:rPr>
          <w:rFonts w:asciiTheme="minorHAnsi" w:hAnsiTheme="minorHAnsi" w:cstheme="minorHAnsi"/>
        </w:rPr>
      </w:pPr>
      <w:proofErr w:type="spellStart"/>
      <w:r w:rsidRPr="0032356B">
        <w:rPr>
          <w:rFonts w:asciiTheme="minorHAnsi" w:hAnsiTheme="minorHAnsi" w:cstheme="minorHAnsi"/>
        </w:rPr>
        <w:t>Gyűjtsétek</w:t>
      </w:r>
      <w:proofErr w:type="spellEnd"/>
      <w:r w:rsidRPr="0032356B">
        <w:rPr>
          <w:rFonts w:asciiTheme="minorHAnsi" w:hAnsiTheme="minorHAnsi" w:cstheme="minorHAnsi"/>
        </w:rPr>
        <w:t xml:space="preserve"> össze a hasonlóságokat és a különbözőségeket! </w:t>
      </w:r>
    </w:p>
    <w:p w14:paraId="1B5CF6AB" w14:textId="2C41AD80" w:rsidR="00B44BBD" w:rsidRPr="0032356B" w:rsidRDefault="00B44BBD" w:rsidP="00B44BB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724800" behindDoc="0" locked="0" layoutInCell="1" allowOverlap="1" wp14:anchorId="1B4C053A" wp14:editId="4149935D">
            <wp:simplePos x="0" y="0"/>
            <wp:positionH relativeFrom="column">
              <wp:posOffset>5252720</wp:posOffset>
            </wp:positionH>
            <wp:positionV relativeFrom="paragraph">
              <wp:posOffset>40640</wp:posOffset>
            </wp:positionV>
            <wp:extent cx="347345" cy="359410"/>
            <wp:effectExtent l="0" t="0" r="0" b="2540"/>
            <wp:wrapThrough wrapText="bothSides">
              <wp:wrapPolygon edited="0">
                <wp:start x="1185" y="0"/>
                <wp:lineTo x="1185" y="20608"/>
                <wp:lineTo x="20139" y="20608"/>
                <wp:lineTo x="20139" y="0"/>
                <wp:lineTo x="1185" y="0"/>
              </wp:wrapPolygon>
            </wp:wrapThrough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ftantar_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2" t="37808" r="61574" b="38080"/>
                    <a:stretch/>
                  </pic:blipFill>
                  <pic:spPr bwMode="auto">
                    <a:xfrm>
                      <a:off x="0" y="0"/>
                      <a:ext cx="34734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B42C178" w14:textId="27B04A6E" w:rsidR="000E16BB" w:rsidRPr="0032356B" w:rsidRDefault="000E16BB" w:rsidP="00B44BB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Theme="minorHAnsi" w:hAnsiTheme="minorHAnsi" w:cstheme="minorHAnsi"/>
          <w:b/>
          <w:color w:val="000000"/>
        </w:rPr>
      </w:pPr>
      <w:r w:rsidRPr="0032356B">
        <w:rPr>
          <w:rFonts w:asciiTheme="minorHAnsi" w:hAnsiTheme="minorHAnsi" w:cstheme="minorHAnsi"/>
          <w:b/>
          <w:color w:val="ED7D31" w:themeColor="accent2"/>
          <w:sz w:val="24"/>
        </w:rPr>
        <w:t xml:space="preserve">Készíts rajzot a giliszta testfelépítéséről, s nevezd meg a részeit! </w:t>
      </w:r>
      <w:r w:rsidRPr="00041A82">
        <w:rPr>
          <w:rFonts w:asciiTheme="minorHAnsi" w:hAnsiTheme="minorHAnsi" w:cstheme="minorHAnsi"/>
          <w:color w:val="000000"/>
        </w:rPr>
        <w:t>(2.1. melléklet)</w:t>
      </w:r>
      <w:r w:rsidR="00B44BBD" w:rsidRPr="0032356B">
        <w:rPr>
          <w:rFonts w:asciiTheme="minorHAnsi" w:hAnsiTheme="minorHAnsi" w:cstheme="minorHAnsi"/>
          <w:noProof/>
          <w:sz w:val="28"/>
        </w:rPr>
        <w:t xml:space="preserve"> </w:t>
      </w:r>
    </w:p>
    <w:p w14:paraId="4B050F94" w14:textId="190055E0" w:rsidR="000E16BB" w:rsidRPr="0032356B" w:rsidRDefault="00B44BBD" w:rsidP="00B44BBD">
      <w:pPr>
        <w:pStyle w:val="Listaszerbekezds"/>
        <w:numPr>
          <w:ilvl w:val="0"/>
          <w:numId w:val="37"/>
        </w:numPr>
        <w:rPr>
          <w:rFonts w:asciiTheme="minorHAnsi" w:hAnsiTheme="minorHAnsi" w:cstheme="minorHAnsi"/>
        </w:rPr>
      </w:pPr>
      <w:r w:rsidRPr="0032356B">
        <w:rPr>
          <w:rFonts w:asciiTheme="minorHAnsi" w:eastAsia="Times New Roman" w:hAnsiTheme="minorHAnsi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725824" behindDoc="0" locked="0" layoutInCell="1" allowOverlap="1" wp14:anchorId="5673C34F" wp14:editId="3CEB3CEE">
            <wp:simplePos x="0" y="0"/>
            <wp:positionH relativeFrom="column">
              <wp:posOffset>4443730</wp:posOffset>
            </wp:positionH>
            <wp:positionV relativeFrom="paragraph">
              <wp:posOffset>12700</wp:posOffset>
            </wp:positionV>
            <wp:extent cx="809625" cy="571500"/>
            <wp:effectExtent l="0" t="0" r="9525" b="0"/>
            <wp:wrapThrough wrapText="bothSides">
              <wp:wrapPolygon edited="0">
                <wp:start x="0" y="0"/>
                <wp:lineTo x="0" y="20880"/>
                <wp:lineTo x="21346" y="20880"/>
                <wp:lineTo x="21346" y="0"/>
                <wp:lineTo x="0" y="0"/>
              </wp:wrapPolygon>
            </wp:wrapThrough>
            <wp:docPr id="58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6BB" w:rsidRPr="0032356B">
        <w:rPr>
          <w:rFonts w:asciiTheme="minorHAnsi" w:hAnsiTheme="minorHAnsi" w:cstheme="minorHAnsi"/>
        </w:rPr>
        <w:t xml:space="preserve">Milyen a formája, színe? </w:t>
      </w:r>
    </w:p>
    <w:p w14:paraId="1C338BB1" w14:textId="5B6F159C" w:rsidR="000E16BB" w:rsidRPr="0032356B" w:rsidRDefault="000E16BB" w:rsidP="00B44BBD">
      <w:pPr>
        <w:pStyle w:val="Listaszerbekezds"/>
        <w:numPr>
          <w:ilvl w:val="0"/>
          <w:numId w:val="37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Hogyan mozog? Mi segíti a mozgását? (gyűrűk, bőrizomtömlő)</w:t>
      </w:r>
    </w:p>
    <w:p w14:paraId="206A4338" w14:textId="77777777" w:rsidR="00B44BBD" w:rsidRPr="0032356B" w:rsidRDefault="00B44BBD" w:rsidP="00B44BB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Theme="minorHAnsi" w:hAnsiTheme="minorHAnsi" w:cstheme="minorHAnsi"/>
          <w:color w:val="000000"/>
        </w:rPr>
      </w:pPr>
    </w:p>
    <w:p w14:paraId="371188B8" w14:textId="6AEE7AAD" w:rsidR="00B44BBD" w:rsidRPr="0032356B" w:rsidRDefault="000E16BB" w:rsidP="00B44BB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Theme="minorHAnsi" w:hAnsiTheme="minorHAnsi" w:cstheme="minorHAnsi"/>
          <w:b/>
          <w:color w:val="ED7D31" w:themeColor="accent2"/>
          <w:sz w:val="24"/>
        </w:rPr>
      </w:pPr>
      <w:r w:rsidRPr="0032356B">
        <w:rPr>
          <w:rFonts w:asciiTheme="minorHAnsi" w:hAnsiTheme="minorHAnsi" w:cstheme="minorHAnsi"/>
          <w:b/>
          <w:color w:val="ED7D31" w:themeColor="accent2"/>
          <w:sz w:val="24"/>
        </w:rPr>
        <w:t xml:space="preserve">Becsüld, majd mérd meg a gyűjtött giliszták hosszúságát! </w:t>
      </w:r>
    </w:p>
    <w:p w14:paraId="722DC7CF" w14:textId="77777777" w:rsidR="00B44BBD" w:rsidRPr="0032356B" w:rsidRDefault="000E16BB" w:rsidP="00B44BB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Theme="minorHAnsi" w:hAnsiTheme="minorHAnsi" w:cstheme="minorHAnsi"/>
          <w:i/>
          <w:color w:val="000000"/>
        </w:rPr>
      </w:pPr>
      <w:r w:rsidRPr="0032356B">
        <w:rPr>
          <w:rFonts w:asciiTheme="minorHAnsi" w:hAnsiTheme="minorHAnsi" w:cstheme="minorHAnsi"/>
          <w:i/>
          <w:color w:val="000000"/>
        </w:rPr>
        <w:t xml:space="preserve">(Nem egyszerű, mert mozgás közben összehúzódnak, kinyújtóznak…) </w:t>
      </w:r>
    </w:p>
    <w:p w14:paraId="6E8EC755" w14:textId="77777777" w:rsidR="00B44BBD" w:rsidRPr="0032356B" w:rsidRDefault="000E16BB" w:rsidP="00B44BBD">
      <w:pPr>
        <w:pStyle w:val="Listaszerbekezds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Theme="minorHAnsi" w:hAnsiTheme="minorHAnsi" w:cstheme="minorHAnsi"/>
          <w:color w:val="000000"/>
        </w:rPr>
      </w:pPr>
      <w:proofErr w:type="spellStart"/>
      <w:r w:rsidRPr="0032356B">
        <w:rPr>
          <w:rFonts w:asciiTheme="minorHAnsi" w:hAnsiTheme="minorHAnsi" w:cstheme="minorHAnsi"/>
          <w:color w:val="000000"/>
        </w:rPr>
        <w:t>Rögzítsd</w:t>
      </w:r>
      <w:proofErr w:type="spellEnd"/>
      <w:r w:rsidRPr="0032356B">
        <w:rPr>
          <w:rFonts w:asciiTheme="minorHAnsi" w:hAnsiTheme="minorHAnsi" w:cstheme="minorHAnsi"/>
          <w:color w:val="000000"/>
        </w:rPr>
        <w:t xml:space="preserve"> az adataidat egy táblázatban! </w:t>
      </w:r>
    </w:p>
    <w:p w14:paraId="75857F0F" w14:textId="0B5F165D" w:rsidR="00B44BBD" w:rsidRPr="0032356B" w:rsidRDefault="000E16BB" w:rsidP="00B44BBD">
      <w:pPr>
        <w:pStyle w:val="Listaszerbekezds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color w:val="000000"/>
        </w:rPr>
        <w:t xml:space="preserve">Jelöld meg a legrövidebb, s a leghosszabb adatot! Mekkora a két adat közötti eltérés? </w:t>
      </w:r>
    </w:p>
    <w:p w14:paraId="1DF0D331" w14:textId="77777777" w:rsidR="00B44BBD" w:rsidRPr="0032356B" w:rsidRDefault="000E16BB" w:rsidP="00B44BBD">
      <w:pPr>
        <w:pStyle w:val="Listaszerbekezds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color w:val="000000"/>
        </w:rPr>
        <w:t xml:space="preserve">Átlagosan milyen hosszú egy giliszta? Számolj átlagot! </w:t>
      </w:r>
    </w:p>
    <w:p w14:paraId="46C09A76" w14:textId="77777777" w:rsidR="00B44BBD" w:rsidRPr="0032356B" w:rsidRDefault="000E16BB" w:rsidP="00B44BBD">
      <w:pPr>
        <w:pStyle w:val="Listaszerbekezds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color w:val="000000"/>
        </w:rPr>
        <w:t>A kiscsoportok átlagszámításait is hasonlítsátok össze!</w:t>
      </w:r>
    </w:p>
    <w:p w14:paraId="10C71A9B" w14:textId="77777777" w:rsidR="00B44BBD" w:rsidRPr="0032356B" w:rsidRDefault="000E16BB" w:rsidP="00B44BBD">
      <w:pPr>
        <w:pStyle w:val="Listaszerbekezds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color w:val="000000"/>
        </w:rPr>
        <w:t>Most kiscsoporton belül mindenki csak egy-egy gilisztát figyeljen meg! Becsüljétek, majd mérjétek meg, mennyivel rövidül meg összehúzódáskor, s mennyivel nyúlik meg kinyújtózáskor a gilisztátok! Megfigyeléseitekről számoljatok be!</w:t>
      </w:r>
    </w:p>
    <w:p w14:paraId="5CB026DC" w14:textId="6CC4BE8D" w:rsidR="000E16BB" w:rsidRPr="0032356B" w:rsidRDefault="000E16BB" w:rsidP="00B44BBD">
      <w:pPr>
        <w:pStyle w:val="Listaszerbekezds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color w:val="000000"/>
        </w:rPr>
        <w:lastRenderedPageBreak/>
        <w:t xml:space="preserve">Tegyél egy gilisztát rövid </w:t>
      </w:r>
      <w:proofErr w:type="gramStart"/>
      <w:r w:rsidRPr="0032356B">
        <w:rPr>
          <w:rFonts w:asciiTheme="minorHAnsi" w:hAnsiTheme="minorHAnsi" w:cstheme="minorHAnsi"/>
          <w:color w:val="000000"/>
        </w:rPr>
        <w:t>időre</w:t>
      </w:r>
      <w:proofErr w:type="gramEnd"/>
      <w:r w:rsidRPr="0032356B">
        <w:rPr>
          <w:rFonts w:asciiTheme="minorHAnsi" w:hAnsiTheme="minorHAnsi" w:cstheme="minorHAnsi"/>
          <w:color w:val="000000"/>
        </w:rPr>
        <w:t xml:space="preserve"> papírlapra, figyeld meg nagyítóval, hogy mozgás közben ad-e hangot! Mitől/mivel „serceg”? </w:t>
      </w:r>
    </w:p>
    <w:p w14:paraId="1A158867" w14:textId="77777777" w:rsidR="00B44BBD" w:rsidRPr="0032356B" w:rsidRDefault="00B44BBD" w:rsidP="00B44BBD">
      <w:pPr>
        <w:pStyle w:val="Listaszerbekezds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068"/>
        <w:jc w:val="both"/>
        <w:rPr>
          <w:rFonts w:asciiTheme="minorHAnsi" w:hAnsiTheme="minorHAnsi" w:cstheme="minorHAnsi"/>
          <w:color w:val="000000"/>
        </w:rPr>
      </w:pPr>
    </w:p>
    <w:p w14:paraId="74351D5A" w14:textId="6D14E2F6" w:rsidR="000E16BB" w:rsidRPr="0032356B" w:rsidRDefault="00B44BBD" w:rsidP="000E16B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i/>
        </w:rPr>
      </w:pPr>
      <w:r w:rsidRPr="0032356B"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727872" behindDoc="0" locked="0" layoutInCell="1" allowOverlap="1" wp14:anchorId="5553D8EC" wp14:editId="487947AB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360000" cy="360000"/>
            <wp:effectExtent l="0" t="0" r="2540" b="2540"/>
            <wp:wrapThrough wrapText="bothSides">
              <wp:wrapPolygon edited="0">
                <wp:start x="3435" y="0"/>
                <wp:lineTo x="0" y="3435"/>
                <wp:lineTo x="0" y="16028"/>
                <wp:lineTo x="2290" y="20608"/>
                <wp:lineTo x="3435" y="20608"/>
                <wp:lineTo x="17173" y="20608"/>
                <wp:lineTo x="18318" y="20608"/>
                <wp:lineTo x="20608" y="16028"/>
                <wp:lineTo x="20608" y="3435"/>
                <wp:lineTo x="17173" y="0"/>
                <wp:lineTo x="3435" y="0"/>
              </wp:wrapPolygon>
            </wp:wrapThrough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terne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6BB" w:rsidRPr="0032356B">
        <w:rPr>
          <w:rFonts w:asciiTheme="minorHAnsi" w:hAnsiTheme="minorHAnsi" w:cstheme="minorHAnsi"/>
          <w:i/>
        </w:rPr>
        <w:t xml:space="preserve">A giliszta mozgás közben a fejével halad előre, feji vége a sima, széles nyereghez van közelebb! A serték (4 pár serte/szelvény!) </w:t>
      </w:r>
      <w:proofErr w:type="gramStart"/>
      <w:r w:rsidR="000E16BB" w:rsidRPr="0032356B">
        <w:rPr>
          <w:rFonts w:asciiTheme="minorHAnsi" w:hAnsiTheme="minorHAnsi" w:cstheme="minorHAnsi"/>
          <w:i/>
        </w:rPr>
        <w:t>segítik</w:t>
      </w:r>
      <w:proofErr w:type="gramEnd"/>
      <w:r w:rsidR="000E16BB" w:rsidRPr="0032356B">
        <w:rPr>
          <w:rFonts w:asciiTheme="minorHAnsi" w:hAnsiTheme="minorHAnsi" w:cstheme="minorHAnsi"/>
          <w:i/>
        </w:rPr>
        <w:t xml:space="preserve"> a kapaszkodást, a bőrizomtömlő a talajban való mozgást.</w:t>
      </w:r>
    </w:p>
    <w:p w14:paraId="34B402E7" w14:textId="0EC857B2" w:rsidR="000E16BB" w:rsidRPr="0032356B" w:rsidRDefault="000E16BB" w:rsidP="000E16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sz w:val="18"/>
          <w:szCs w:val="18"/>
        </w:rPr>
      </w:pPr>
    </w:p>
    <w:p w14:paraId="78E01F79" w14:textId="2F9AEB57" w:rsidR="000E16BB" w:rsidRPr="0032356B" w:rsidRDefault="00B44BBD" w:rsidP="00B44BBD">
      <w:pPr>
        <w:pStyle w:val="Cmsor3"/>
        <w:rPr>
          <w:rFonts w:asciiTheme="minorHAnsi" w:hAnsiTheme="minorHAnsi"/>
          <w:b/>
          <w:sz w:val="28"/>
          <w:szCs w:val="28"/>
          <w:highlight w:val="white"/>
          <w:lang w:eastAsia="en-US"/>
        </w:rPr>
      </w:pPr>
      <w:r w:rsidRPr="0032356B">
        <w:rPr>
          <w:rFonts w:asciiTheme="minorHAnsi" w:hAnsiTheme="minorHAnsi"/>
          <w:b/>
          <w:noProof/>
          <w:sz w:val="28"/>
          <w:szCs w:val="28"/>
          <w:highlight w:val="whit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BB3656" wp14:editId="38126A66">
                <wp:simplePos x="0" y="0"/>
                <wp:positionH relativeFrom="column">
                  <wp:posOffset>5000625</wp:posOffset>
                </wp:positionH>
                <wp:positionV relativeFrom="paragraph">
                  <wp:posOffset>153035</wp:posOffset>
                </wp:positionV>
                <wp:extent cx="836295" cy="836295"/>
                <wp:effectExtent l="19050" t="19050" r="1905" b="1905"/>
                <wp:wrapSquare wrapText="bothSides"/>
                <wp:docPr id="30" name="Folyamatábra: Beköté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6295" cy="83629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44450" cap="flat" cmpd="dbl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F268D7" w14:textId="77777777" w:rsidR="00B44BBD" w:rsidRPr="00235C1C" w:rsidRDefault="00B44BBD" w:rsidP="00B44BBD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235C1C">
                              <w:rPr>
                                <w:color w:val="FFFFFF" w:themeColor="background1"/>
                                <w:sz w:val="18"/>
                              </w:rPr>
                              <w:t>Elő-készületek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B3656" id="_x0000_s1032" type="#_x0000_t120" style="position:absolute;left:0;text-align:left;margin-left:393.75pt;margin-top:12.05pt;width:65.85pt;height:65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" fillcolor="red" strokecolor="#42719b" strokeweight="3.5pt">
                <v:stroke startarrowwidth="narrow" startarrowlength="short" endarrowwidth="narrow" endarrowlength="short" linestyle="thinThin" joinstyle="miter"/>
                <v:path arrowok="t"/>
                <v:textbox inset="0,0,0,0">
                  <w:txbxContent>
                    <w:p w14:paraId="59F268D7" w14:textId="77777777" w:rsidR="00B44BBD" w:rsidRPr="00235C1C" w:rsidRDefault="00B44BBD" w:rsidP="00B44BBD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235C1C">
                        <w:rPr>
                          <w:color w:val="FFFFFF" w:themeColor="background1"/>
                          <w:sz w:val="18"/>
                        </w:rPr>
                        <w:t>Elő-készületek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6BB" w:rsidRPr="0032356B">
        <w:rPr>
          <w:rFonts w:asciiTheme="minorHAnsi" w:hAnsiTheme="minorHAnsi"/>
          <w:b/>
          <w:sz w:val="28"/>
          <w:szCs w:val="28"/>
          <w:highlight w:val="white"/>
          <w:lang w:eastAsia="en-US"/>
        </w:rPr>
        <w:t xml:space="preserve">2.2. Gilisztafarm elkészítése </w:t>
      </w:r>
    </w:p>
    <w:p w14:paraId="0430A9E5" w14:textId="43EA074A" w:rsidR="00B44BBD" w:rsidRPr="0032356B" w:rsidRDefault="00B44BBD" w:rsidP="0032356B">
      <w:pPr>
        <w:spacing w:after="0"/>
        <w:jc w:val="both"/>
        <w:rPr>
          <w:rFonts w:asciiTheme="minorHAnsi" w:hAnsiTheme="minorHAnsi" w:cstheme="minorHAnsi"/>
        </w:rPr>
      </w:pPr>
    </w:p>
    <w:p w14:paraId="492450B4" w14:textId="70D72D48" w:rsidR="000E16BB" w:rsidRPr="0032356B" w:rsidRDefault="000E16BB" w:rsidP="0032356B">
      <w:pPr>
        <w:pStyle w:val="Listaszerbekezds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 xml:space="preserve">Kiscsoportok alakítása. </w:t>
      </w:r>
    </w:p>
    <w:p w14:paraId="1138EB06" w14:textId="77777777" w:rsidR="000E16BB" w:rsidRPr="0032356B" w:rsidRDefault="000E16BB" w:rsidP="0032356B">
      <w:pPr>
        <w:pStyle w:val="Listaszerbekezds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 xml:space="preserve">Eszközök kiscsoportonként, asztalok lefedése újságpapírral. </w:t>
      </w:r>
    </w:p>
    <w:p w14:paraId="4F9D12A8" w14:textId="56526EB0" w:rsidR="000E16BB" w:rsidRPr="0032356B" w:rsidRDefault="000E16BB" w:rsidP="000E16BB">
      <w:pPr>
        <w:spacing w:after="0"/>
        <w:jc w:val="both"/>
        <w:rPr>
          <w:rFonts w:asciiTheme="minorHAnsi" w:hAnsiTheme="minorHAnsi" w:cstheme="minorHAnsi"/>
          <w:sz w:val="32"/>
          <w:szCs w:val="32"/>
        </w:rPr>
      </w:pPr>
    </w:p>
    <w:p w14:paraId="336D280F" w14:textId="3E371D11" w:rsidR="00B44BBD" w:rsidRPr="0032356B" w:rsidRDefault="00B44BBD" w:rsidP="00B44BBD">
      <w:pPr>
        <w:spacing w:after="0"/>
        <w:ind w:right="113"/>
        <w:rPr>
          <w:rFonts w:asciiTheme="minorHAnsi" w:hAnsiTheme="minorHAnsi" w:cstheme="minorHAnsi"/>
          <w:b/>
          <w:smallCaps/>
          <w:color w:val="5B9BD5"/>
        </w:rPr>
      </w:pPr>
      <w:r w:rsidRPr="00AB2267">
        <w:rPr>
          <w:rFonts w:asciiTheme="minorHAnsi" w:hAnsiTheme="minorHAnsi" w:cstheme="minorHAnsi"/>
          <w:b/>
          <w:smallCaps/>
          <w:color w:val="5B9BD5"/>
          <w:highlight w:val="lightGray"/>
        </w:rPr>
        <w:t>Mit készítsek elő?</w:t>
      </w:r>
    </w:p>
    <w:p w14:paraId="57E189D3" w14:textId="77777777" w:rsidR="000E16BB" w:rsidRPr="0032356B" w:rsidRDefault="000E16BB" w:rsidP="000E16BB">
      <w:pPr>
        <w:spacing w:after="0"/>
        <w:jc w:val="both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Kiscsoportonként 1,5 és 0,5 l-es műanyag palack, a nagyobb palack levágott nyakrésszel, különböző talajtípusok (pl. virágföld, homok, agyag, tőzeges), apróbb kavicsok, rossz harisnya, befőttes gumi, 8-10 élő giliszta, falevelek, víz, fekete kartonpapír/fekete vászon, kislapát/kanál, 4-5 használt újságpapír, olló</w:t>
      </w:r>
    </w:p>
    <w:p w14:paraId="0AA48387" w14:textId="55BDAEE3" w:rsidR="00B44BBD" w:rsidRPr="0032356B" w:rsidRDefault="00B44BBD" w:rsidP="00B44BBD">
      <w:pPr>
        <w:pBdr>
          <w:bottom w:val="single" w:sz="4" w:space="1" w:color="auto"/>
        </w:pBd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027158D8" w14:textId="09A25549" w:rsidR="000E16BB" w:rsidRPr="0032356B" w:rsidRDefault="0032356B" w:rsidP="000E16B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32356B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740160" behindDoc="0" locked="0" layoutInCell="1" allowOverlap="1" wp14:anchorId="3A1C0793" wp14:editId="01981418">
            <wp:simplePos x="0" y="0"/>
            <wp:positionH relativeFrom="column">
              <wp:posOffset>5128895</wp:posOffset>
            </wp:positionH>
            <wp:positionV relativeFrom="paragraph">
              <wp:posOffset>49530</wp:posOffset>
            </wp:positionV>
            <wp:extent cx="347345" cy="359410"/>
            <wp:effectExtent l="0" t="0" r="0" b="2540"/>
            <wp:wrapThrough wrapText="bothSides">
              <wp:wrapPolygon edited="0">
                <wp:start x="1185" y="0"/>
                <wp:lineTo x="1185" y="20608"/>
                <wp:lineTo x="20139" y="20608"/>
                <wp:lineTo x="20139" y="0"/>
                <wp:lineTo x="1185" y="0"/>
              </wp:wrapPolygon>
            </wp:wrapThrough>
            <wp:docPr id="36" name="Kép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ftantar_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2" t="37808" r="61574" b="38080"/>
                    <a:stretch/>
                  </pic:blipFill>
                  <pic:spPr bwMode="auto">
                    <a:xfrm>
                      <a:off x="0" y="0"/>
                      <a:ext cx="34734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2356B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DFB572" wp14:editId="789DA417">
                <wp:simplePos x="0" y="0"/>
                <wp:positionH relativeFrom="column">
                  <wp:posOffset>5588000</wp:posOffset>
                </wp:positionH>
                <wp:positionV relativeFrom="paragraph">
                  <wp:posOffset>54610</wp:posOffset>
                </wp:positionV>
                <wp:extent cx="485775" cy="504825"/>
                <wp:effectExtent l="19050" t="19050" r="28575" b="28575"/>
                <wp:wrapSquare wrapText="bothSides"/>
                <wp:docPr id="32" name="Folyamatábra: Beköté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0482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444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B9CF4" w14:textId="309B8BC7" w:rsidR="00B44BBD" w:rsidRPr="008A71AC" w:rsidRDefault="00B44BBD" w:rsidP="00B44B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0BCB">
                              <w:rPr>
                                <w:sz w:val="18"/>
                                <w:szCs w:val="18"/>
                              </w:rPr>
                              <w:t xml:space="preserve">45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FB572" id="Folyamatábra: Bekötés 32" o:spid="_x0000_s1033" type="#_x0000_t120" style="position:absolute;left:0;text-align:left;margin-left:440pt;margin-top:4.3pt;width:38.25pt;height:3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" fillcolor="#a8d08d [1945]" strokecolor="#1f4d78 [1604]" strokeweight="3.5pt">
                <v:stroke linestyle="thinThin" joinstyle="miter"/>
                <v:textbox inset="0,0,0,0">
                  <w:txbxContent>
                    <w:p w14:paraId="011B9CF4" w14:textId="309B8BC7" w:rsidR="00B44BBD" w:rsidRPr="008A71AC" w:rsidRDefault="00B44BBD" w:rsidP="00B44B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10BCB">
                        <w:rPr>
                          <w:sz w:val="18"/>
                          <w:szCs w:val="18"/>
                        </w:rPr>
                        <w:t xml:space="preserve">45 </w:t>
                      </w:r>
                      <w:r>
                        <w:rPr>
                          <w:sz w:val="18"/>
                          <w:szCs w:val="18"/>
                        </w:rPr>
                        <w:t>perc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832C00" w14:textId="35C22756" w:rsidR="00B44BBD" w:rsidRPr="0032356B" w:rsidRDefault="000E16BB" w:rsidP="0032356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ED7D31" w:themeColor="accent2"/>
          <w:sz w:val="24"/>
        </w:rPr>
      </w:pPr>
      <w:r w:rsidRPr="0032356B">
        <w:rPr>
          <w:rFonts w:asciiTheme="minorHAnsi" w:hAnsiTheme="minorHAnsi" w:cstheme="minorHAnsi"/>
          <w:b/>
          <w:color w:val="ED7D31" w:themeColor="accent2"/>
          <w:sz w:val="24"/>
        </w:rPr>
        <w:t xml:space="preserve">Gilisztafarm készítése </w:t>
      </w:r>
      <w:r w:rsidRPr="00041A82">
        <w:rPr>
          <w:rFonts w:asciiTheme="minorHAnsi" w:hAnsiTheme="minorHAnsi" w:cstheme="minorHAnsi"/>
          <w:color w:val="000000" w:themeColor="text1"/>
          <w:sz w:val="24"/>
        </w:rPr>
        <w:t>(2.2</w:t>
      </w:r>
      <w:r w:rsidR="00041A82" w:rsidRPr="00041A82">
        <w:rPr>
          <w:rFonts w:asciiTheme="minorHAnsi" w:hAnsiTheme="minorHAnsi" w:cstheme="minorHAnsi"/>
          <w:color w:val="000000" w:themeColor="text1"/>
          <w:sz w:val="24"/>
        </w:rPr>
        <w:t>/a – 2.2/b</w:t>
      </w:r>
      <w:r w:rsidRPr="00041A82">
        <w:rPr>
          <w:rFonts w:asciiTheme="minorHAnsi" w:hAnsiTheme="minorHAnsi" w:cstheme="minorHAnsi"/>
          <w:color w:val="000000" w:themeColor="text1"/>
          <w:sz w:val="24"/>
        </w:rPr>
        <w:t xml:space="preserve"> melléklet)</w:t>
      </w:r>
    </w:p>
    <w:p w14:paraId="25165013" w14:textId="682A08F5" w:rsidR="000E16BB" w:rsidRPr="0032356B" w:rsidRDefault="00B44BBD" w:rsidP="00B44BBD">
      <w:pPr>
        <w:pStyle w:val="Listaszerbekezds"/>
        <w:numPr>
          <w:ilvl w:val="0"/>
          <w:numId w:val="40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41184" behindDoc="0" locked="0" layoutInCell="1" allowOverlap="1" wp14:anchorId="4F97A58A" wp14:editId="75A8931A">
            <wp:simplePos x="0" y="0"/>
            <wp:positionH relativeFrom="column">
              <wp:posOffset>3803650</wp:posOffset>
            </wp:positionH>
            <wp:positionV relativeFrom="paragraph">
              <wp:posOffset>56515</wp:posOffset>
            </wp:positionV>
            <wp:extent cx="1778000" cy="2515235"/>
            <wp:effectExtent l="0" t="0" r="0" b="0"/>
            <wp:wrapThrough wrapText="bothSides">
              <wp:wrapPolygon edited="0">
                <wp:start x="0" y="0"/>
                <wp:lineTo x="0" y="21431"/>
                <wp:lineTo x="21291" y="21431"/>
                <wp:lineTo x="21291" y="0"/>
                <wp:lineTo x="0" y="0"/>
              </wp:wrapPolygon>
            </wp:wrapThrough>
            <wp:docPr id="5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515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E16BB" w:rsidRPr="0032356B">
        <w:rPr>
          <w:rFonts w:asciiTheme="minorHAnsi" w:hAnsiTheme="minorHAnsi" w:cstheme="minorHAnsi"/>
        </w:rPr>
        <w:t>Lyukak fúrása a nagyobb műanyag palack aljára, a felesleges víz ki tud majd folyni.</w:t>
      </w:r>
    </w:p>
    <w:p w14:paraId="640ABE8B" w14:textId="1175694D" w:rsidR="000E16BB" w:rsidRPr="0032356B" w:rsidRDefault="000E16BB" w:rsidP="00B44BBD">
      <w:pPr>
        <w:pStyle w:val="Listaszerbekezds"/>
        <w:numPr>
          <w:ilvl w:val="0"/>
          <w:numId w:val="40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Kisebb műanyag palack elhelyezése a nagyobb palackba. (Így kívülre fognak rekedni a giliszták, s jobban látható lesz a „működésük”.)</w:t>
      </w:r>
    </w:p>
    <w:p w14:paraId="0B3CCBF1" w14:textId="2026BC96" w:rsidR="000E16BB" w:rsidRPr="0032356B" w:rsidRDefault="000E16BB" w:rsidP="00B44BBD">
      <w:pPr>
        <w:pStyle w:val="Listaszerbekezds"/>
        <w:numPr>
          <w:ilvl w:val="0"/>
          <w:numId w:val="40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 xml:space="preserve">A két palack közötti üres rész rétegenként való feltöltése különböző talajjal (kaviccsal, homokkal, virágfölddel stb.). </w:t>
      </w:r>
    </w:p>
    <w:p w14:paraId="3668902D" w14:textId="6028430C" w:rsidR="000E16BB" w:rsidRPr="0032356B" w:rsidRDefault="000E16BB" w:rsidP="00B44BBD">
      <w:pPr>
        <w:pStyle w:val="Listaszerbekezds"/>
        <w:numPr>
          <w:ilvl w:val="0"/>
          <w:numId w:val="40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A talaj óvatos locsolása, hogy éppen nedves legyen.</w:t>
      </w:r>
    </w:p>
    <w:p w14:paraId="646FEDF4" w14:textId="77777777" w:rsidR="000E16BB" w:rsidRPr="0032356B" w:rsidRDefault="000E16BB" w:rsidP="00B44BBD">
      <w:pPr>
        <w:pStyle w:val="Listaszerbekezds"/>
        <w:numPr>
          <w:ilvl w:val="0"/>
          <w:numId w:val="40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Földigiliszták elhelyezése a talajba.</w:t>
      </w:r>
    </w:p>
    <w:p w14:paraId="3508A127" w14:textId="3BDF9194" w:rsidR="000E16BB" w:rsidRPr="0032356B" w:rsidRDefault="000E16BB" w:rsidP="00B44BBD">
      <w:pPr>
        <w:pStyle w:val="Listaszerbekezds"/>
        <w:numPr>
          <w:ilvl w:val="0"/>
          <w:numId w:val="40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Táplálékok (pl. falevelek) elhelyezése a tetejére.</w:t>
      </w:r>
    </w:p>
    <w:p w14:paraId="271B2425" w14:textId="601725ED" w:rsidR="000E16BB" w:rsidRPr="0032356B" w:rsidRDefault="000E16BB" w:rsidP="00B44BBD">
      <w:pPr>
        <w:pStyle w:val="Listaszerbekezds"/>
        <w:numPr>
          <w:ilvl w:val="0"/>
          <w:numId w:val="40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A palack lefedése nejlonharisnyával (hálóval), befőttes gumival való rögzítése.</w:t>
      </w:r>
    </w:p>
    <w:p w14:paraId="57466426" w14:textId="4E7135CE" w:rsidR="000E16BB" w:rsidRPr="0032356B" w:rsidRDefault="000E16BB" w:rsidP="00B44BBD">
      <w:pPr>
        <w:pStyle w:val="Listaszerbekezds"/>
        <w:numPr>
          <w:ilvl w:val="0"/>
          <w:numId w:val="40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A gilisztafarm letakarása fekete kartonnal/vászonnal. Biztosabb, ha földig lefedjük, így biztosítva a giliszták által megszokott sötétséget. Fontos, hogy könnyen levehető legyen róla a fekete vászon.</w:t>
      </w:r>
    </w:p>
    <w:p w14:paraId="427CF54C" w14:textId="77777777" w:rsidR="000E16BB" w:rsidRPr="0032356B" w:rsidRDefault="000E16BB" w:rsidP="00B44BBD">
      <w:pPr>
        <w:pStyle w:val="Listaszerbekezds"/>
        <w:numPr>
          <w:ilvl w:val="0"/>
          <w:numId w:val="40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Árnyékos helyre kell tenni, mérsékelt hőmérsékletet kell biztosítani (se túl meleg, se túl hideg ne legyen). Erre alkalmas akár egy bokor alja (ld. rajz), de akár bent, a tanterem egyik sötétebb zuga is. A lényeg, hogy a folyamatos megfigyelés miatt a gyerekek szeme előtt legyen a gilisztafarm.</w:t>
      </w:r>
    </w:p>
    <w:p w14:paraId="15B6F663" w14:textId="77777777" w:rsidR="00B44BBD" w:rsidRPr="0032356B" w:rsidRDefault="00B44BBD" w:rsidP="000E16BB">
      <w:pPr>
        <w:spacing w:after="0"/>
        <w:jc w:val="both"/>
        <w:rPr>
          <w:rFonts w:asciiTheme="minorHAnsi" w:hAnsiTheme="minorHAnsi" w:cstheme="minorHAnsi"/>
          <w:b/>
          <w:color w:val="ED7D31" w:themeColor="accent2"/>
        </w:rPr>
      </w:pPr>
    </w:p>
    <w:p w14:paraId="3394DF1D" w14:textId="1D48C814" w:rsidR="00B44BBD" w:rsidRPr="0032356B" w:rsidRDefault="00B44BBD" w:rsidP="000E16BB">
      <w:pPr>
        <w:spacing w:after="0"/>
        <w:jc w:val="both"/>
        <w:rPr>
          <w:rFonts w:asciiTheme="minorHAnsi" w:hAnsiTheme="minorHAnsi" w:cstheme="minorHAnsi"/>
          <w:b/>
          <w:color w:val="ED7D31" w:themeColor="accent2"/>
        </w:rPr>
      </w:pPr>
      <w:r w:rsidRPr="0032356B">
        <w:rPr>
          <w:rFonts w:asciiTheme="minorHAnsi" w:hAnsiTheme="minorHAnsi" w:cstheme="minorHAnsi"/>
          <w:b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159F3C" wp14:editId="7C799EC4">
                <wp:simplePos x="0" y="0"/>
                <wp:positionH relativeFrom="column">
                  <wp:posOffset>5588000</wp:posOffset>
                </wp:positionH>
                <wp:positionV relativeFrom="paragraph">
                  <wp:posOffset>85090</wp:posOffset>
                </wp:positionV>
                <wp:extent cx="485775" cy="504825"/>
                <wp:effectExtent l="19050" t="19050" r="28575" b="28575"/>
                <wp:wrapSquare wrapText="bothSides"/>
                <wp:docPr id="33" name="Folyamatábra: Beköté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0482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444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57392" w14:textId="6DC783B4" w:rsidR="00B44BBD" w:rsidRPr="008A71AC" w:rsidRDefault="00B44BBD" w:rsidP="00B44B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1-2 hónap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9F3C" id="Folyamatábra: Bekötés 33" o:spid="_x0000_s1034" type="#_x0000_t120" style="position:absolute;left:0;text-align:left;margin-left:440pt;margin-top:6.7pt;width:38.25pt;height:3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" fillcolor="#a8d08d [1945]" strokecolor="#1f4d78 [1604]" strokeweight="3.5pt">
                <v:stroke linestyle="thinThin" joinstyle="miter"/>
                <v:textbox inset="0,0,0,0">
                  <w:txbxContent>
                    <w:p w14:paraId="72D57392" w14:textId="6DC783B4" w:rsidR="00B44BBD" w:rsidRPr="008A71AC" w:rsidRDefault="00B44BBD" w:rsidP="00B44B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1-2 hónap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6BB" w:rsidRPr="0032356B">
        <w:rPr>
          <w:rFonts w:asciiTheme="minorHAnsi" w:hAnsiTheme="minorHAnsi" w:cstheme="minorHAnsi"/>
          <w:b/>
          <w:color w:val="ED7D31" w:themeColor="accent2"/>
        </w:rPr>
        <w:t>Megfigyelések rögzítése 1-2 hónapon keresztü</w:t>
      </w:r>
      <w:r w:rsidRPr="0032356B">
        <w:rPr>
          <w:rFonts w:asciiTheme="minorHAnsi" w:hAnsiTheme="minorHAnsi" w:cstheme="minorHAnsi"/>
          <w:b/>
          <w:color w:val="ED7D31" w:themeColor="accent2"/>
        </w:rPr>
        <w:t>l (fotók, feljegyzések, rajzok)</w:t>
      </w:r>
      <w:r w:rsidRPr="0032356B">
        <w:rPr>
          <w:rFonts w:asciiTheme="minorHAnsi" w:hAnsiTheme="minorHAnsi" w:cstheme="minorHAnsi"/>
          <w:b/>
          <w:color w:val="ED7D31" w:themeColor="accent2"/>
          <w:sz w:val="32"/>
          <w:szCs w:val="32"/>
        </w:rPr>
        <w:t xml:space="preserve"> </w:t>
      </w:r>
    </w:p>
    <w:p w14:paraId="7B7C0C6B" w14:textId="77777777" w:rsidR="000E16BB" w:rsidRPr="0032356B" w:rsidRDefault="000E16BB" w:rsidP="0032356B">
      <w:pPr>
        <w:pStyle w:val="Listaszerbekezds"/>
        <w:numPr>
          <w:ilvl w:val="0"/>
          <w:numId w:val="41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Figyeljétek meg, miként mozognak és alkalmazkodnak az adott helyhez a giliszták!</w:t>
      </w:r>
    </w:p>
    <w:p w14:paraId="60F5690B" w14:textId="77777777" w:rsidR="000E16BB" w:rsidRPr="0032356B" w:rsidRDefault="000E16BB" w:rsidP="0032356B">
      <w:pPr>
        <w:pStyle w:val="Listaszerbekezds"/>
        <w:numPr>
          <w:ilvl w:val="0"/>
          <w:numId w:val="41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Hogyan mozgatják, levegőztetik át a talajt?</w:t>
      </w:r>
    </w:p>
    <w:p w14:paraId="41CBB4B8" w14:textId="77777777" w:rsidR="000E16BB" w:rsidRPr="0032356B" w:rsidRDefault="000E16BB" w:rsidP="0032356B">
      <w:pPr>
        <w:pStyle w:val="Listaszerbekezds"/>
        <w:numPr>
          <w:ilvl w:val="0"/>
          <w:numId w:val="41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Mi történik a levelekkel?</w:t>
      </w:r>
    </w:p>
    <w:p w14:paraId="3EE0DBFF" w14:textId="77777777" w:rsidR="000E16BB" w:rsidRPr="0032356B" w:rsidRDefault="000E16BB" w:rsidP="0032356B">
      <w:pPr>
        <w:pStyle w:val="Listaszerbekezds"/>
        <w:numPr>
          <w:ilvl w:val="0"/>
          <w:numId w:val="41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Mi történik a különböző talajtípusokkal a palackban? (keverednek)</w:t>
      </w:r>
    </w:p>
    <w:p w14:paraId="025A06B8" w14:textId="77777777" w:rsidR="0050620C" w:rsidRDefault="0050620C" w:rsidP="000E16BB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0D589879" w14:textId="77777777" w:rsidR="0050620C" w:rsidRDefault="0050620C" w:rsidP="000E16BB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14:paraId="5364A7B8" w14:textId="5B7BDB34" w:rsidR="000E16BB" w:rsidRPr="0032356B" w:rsidRDefault="0050620C" w:rsidP="0050620C">
      <w:pPr>
        <w:spacing w:after="0"/>
        <w:rPr>
          <w:rFonts w:asciiTheme="minorHAnsi" w:hAnsiTheme="minorHAnsi" w:cstheme="minorHAnsi"/>
          <w:b/>
          <w:color w:val="ED7D31" w:themeColor="accent2"/>
        </w:rPr>
      </w:pPr>
      <w:r w:rsidRPr="0032356B">
        <w:rPr>
          <w:rFonts w:asciiTheme="minorHAnsi" w:hAnsiTheme="minorHAnsi" w:cstheme="minorHAnsi"/>
          <w:b/>
          <w:noProof/>
          <w:color w:val="ED7D31" w:themeColor="accent2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7B9720" wp14:editId="1B96227F">
                <wp:simplePos x="0" y="0"/>
                <wp:positionH relativeFrom="column">
                  <wp:posOffset>5526405</wp:posOffset>
                </wp:positionH>
                <wp:positionV relativeFrom="paragraph">
                  <wp:posOffset>104140</wp:posOffset>
                </wp:positionV>
                <wp:extent cx="485775" cy="504825"/>
                <wp:effectExtent l="19050" t="19050" r="28575" b="28575"/>
                <wp:wrapSquare wrapText="bothSides"/>
                <wp:docPr id="3" name="Folyamatábra: Beköté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0482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444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8BA59" w14:textId="4D127940" w:rsidR="0050620C" w:rsidRPr="008A71AC" w:rsidRDefault="0050620C" w:rsidP="005062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45 perc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B972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lyamatábra: Bekötés 3" o:spid="_x0000_s1035" type="#_x0000_t120" style="position:absolute;margin-left:435.15pt;margin-top:8.2pt;width:38.25pt;height:3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" fillcolor="#a8d08d [1945]" strokecolor="#1f4d78 [1604]" strokeweight="3.5pt">
                <v:stroke linestyle="thinThin" joinstyle="miter"/>
                <v:textbox inset="0,0,0,0">
                  <w:txbxContent>
                    <w:p w14:paraId="0F78BA59" w14:textId="4D127940" w:rsidR="0050620C" w:rsidRPr="008A71AC" w:rsidRDefault="0050620C" w:rsidP="005062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45 perc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56B" w:rsidRPr="0032356B">
        <w:rPr>
          <w:rFonts w:asciiTheme="minorHAnsi" w:hAnsiTheme="minorHAnsi" w:cstheme="minorHAnsi"/>
          <w:b/>
          <w:color w:val="ED7D31" w:themeColor="accent2"/>
        </w:rPr>
        <w:t>Lezárás</w:t>
      </w:r>
    </w:p>
    <w:p w14:paraId="57830EC4" w14:textId="5D06F2BB" w:rsidR="000E16BB" w:rsidRPr="0032356B" w:rsidRDefault="000E16BB" w:rsidP="0032356B">
      <w:pPr>
        <w:pStyle w:val="Listaszerbekezds"/>
        <w:numPr>
          <w:ilvl w:val="0"/>
          <w:numId w:val="41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Prezentáció készítése fotók, feljegyzések, rajzok segítségével.</w:t>
      </w:r>
      <w:r w:rsidR="0050620C" w:rsidRPr="0050620C">
        <w:rPr>
          <w:rFonts w:asciiTheme="minorHAnsi" w:hAnsiTheme="minorHAnsi" w:cstheme="minorHAnsi"/>
          <w:b/>
          <w:noProof/>
          <w:color w:val="ED7D31" w:themeColor="accent2"/>
          <w:sz w:val="32"/>
          <w:szCs w:val="32"/>
        </w:rPr>
        <w:t xml:space="preserve"> </w:t>
      </w:r>
    </w:p>
    <w:p w14:paraId="59DA55A2" w14:textId="77777777" w:rsidR="000E16BB" w:rsidRPr="0032356B" w:rsidRDefault="000E16BB" w:rsidP="0032356B">
      <w:pPr>
        <w:pStyle w:val="Listaszerbekezds"/>
        <w:numPr>
          <w:ilvl w:val="0"/>
          <w:numId w:val="41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 xml:space="preserve">A prezentációk bemutatása. Érdekes kérdések, tévedések, azok korrigálásáról beszámoló. </w:t>
      </w:r>
    </w:p>
    <w:p w14:paraId="28141F4A" w14:textId="77777777" w:rsidR="000E16BB" w:rsidRPr="0032356B" w:rsidRDefault="000E16BB" w:rsidP="0032356B">
      <w:pPr>
        <w:pStyle w:val="Listaszerbekezds"/>
        <w:numPr>
          <w:ilvl w:val="0"/>
          <w:numId w:val="41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Megbeszélés. A földigiliszták ökoszisztémában betöltött szerepe. Szerepük a talaj minőségében.</w:t>
      </w:r>
    </w:p>
    <w:p w14:paraId="37208BB1" w14:textId="042683D1" w:rsidR="0032356B" w:rsidRPr="0032356B" w:rsidRDefault="000E16BB" w:rsidP="0032356B">
      <w:pPr>
        <w:pStyle w:val="Listaszerbekezds"/>
        <w:numPr>
          <w:ilvl w:val="0"/>
          <w:numId w:val="41"/>
        </w:numPr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A földigiliszták szabadon engedése a kertben, a mezőn.</w:t>
      </w:r>
    </w:p>
    <w:p w14:paraId="19116A1D" w14:textId="77777777" w:rsidR="00710BCB" w:rsidRDefault="00710BCB" w:rsidP="0032356B">
      <w:pPr>
        <w:rPr>
          <w:rFonts w:asciiTheme="minorHAnsi" w:hAnsiTheme="minorHAnsi" w:cstheme="minorHAnsi"/>
        </w:rPr>
      </w:pPr>
    </w:p>
    <w:p w14:paraId="03833A8A" w14:textId="6E8157E0" w:rsidR="0032356B" w:rsidRPr="00710BCB" w:rsidRDefault="0032356B" w:rsidP="00710BCB">
      <w:pPr>
        <w:rPr>
          <w:rFonts w:asciiTheme="minorHAnsi" w:hAnsiTheme="minorHAnsi" w:cstheme="minorHAnsi"/>
        </w:rPr>
      </w:pPr>
      <w:r w:rsidRPr="0032356B">
        <w:rPr>
          <w:rFonts w:asciiTheme="minorHAnsi" w:eastAsiaTheme="minorHAnsi" w:hAnsiTheme="minorHAnsi" w:cstheme="minorHAnsi"/>
          <w:b/>
          <w:color w:val="538135" w:themeColor="accent6" w:themeShade="BF"/>
          <w:sz w:val="32"/>
          <w:szCs w:val="32"/>
          <w:lang w:eastAsia="en-US"/>
        </w:rPr>
        <w:t xml:space="preserve">3. Komposztálás gilisztákkal és </w:t>
      </w:r>
      <w:proofErr w:type="spellStart"/>
      <w:r w:rsidRPr="0032356B">
        <w:rPr>
          <w:rFonts w:asciiTheme="minorHAnsi" w:eastAsiaTheme="minorHAnsi" w:hAnsiTheme="minorHAnsi" w:cstheme="minorHAnsi"/>
          <w:b/>
          <w:color w:val="538135" w:themeColor="accent6" w:themeShade="BF"/>
          <w:sz w:val="32"/>
          <w:szCs w:val="32"/>
          <w:lang w:eastAsia="en-US"/>
        </w:rPr>
        <w:t>nélkülük</w:t>
      </w:r>
      <w:proofErr w:type="spellEnd"/>
      <w:r w:rsidRPr="0032356B">
        <w:rPr>
          <w:rFonts w:asciiTheme="minorHAnsi" w:eastAsiaTheme="minorHAnsi" w:hAnsiTheme="minorHAnsi" w:cstheme="minorHAnsi"/>
          <w:b/>
          <w:color w:val="538135" w:themeColor="accent6" w:themeShade="BF"/>
          <w:sz w:val="32"/>
          <w:szCs w:val="32"/>
          <w:lang w:eastAsia="en-US"/>
        </w:rPr>
        <w:t xml:space="preserve"> </w:t>
      </w:r>
      <w:r w:rsidRPr="0032356B">
        <w:rPr>
          <w:rFonts w:asciiTheme="minorHAnsi" w:hAnsiTheme="minorHAnsi" w:cstheme="minorHAnsi"/>
          <w:b/>
          <w:noProof/>
          <w:sz w:val="28"/>
          <w:szCs w:val="28"/>
          <w:highlight w:val="whit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1C4FCC" wp14:editId="76A804FD">
                <wp:simplePos x="0" y="0"/>
                <wp:positionH relativeFrom="column">
                  <wp:posOffset>4829175</wp:posOffset>
                </wp:positionH>
                <wp:positionV relativeFrom="paragraph">
                  <wp:posOffset>223520</wp:posOffset>
                </wp:positionV>
                <wp:extent cx="836295" cy="836295"/>
                <wp:effectExtent l="19050" t="19050" r="1905" b="1905"/>
                <wp:wrapSquare wrapText="bothSides"/>
                <wp:docPr id="37" name="Folyamatábra: Beköté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6295" cy="83629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44450" cap="flat" cmpd="dbl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A17CB3" w14:textId="77777777" w:rsidR="0032356B" w:rsidRPr="00235C1C" w:rsidRDefault="0032356B" w:rsidP="0032356B">
                            <w:pPr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235C1C">
                              <w:rPr>
                                <w:color w:val="FFFFFF" w:themeColor="background1"/>
                                <w:sz w:val="18"/>
                              </w:rPr>
                              <w:t>Elő-készületek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C4FCC" id="_x0000_s1035" type="#_x0000_t120" style="position:absolute;left:0;text-align:left;margin-left:380.25pt;margin-top:17.6pt;width:65.85pt;height:65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" fillcolor="red" strokecolor="#42719b" strokeweight="3.5pt">
                <v:stroke startarrowwidth="narrow" startarrowlength="short" endarrowwidth="narrow" endarrowlength="short" linestyle="thinThin" joinstyle="miter"/>
                <v:path arrowok="t"/>
                <v:textbox inset="0,0,0,0">
                  <w:txbxContent>
                    <w:p w14:paraId="4BA17CB3" w14:textId="77777777" w:rsidR="0032356B" w:rsidRPr="00235C1C" w:rsidRDefault="0032356B" w:rsidP="0032356B">
                      <w:pPr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235C1C">
                        <w:rPr>
                          <w:color w:val="FFFFFF" w:themeColor="background1"/>
                          <w:sz w:val="18"/>
                        </w:rPr>
                        <w:t>Elő-készületek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97B40" w14:textId="60C23AF0" w:rsidR="0032356B" w:rsidRPr="0032356B" w:rsidRDefault="0032356B" w:rsidP="0032356B">
      <w:pPr>
        <w:pStyle w:val="Listaszerbekezds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 xml:space="preserve">Kiscsoportok alakítása, feladatmegosztás. </w:t>
      </w:r>
    </w:p>
    <w:p w14:paraId="55AA2C27" w14:textId="77777777" w:rsidR="0032356B" w:rsidRPr="0032356B" w:rsidRDefault="0032356B" w:rsidP="0032356B">
      <w:pPr>
        <w:pStyle w:val="Listaszerbekezds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 xml:space="preserve">Ajánlott mindegyik vizsgálatot legalább 2 csoportnak elvégeznie. Vagyis 2-2 kiscsoport, ugyanolyan feltételek mellett, de más-más anyagok lebomlását fogja vizsgálni 2-4 hónapon át. </w:t>
      </w:r>
    </w:p>
    <w:p w14:paraId="7C6CAF34" w14:textId="77777777" w:rsidR="0032356B" w:rsidRPr="0032356B" w:rsidRDefault="0032356B" w:rsidP="0032356B">
      <w:pPr>
        <w:pStyle w:val="Listaszerbekezds"/>
        <w:numPr>
          <w:ilvl w:val="0"/>
          <w:numId w:val="46"/>
        </w:numPr>
        <w:jc w:val="both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Jól látható helyen érdemes követhetővé tenni a folyamatot, pl. csomagolópapírra jegyzetelve (időpont, állapot, változás).</w:t>
      </w:r>
    </w:p>
    <w:p w14:paraId="75994A27" w14:textId="77777777" w:rsidR="0032356B" w:rsidRPr="0032356B" w:rsidRDefault="0032356B" w:rsidP="0032356B">
      <w:pPr>
        <w:ind w:left="360" w:right="113"/>
        <w:rPr>
          <w:rFonts w:asciiTheme="minorHAnsi" w:hAnsiTheme="minorHAnsi" w:cstheme="minorHAnsi"/>
          <w:b/>
          <w:smallCaps/>
          <w:color w:val="5B9BD5"/>
        </w:rPr>
      </w:pPr>
    </w:p>
    <w:p w14:paraId="708A5254" w14:textId="6E9DF06E" w:rsidR="0032356B" w:rsidRPr="0032356B" w:rsidRDefault="0032356B" w:rsidP="0032356B">
      <w:pPr>
        <w:ind w:right="113"/>
        <w:rPr>
          <w:rFonts w:asciiTheme="minorHAnsi" w:hAnsiTheme="minorHAnsi" w:cstheme="minorHAnsi"/>
          <w:b/>
          <w:smallCaps/>
          <w:color w:val="5B9BD5"/>
        </w:rPr>
      </w:pPr>
      <w:r w:rsidRPr="00AB2267">
        <w:rPr>
          <w:rFonts w:asciiTheme="minorHAnsi" w:hAnsiTheme="minorHAnsi" w:cstheme="minorHAnsi"/>
          <w:b/>
          <w:smallCaps/>
          <w:color w:val="5B9BD5"/>
          <w:highlight w:val="lightGray"/>
        </w:rPr>
        <w:t>Mit készítsek elő?</w:t>
      </w:r>
    </w:p>
    <w:p w14:paraId="058544D9" w14:textId="49C37710" w:rsidR="0032356B" w:rsidRDefault="0032356B" w:rsidP="0032356B">
      <w:pPr>
        <w:jc w:val="both"/>
        <w:rPr>
          <w:rFonts w:asciiTheme="minorHAnsi" w:hAnsiTheme="minorHAnsi" w:cstheme="minorHAnsi"/>
        </w:rPr>
      </w:pPr>
      <w:proofErr w:type="gramStart"/>
      <w:r w:rsidRPr="0032356B">
        <w:rPr>
          <w:rFonts w:asciiTheme="minorHAnsi" w:hAnsiTheme="minorHAnsi" w:cstheme="minorHAnsi"/>
        </w:rPr>
        <w:t>kb.</w:t>
      </w:r>
      <w:proofErr w:type="gramEnd"/>
      <w:r w:rsidRPr="0032356B">
        <w:rPr>
          <w:rFonts w:asciiTheme="minorHAnsi" w:hAnsiTheme="minorHAnsi" w:cstheme="minorHAnsi"/>
          <w:b/>
        </w:rPr>
        <w:t xml:space="preserve"> </w:t>
      </w:r>
      <w:r w:rsidRPr="0032356B">
        <w:rPr>
          <w:rFonts w:asciiTheme="minorHAnsi" w:hAnsiTheme="minorHAnsi" w:cstheme="minorHAnsi"/>
        </w:rPr>
        <w:t>4 db 5 l-es befőttes üveg, virágföld, locsolókannába víz, lebomló anyagok (pl. falevél, fű, almacsutka), nem lebomló anyagok (pl. üveg, fém, műanyag darabkák), újságpapír, jegyzetfüzet, íróeszköz, okostelefon (fényképezéshez), 2x8-10 földigiliszta, csomagolópapír, színes filctollak, fedeles vödrök (pl. festékes kisvödör)</w:t>
      </w:r>
      <w:r w:rsidR="00AB2267" w:rsidRPr="00AB2267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DAF39E0" w14:textId="1AA6AF88" w:rsidR="0032356B" w:rsidRPr="0032356B" w:rsidRDefault="00701E5C" w:rsidP="0032356B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752448" behindDoc="0" locked="0" layoutInCell="1" allowOverlap="1" wp14:anchorId="2AD1C75F" wp14:editId="4BDC3D8D">
            <wp:simplePos x="0" y="0"/>
            <wp:positionH relativeFrom="column">
              <wp:posOffset>4696678</wp:posOffset>
            </wp:positionH>
            <wp:positionV relativeFrom="paragraph">
              <wp:posOffset>268605</wp:posOffset>
            </wp:positionV>
            <wp:extent cx="347345" cy="359410"/>
            <wp:effectExtent l="0" t="0" r="0" b="2540"/>
            <wp:wrapThrough wrapText="bothSides">
              <wp:wrapPolygon edited="0">
                <wp:start x="1185" y="0"/>
                <wp:lineTo x="1185" y="20608"/>
                <wp:lineTo x="20139" y="20608"/>
                <wp:lineTo x="20139" y="0"/>
                <wp:lineTo x="1185" y="0"/>
              </wp:wrapPolygon>
            </wp:wrapThrough>
            <wp:docPr id="38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ftantar_colo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2" t="37808" r="61574" b="38080"/>
                    <a:stretch/>
                  </pic:blipFill>
                  <pic:spPr bwMode="auto">
                    <a:xfrm>
                      <a:off x="0" y="0"/>
                      <a:ext cx="34734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B2267" w:rsidRPr="0032356B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2DADF6" wp14:editId="25A615D7">
                <wp:simplePos x="0" y="0"/>
                <wp:positionH relativeFrom="margin">
                  <wp:align>right</wp:align>
                </wp:positionH>
                <wp:positionV relativeFrom="paragraph">
                  <wp:posOffset>277646</wp:posOffset>
                </wp:positionV>
                <wp:extent cx="485775" cy="504825"/>
                <wp:effectExtent l="19050" t="19050" r="28575" b="28575"/>
                <wp:wrapSquare wrapText="bothSides"/>
                <wp:docPr id="54" name="Folyamatábra: Beköté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0482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444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C1FEED" w14:textId="45286579" w:rsidR="00AB2267" w:rsidRPr="008A71AC" w:rsidRDefault="0050620C" w:rsidP="00710B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2.4 hónap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ADF6" id="Folyamatábra: Bekötés 54" o:spid="_x0000_s1037" type="#_x0000_t120" style="position:absolute;left:0;text-align:left;margin-left:-12.95pt;margin-top:21.85pt;width:38.25pt;height:39.75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" fillcolor="#a8d08d [1945]" strokecolor="#1f4d78 [1604]" strokeweight="3.5pt">
                <v:stroke linestyle="thinThin" joinstyle="miter"/>
                <v:textbox inset="0,0,0,0">
                  <w:txbxContent>
                    <w:p w14:paraId="1EC1FEED" w14:textId="45286579" w:rsidR="00AB2267" w:rsidRPr="008A71AC" w:rsidRDefault="0050620C" w:rsidP="00710BC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2.4 hónap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EE55E3" w14:textId="2C702B73" w:rsidR="0032356B" w:rsidRDefault="0032356B" w:rsidP="0032356B">
      <w:pPr>
        <w:jc w:val="both"/>
        <w:rPr>
          <w:rFonts w:asciiTheme="minorHAnsi" w:hAnsiTheme="minorHAnsi" w:cstheme="minorHAnsi"/>
          <w:b/>
          <w:sz w:val="28"/>
        </w:rPr>
      </w:pPr>
      <w:r w:rsidRPr="0032356B">
        <w:rPr>
          <w:rFonts w:asciiTheme="minorHAnsi" w:hAnsiTheme="minorHAnsi" w:cstheme="minorHAnsi"/>
          <w:b/>
          <w:sz w:val="28"/>
        </w:rPr>
        <w:t>3.1. Lebomlik vagy sem? Összehasonlítás</w:t>
      </w:r>
    </w:p>
    <w:p w14:paraId="0E2F6E03" w14:textId="260F9552" w:rsidR="0050620C" w:rsidRPr="0050620C" w:rsidRDefault="0050620C" w:rsidP="0050620C">
      <w:pPr>
        <w:spacing w:after="0"/>
        <w:jc w:val="both"/>
        <w:rPr>
          <w:rFonts w:asciiTheme="minorHAnsi" w:hAnsiTheme="minorHAnsi" w:cstheme="minorHAnsi"/>
        </w:rPr>
      </w:pPr>
      <w:r w:rsidRPr="0050620C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762688" behindDoc="0" locked="0" layoutInCell="1" allowOverlap="1" wp14:anchorId="205A723F" wp14:editId="023B3A59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360000" cy="360000"/>
            <wp:effectExtent l="0" t="0" r="2540" b="2540"/>
            <wp:wrapThrough wrapText="bothSides">
              <wp:wrapPolygon edited="0">
                <wp:start x="3435" y="0"/>
                <wp:lineTo x="0" y="3435"/>
                <wp:lineTo x="0" y="16028"/>
                <wp:lineTo x="2290" y="20608"/>
                <wp:lineTo x="3435" y="20608"/>
                <wp:lineTo x="17173" y="20608"/>
                <wp:lineTo x="18318" y="20608"/>
                <wp:lineTo x="20608" y="16028"/>
                <wp:lineTo x="20608" y="3435"/>
                <wp:lineTo x="17173" y="0"/>
                <wp:lineTo x="3435" y="0"/>
              </wp:wrapPolygon>
            </wp:wrapThrough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50620C">
        <w:rPr>
          <w:rFonts w:asciiTheme="minorHAnsi" w:hAnsiTheme="minorHAnsi" w:cstheme="minorHAnsi"/>
        </w:rPr>
        <w:t>előkészítés</w:t>
      </w:r>
      <w:proofErr w:type="gramEnd"/>
      <w:r w:rsidRPr="0050620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0620C">
        <w:rPr>
          <w:rFonts w:asciiTheme="minorHAnsi" w:hAnsiTheme="minorHAnsi" w:cstheme="minorHAnsi"/>
        </w:rPr>
        <w:t xml:space="preserve">45 perc; </w:t>
      </w:r>
    </w:p>
    <w:p w14:paraId="25FBF814" w14:textId="0DAC0CAF" w:rsidR="0050620C" w:rsidRPr="0050620C" w:rsidRDefault="0050620C" w:rsidP="0050620C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50620C">
        <w:rPr>
          <w:rFonts w:asciiTheme="minorHAnsi" w:hAnsiTheme="minorHAnsi" w:cstheme="minorHAnsi"/>
        </w:rPr>
        <w:t>megfigyelés</w:t>
      </w:r>
      <w:proofErr w:type="gramEnd"/>
      <w:r w:rsidRPr="0050620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0620C">
        <w:rPr>
          <w:rFonts w:asciiTheme="minorHAnsi" w:hAnsiTheme="minorHAnsi" w:cstheme="minorHAnsi"/>
        </w:rPr>
        <w:t xml:space="preserve">2-4 hónap; </w:t>
      </w:r>
    </w:p>
    <w:p w14:paraId="663FA481" w14:textId="4FAD2B6B" w:rsidR="0050620C" w:rsidRPr="0050620C" w:rsidRDefault="0050620C" w:rsidP="0050620C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50620C">
        <w:rPr>
          <w:rFonts w:asciiTheme="minorHAnsi" w:hAnsiTheme="minorHAnsi" w:cstheme="minorHAnsi"/>
        </w:rPr>
        <w:t>tapasztalatok</w:t>
      </w:r>
      <w:proofErr w:type="gramEnd"/>
      <w:r w:rsidRPr="0050620C">
        <w:rPr>
          <w:rFonts w:asciiTheme="minorHAnsi" w:hAnsiTheme="minorHAnsi" w:cstheme="minorHAnsi"/>
        </w:rPr>
        <w:t xml:space="preserve"> leírása: </w:t>
      </w:r>
      <w:r>
        <w:rPr>
          <w:rFonts w:asciiTheme="minorHAnsi" w:hAnsiTheme="minorHAnsi" w:cstheme="minorHAnsi"/>
        </w:rPr>
        <w:tab/>
      </w:r>
      <w:r w:rsidRPr="0050620C">
        <w:rPr>
          <w:rFonts w:asciiTheme="minorHAnsi" w:hAnsiTheme="minorHAnsi" w:cstheme="minorHAnsi"/>
        </w:rPr>
        <w:t>45 perc</w:t>
      </w:r>
    </w:p>
    <w:p w14:paraId="3CDF7BEF" w14:textId="77777777" w:rsidR="0050620C" w:rsidRDefault="0050620C" w:rsidP="0032356B">
      <w:pPr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2061BDA8" w14:textId="3739BB9E" w:rsidR="0032356B" w:rsidRPr="0032356B" w:rsidRDefault="0032356B" w:rsidP="0032356B">
      <w:pPr>
        <w:jc w:val="both"/>
        <w:rPr>
          <w:rFonts w:asciiTheme="minorHAnsi" w:hAnsiTheme="minorHAnsi" w:cstheme="minorHAnsi"/>
        </w:rPr>
      </w:pPr>
      <w:proofErr w:type="gramStart"/>
      <w:r w:rsidRPr="0032356B">
        <w:rPr>
          <w:rFonts w:asciiTheme="minorHAnsi" w:hAnsiTheme="minorHAnsi" w:cstheme="minorHAnsi"/>
        </w:rPr>
        <w:t>a</w:t>
      </w:r>
      <w:proofErr w:type="gramEnd"/>
      <w:r w:rsidRPr="0032356B">
        <w:rPr>
          <w:rFonts w:asciiTheme="minorHAnsi" w:hAnsiTheme="minorHAnsi" w:cstheme="minorHAnsi"/>
        </w:rPr>
        <w:t xml:space="preserve">) vizsgálat: </w:t>
      </w:r>
      <w:r w:rsidRPr="00DE666B">
        <w:rPr>
          <w:rFonts w:asciiTheme="minorHAnsi" w:hAnsiTheme="minorHAnsi" w:cstheme="minorHAnsi"/>
        </w:rPr>
        <w:t>(3.1/a melléklet)</w:t>
      </w:r>
      <w:r w:rsidRPr="0032356B">
        <w:rPr>
          <w:rFonts w:asciiTheme="minorHAnsi" w:hAnsiTheme="minorHAnsi" w:cstheme="minorHAnsi"/>
          <w:b/>
          <w:noProof/>
          <w:sz w:val="28"/>
        </w:rPr>
        <w:t xml:space="preserve"> </w:t>
      </w:r>
    </w:p>
    <w:p w14:paraId="60B5A7DA" w14:textId="2B13AE5E" w:rsidR="0032356B" w:rsidRPr="0032356B" w:rsidRDefault="00701E5C" w:rsidP="0032356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45280" behindDoc="0" locked="0" layoutInCell="1" hidden="0" allowOverlap="1" wp14:anchorId="49169CBE" wp14:editId="7CB1AEBF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219200" cy="1724025"/>
            <wp:effectExtent l="0" t="0" r="0" b="9525"/>
            <wp:wrapSquare wrapText="bothSides" distT="0" distB="0" distL="114300" distR="114300"/>
            <wp:docPr id="5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2356B" w:rsidRPr="0032356B">
        <w:rPr>
          <w:rFonts w:asciiTheme="minorHAnsi" w:hAnsiTheme="minorHAnsi" w:cstheme="minorHAnsi"/>
          <w:color w:val="000000"/>
        </w:rPr>
        <w:t xml:space="preserve">Helyezzetek 5 l-es befőttes üvegbe földet, rá falevelet, fűnyesedéket, almacsutkát, üvegcserepet, konzervesdoboz tetejét, műanyag zacskódarabot, papírfecnit stb.! Kicsit öntözzétek meg, de csak éppen, hogy nedves legyen! A tetejére </w:t>
      </w:r>
      <w:proofErr w:type="spellStart"/>
      <w:r w:rsidR="0032356B" w:rsidRPr="0032356B">
        <w:rPr>
          <w:rFonts w:asciiTheme="minorHAnsi" w:hAnsiTheme="minorHAnsi" w:cstheme="minorHAnsi"/>
          <w:color w:val="000000"/>
        </w:rPr>
        <w:t>hintsetek</w:t>
      </w:r>
      <w:proofErr w:type="spellEnd"/>
      <w:r w:rsidR="0032356B" w:rsidRPr="0032356B">
        <w:rPr>
          <w:rFonts w:asciiTheme="minorHAnsi" w:hAnsiTheme="minorHAnsi" w:cstheme="minorHAnsi"/>
          <w:color w:val="000000"/>
        </w:rPr>
        <w:t xml:space="preserve"> ismét földet! Tartsátok nedvesen!</w:t>
      </w:r>
    </w:p>
    <w:p w14:paraId="33F53D86" w14:textId="77777777" w:rsidR="0032356B" w:rsidRPr="0032356B" w:rsidRDefault="0032356B" w:rsidP="0032356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color w:val="000000"/>
        </w:rPr>
        <w:t xml:space="preserve">Hetente borítsátok ki egy újságpapírra az üveg tartalmát, s jegyezzétek le (pl. fényképezve, írásban, rajzzal), hol tart a lebomlás folyamata! Mi az, amin már látszik a lebomlás jele, mi az, amin nem? Kb. 2-4 hónapon át tartson a folyamat! </w:t>
      </w:r>
    </w:p>
    <w:p w14:paraId="1A74A7B1" w14:textId="082C9F58" w:rsidR="0050620C" w:rsidRDefault="0032356B" w:rsidP="0050620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color w:val="000000"/>
        </w:rPr>
        <w:t>Tapasztalataitok alapján írjatok az iskola honlapjára (Facebook-csoportjába) üzenetet!</w:t>
      </w:r>
    </w:p>
    <w:p w14:paraId="32E9A672" w14:textId="77777777" w:rsidR="0050620C" w:rsidRPr="0050620C" w:rsidRDefault="0050620C" w:rsidP="0050620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Theme="minorHAnsi" w:hAnsiTheme="minorHAnsi" w:cstheme="minorHAnsi"/>
          <w:color w:val="000000"/>
        </w:rPr>
      </w:pPr>
    </w:p>
    <w:p w14:paraId="3C919846" w14:textId="77777777" w:rsidR="0032356B" w:rsidRPr="0032356B" w:rsidRDefault="0032356B" w:rsidP="0032356B">
      <w:pPr>
        <w:rPr>
          <w:rFonts w:asciiTheme="minorHAnsi" w:eastAsia="Times New Roman" w:hAnsiTheme="minorHAnsi" w:cstheme="minorHAnsi"/>
          <w:sz w:val="24"/>
          <w:szCs w:val="24"/>
        </w:rPr>
      </w:pPr>
      <w:r w:rsidRPr="0032356B">
        <w:rPr>
          <w:rFonts w:asciiTheme="minorHAnsi" w:eastAsia="Times New Roman" w:hAnsiTheme="minorHAnsi" w:cstheme="minorHAnsi"/>
          <w:sz w:val="24"/>
          <w:szCs w:val="24"/>
        </w:rPr>
        <w:t xml:space="preserve">b) vizsgálat: </w:t>
      </w:r>
      <w:r w:rsidRPr="00DE666B">
        <w:rPr>
          <w:rFonts w:asciiTheme="minorHAnsi" w:hAnsiTheme="minorHAnsi" w:cstheme="minorHAnsi"/>
        </w:rPr>
        <w:t>(3.1/b melléklet)</w:t>
      </w:r>
    </w:p>
    <w:p w14:paraId="388B9377" w14:textId="77BAC126" w:rsidR="0032356B" w:rsidRPr="0032356B" w:rsidRDefault="0050620C" w:rsidP="003235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746304" behindDoc="0" locked="0" layoutInCell="1" hidden="0" allowOverlap="1" wp14:anchorId="16069668" wp14:editId="5215B24C">
            <wp:simplePos x="0" y="0"/>
            <wp:positionH relativeFrom="column">
              <wp:posOffset>4498340</wp:posOffset>
            </wp:positionH>
            <wp:positionV relativeFrom="paragraph">
              <wp:posOffset>495300</wp:posOffset>
            </wp:positionV>
            <wp:extent cx="1139825" cy="1612900"/>
            <wp:effectExtent l="0" t="0" r="0" b="0"/>
            <wp:wrapSquare wrapText="bothSides" distT="0" distB="0" distL="114300" distR="114300"/>
            <wp:docPr id="5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61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2356B" w:rsidRPr="0032356B">
        <w:rPr>
          <w:rFonts w:asciiTheme="minorHAnsi" w:hAnsiTheme="minorHAnsi" w:cstheme="minorHAnsi"/>
          <w:color w:val="000000"/>
        </w:rPr>
        <w:t xml:space="preserve">Helyezzetek 5 l-es befőttes üvegbe földet, rá falevelet, fűnyesedéket, almacsutkát, s 8-10 földigilisztát! Kicsit öntözzétek meg, de csak éppen, hogy nedves legyen! A tetejére </w:t>
      </w:r>
      <w:proofErr w:type="spellStart"/>
      <w:r w:rsidR="0032356B" w:rsidRPr="0032356B">
        <w:rPr>
          <w:rFonts w:asciiTheme="minorHAnsi" w:hAnsiTheme="minorHAnsi" w:cstheme="minorHAnsi"/>
          <w:color w:val="000000"/>
        </w:rPr>
        <w:t>hintsetek</w:t>
      </w:r>
      <w:proofErr w:type="spellEnd"/>
      <w:r w:rsidR="0032356B" w:rsidRPr="0032356B">
        <w:rPr>
          <w:rFonts w:asciiTheme="minorHAnsi" w:hAnsiTheme="minorHAnsi" w:cstheme="minorHAnsi"/>
          <w:color w:val="000000"/>
        </w:rPr>
        <w:t xml:space="preserve"> ismét földet! Tartsátok nedvesen!</w:t>
      </w:r>
    </w:p>
    <w:p w14:paraId="5DA5147F" w14:textId="77777777" w:rsidR="0032356B" w:rsidRPr="0032356B" w:rsidRDefault="0032356B" w:rsidP="003235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color w:val="000000"/>
        </w:rPr>
        <w:t xml:space="preserve">Hetente borítsátok ki egy újságpapírra az üveg tartalmát, s jegyezzétek le (pl. fényképezve, írásban, rajzzal), hol tart a lebomlás folyamata! Mi történt a levelekkel, fűnyesedékkel, almacsutkával? Kb. 2-4 hónapon át tartson a megfigyelés, rögzítés folyamata! </w:t>
      </w:r>
    </w:p>
    <w:p w14:paraId="211024EE" w14:textId="77777777" w:rsidR="0032356B" w:rsidRPr="0032356B" w:rsidRDefault="0032356B" w:rsidP="0032356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color w:val="000000"/>
        </w:rPr>
        <w:t xml:space="preserve">Tapasztalataitok alapján írjatok az iskola honlapjára (Facebook-csoportjába) üzenetet a földigiliszták ökoszisztémában betöltött szerepéről! </w:t>
      </w:r>
    </w:p>
    <w:p w14:paraId="03657B4F" w14:textId="77777777" w:rsidR="0032356B" w:rsidRPr="0032356B" w:rsidRDefault="0032356B" w:rsidP="0032356B">
      <w:pPr>
        <w:jc w:val="both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 xml:space="preserve">c) Kb. 2-4 hónap múlva: Hasonlítsátok össze a megfigyelések eredményeit! A jegyzeteitek alapján vegyétek számba a hasonlóságokat és különbözőségeket! </w:t>
      </w:r>
    </w:p>
    <w:p w14:paraId="673825B1" w14:textId="77777777" w:rsidR="0032356B" w:rsidRPr="0032356B" w:rsidRDefault="0032356B" w:rsidP="0032356B">
      <w:pPr>
        <w:pStyle w:val="Cmsor5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Variáció</w:t>
      </w:r>
    </w:p>
    <w:p w14:paraId="700AE6A4" w14:textId="4FAEDFBD" w:rsidR="0032356B" w:rsidRPr="0032356B" w:rsidRDefault="0032356B" w:rsidP="0032356B">
      <w:pPr>
        <w:jc w:val="both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Készítsetek az összevetésről (hasonlóságok, különböz</w:t>
      </w:r>
      <w:r>
        <w:rPr>
          <w:rFonts w:asciiTheme="minorHAnsi" w:hAnsiTheme="minorHAnsi" w:cstheme="minorHAnsi"/>
        </w:rPr>
        <w:t>őségek bemutatására) kisfilmet (</w:t>
      </w:r>
      <w:r w:rsidRPr="0032356B">
        <w:rPr>
          <w:rFonts w:asciiTheme="minorHAnsi" w:hAnsiTheme="minorHAnsi" w:cstheme="minorHAnsi"/>
        </w:rPr>
        <w:t>pl. szakkörön</w:t>
      </w:r>
      <w:r>
        <w:rPr>
          <w:rFonts w:asciiTheme="minorHAnsi" w:hAnsiTheme="minorHAnsi" w:cstheme="minorHAnsi"/>
        </w:rPr>
        <w:t>)!</w:t>
      </w:r>
    </w:p>
    <w:p w14:paraId="15695F71" w14:textId="77777777" w:rsidR="00AB2267" w:rsidRDefault="00AB2267" w:rsidP="00AB226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8"/>
        </w:rPr>
      </w:pPr>
    </w:p>
    <w:p w14:paraId="29870CD6" w14:textId="63C8476F" w:rsidR="0032356B" w:rsidRPr="0032356B" w:rsidRDefault="0032356B" w:rsidP="0032356B">
      <w:pPr>
        <w:jc w:val="both"/>
        <w:rPr>
          <w:rFonts w:asciiTheme="minorHAnsi" w:hAnsiTheme="minorHAnsi" w:cstheme="minorHAnsi"/>
          <w:b/>
          <w:sz w:val="28"/>
        </w:rPr>
      </w:pPr>
      <w:r w:rsidRPr="0032356B">
        <w:rPr>
          <w:rFonts w:asciiTheme="minorHAnsi" w:hAnsiTheme="minorHAnsi" w:cstheme="minorHAnsi"/>
          <w:b/>
          <w:sz w:val="28"/>
        </w:rPr>
        <w:t xml:space="preserve">3.2. Készítsetek plakátot a komposztálásról! </w:t>
      </w:r>
    </w:p>
    <w:p w14:paraId="3D043B71" w14:textId="4C9B765E" w:rsidR="0032356B" w:rsidRPr="0032356B" w:rsidRDefault="0032356B" w:rsidP="0032356B">
      <w:pPr>
        <w:jc w:val="both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Mi komposztálható, mi nem? Milyen beltéri és kültéri komposztálók léteznek?</w:t>
      </w:r>
    </w:p>
    <w:p w14:paraId="53B43D8A" w14:textId="77777777" w:rsidR="00AB2267" w:rsidRDefault="00AB2267" w:rsidP="00AB226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8"/>
        </w:rPr>
      </w:pPr>
    </w:p>
    <w:p w14:paraId="666945C0" w14:textId="44C1A3C3" w:rsidR="0032356B" w:rsidRPr="0032356B" w:rsidRDefault="0032356B" w:rsidP="0032356B">
      <w:pPr>
        <w:jc w:val="both"/>
        <w:rPr>
          <w:rFonts w:asciiTheme="minorHAnsi" w:hAnsiTheme="minorHAnsi" w:cstheme="minorHAnsi"/>
          <w:b/>
          <w:sz w:val="28"/>
        </w:rPr>
      </w:pPr>
      <w:r w:rsidRPr="0032356B">
        <w:rPr>
          <w:rFonts w:asciiTheme="minorHAnsi" w:hAnsiTheme="minorHAnsi" w:cstheme="minorHAnsi"/>
          <w:b/>
          <w:sz w:val="28"/>
        </w:rPr>
        <w:t xml:space="preserve">3.3. Akcióterv készítése! </w:t>
      </w:r>
    </w:p>
    <w:p w14:paraId="6FA5BF92" w14:textId="77777777" w:rsidR="0032356B" w:rsidRPr="0032356B" w:rsidRDefault="0032356B" w:rsidP="0032356B">
      <w:pPr>
        <w:jc w:val="both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t>Készítsetek tervet, miként lehet azt elérni, hogy az iskola minden termében legyen kis komposztáló vödör, valamint egy kinti, nagyobb komposztáló!</w:t>
      </w:r>
    </w:p>
    <w:p w14:paraId="0C54AF3B" w14:textId="77777777" w:rsidR="00AB2267" w:rsidRDefault="00AB2267" w:rsidP="00AB226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8"/>
        </w:rPr>
      </w:pPr>
    </w:p>
    <w:p w14:paraId="44B348AA" w14:textId="1BD31837" w:rsidR="0032356B" w:rsidRPr="0032356B" w:rsidRDefault="0032356B" w:rsidP="0032356B">
      <w:pPr>
        <w:jc w:val="both"/>
        <w:rPr>
          <w:rFonts w:asciiTheme="minorHAnsi" w:hAnsiTheme="minorHAnsi" w:cstheme="minorHAnsi"/>
          <w:b/>
          <w:sz w:val="28"/>
        </w:rPr>
      </w:pPr>
      <w:r w:rsidRPr="0032356B">
        <w:rPr>
          <w:rFonts w:asciiTheme="minorHAnsi" w:hAnsiTheme="minorHAnsi" w:cstheme="minorHAnsi"/>
          <w:b/>
          <w:sz w:val="28"/>
        </w:rPr>
        <w:t xml:space="preserve">3.4. Becsülj, mérj, számolj! </w:t>
      </w:r>
    </w:p>
    <w:p w14:paraId="2CF768B7" w14:textId="77777777" w:rsidR="0032356B" w:rsidRPr="0032356B" w:rsidRDefault="0032356B" w:rsidP="0032356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color w:val="000000"/>
        </w:rPr>
        <w:t>Nyomozzatok! Egy 20-30 éves lombhullató fa lehullott levele mekkora mennyiségű (pl. kg) „hulladékot” jelent? És egy 60 m2-es pázsit fűnyesedéke?</w:t>
      </w:r>
    </w:p>
    <w:p w14:paraId="2A790ED8" w14:textId="77777777" w:rsidR="0032356B" w:rsidRPr="0032356B" w:rsidRDefault="0032356B" w:rsidP="0032356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color w:val="000000"/>
        </w:rPr>
        <w:t>A háztartásotokban, otthon egy hét alatt hány kg komposztálható hulladék keletkezik? Becsüljetek, mérjetek napi szinten! Rögzítsétek táblázatban az adatokat! Számoljatok átlagot! Hasonlítsátok össze egymás adatait! Kiszámolhatjátok az osztály heti komposztálható hulladékának mennyiségét.</w:t>
      </w:r>
    </w:p>
    <w:p w14:paraId="5B8E3A7D" w14:textId="44E26392" w:rsidR="0032356B" w:rsidRDefault="0032356B" w:rsidP="0032356B">
      <w:pPr>
        <w:jc w:val="both"/>
        <w:rPr>
          <w:rFonts w:asciiTheme="minorHAnsi" w:hAnsiTheme="minorHAnsi" w:cstheme="minorHAnsi"/>
          <w:i/>
        </w:rPr>
      </w:pPr>
      <w:r w:rsidRPr="0032356B"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754496" behindDoc="0" locked="0" layoutInCell="1" allowOverlap="1" wp14:anchorId="6EDDB491" wp14:editId="567EBBBD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360000" cy="360000"/>
            <wp:effectExtent l="0" t="0" r="2540" b="2540"/>
            <wp:wrapThrough wrapText="bothSides">
              <wp:wrapPolygon edited="0">
                <wp:start x="3435" y="0"/>
                <wp:lineTo x="0" y="3435"/>
                <wp:lineTo x="0" y="16028"/>
                <wp:lineTo x="2290" y="20608"/>
                <wp:lineTo x="3435" y="20608"/>
                <wp:lineTo x="17173" y="20608"/>
                <wp:lineTo x="18318" y="20608"/>
                <wp:lineTo x="20608" y="16028"/>
                <wp:lineTo x="20608" y="3435"/>
                <wp:lineTo x="17173" y="0"/>
                <wp:lineTo x="3435" y="0"/>
              </wp:wrapPolygon>
            </wp:wrapThrough>
            <wp:docPr id="40" name="Kép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terne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56B">
        <w:rPr>
          <w:rFonts w:asciiTheme="minorHAnsi" w:hAnsiTheme="minorHAnsi" w:cstheme="minorHAnsi"/>
          <w:i/>
        </w:rPr>
        <w:t>A kommunális gyűjtőbe dobott hulladék kb. 30%-a szerves zöldhulladék. Amennyiben ez a mennyiség nem a kukába kerül, hanem komposztáljuk, hozzájárulunk a hulladékkal járó környezetterhelés csökkentéséhez.</w:t>
      </w:r>
      <w:bookmarkStart w:id="2" w:name="_heading=h.30j0zll" w:colFirst="0" w:colLast="0"/>
      <w:bookmarkEnd w:id="2"/>
    </w:p>
    <w:p w14:paraId="3C12C1C3" w14:textId="237AA458" w:rsidR="0050620C" w:rsidRDefault="0050620C" w:rsidP="0032356B">
      <w:pPr>
        <w:jc w:val="both"/>
        <w:rPr>
          <w:rFonts w:asciiTheme="minorHAnsi" w:hAnsiTheme="minorHAnsi" w:cstheme="minorHAnsi"/>
          <w:i/>
        </w:rPr>
      </w:pPr>
    </w:p>
    <w:p w14:paraId="32FF8682" w14:textId="57C178A7" w:rsidR="0050620C" w:rsidRDefault="0050620C" w:rsidP="0032356B">
      <w:pPr>
        <w:jc w:val="both"/>
        <w:rPr>
          <w:rFonts w:asciiTheme="minorHAnsi" w:hAnsiTheme="minorHAnsi" w:cstheme="minorHAnsi"/>
          <w:i/>
        </w:rPr>
      </w:pPr>
    </w:p>
    <w:p w14:paraId="343E7EBA" w14:textId="77777777" w:rsidR="0050620C" w:rsidRPr="0032356B" w:rsidRDefault="0050620C" w:rsidP="0032356B">
      <w:pPr>
        <w:jc w:val="both"/>
        <w:rPr>
          <w:rFonts w:asciiTheme="minorHAnsi" w:hAnsiTheme="minorHAnsi" w:cstheme="minorHAnsi"/>
          <w:i/>
        </w:rPr>
      </w:pPr>
    </w:p>
    <w:p w14:paraId="7A66C49E" w14:textId="77777777" w:rsidR="0032356B" w:rsidRPr="0032356B" w:rsidRDefault="0032356B" w:rsidP="0032356B">
      <w:pPr>
        <w:pStyle w:val="Cmsor5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</w:rPr>
        <w:lastRenderedPageBreak/>
        <w:t>Variáció</w:t>
      </w:r>
    </w:p>
    <w:p w14:paraId="5391ECB0" w14:textId="2373007F" w:rsidR="0032356B" w:rsidRDefault="0032356B" w:rsidP="0032356B">
      <w:pPr>
        <w:jc w:val="both"/>
        <w:rPr>
          <w:rFonts w:asciiTheme="minorHAnsi" w:hAnsiTheme="minorHAnsi" w:cstheme="minorHAnsi"/>
        </w:rPr>
      </w:pPr>
      <w:r w:rsidRPr="0032356B">
        <w:rPr>
          <w:rFonts w:asciiTheme="minorHAnsi" w:hAnsiTheme="minorHAnsi" w:cstheme="minorHAnsi"/>
          <w:b/>
          <w:color w:val="ED7D31" w:themeColor="accent2"/>
        </w:rPr>
        <w:t>Giliszta-komposztáló készítése osztályterembe</w:t>
      </w:r>
    </w:p>
    <w:p w14:paraId="42D65055" w14:textId="77777777" w:rsidR="0050620C" w:rsidRDefault="0050620C" w:rsidP="0032356B">
      <w:pPr>
        <w:jc w:val="both"/>
        <w:rPr>
          <w:rFonts w:asciiTheme="minorHAnsi" w:hAnsiTheme="minorHAnsi" w:cstheme="minorHAnsi"/>
          <w:b/>
        </w:rPr>
      </w:pPr>
    </w:p>
    <w:p w14:paraId="292CD80C" w14:textId="33724BE5" w:rsidR="0032356B" w:rsidRPr="0032356B" w:rsidRDefault="0032356B" w:rsidP="0032356B">
      <w:pPr>
        <w:jc w:val="both"/>
        <w:rPr>
          <w:rFonts w:asciiTheme="minorHAnsi" w:hAnsiTheme="minorHAnsi" w:cstheme="minorHAnsi"/>
          <w:b/>
        </w:rPr>
      </w:pPr>
      <w:r w:rsidRPr="0032356B">
        <w:rPr>
          <w:rFonts w:asciiTheme="minorHAnsi" w:hAnsiTheme="minorHAnsi" w:cstheme="minorHAnsi"/>
          <w:b/>
        </w:rPr>
        <w:t>Kialakítás:</w:t>
      </w:r>
    </w:p>
    <w:p w14:paraId="20320F8E" w14:textId="77777777" w:rsidR="0032356B" w:rsidRPr="0032356B" w:rsidRDefault="0032356B" w:rsidP="00323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color w:val="000000"/>
        </w:rPr>
        <w:t>1. lépés. Szükséges egy fedeles, sekély műanyag doboz (kb. 30x40 cm-es, 20-30 cm mély), mely biztosítja a nedves és sötét körülményeket.</w:t>
      </w:r>
    </w:p>
    <w:p w14:paraId="3B8B787A" w14:textId="77777777" w:rsidR="0032356B" w:rsidRPr="0032356B" w:rsidRDefault="0032356B" w:rsidP="00323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color w:val="000000"/>
        </w:rPr>
        <w:t>2. lépés. Fúrjatok legalább tíz, 1-2 cm átmérőjű lukat a tetőre és az oldalára, szellőztetéshez és vízelvezetésre.</w:t>
      </w:r>
    </w:p>
    <w:p w14:paraId="7099BB81" w14:textId="77777777" w:rsidR="0032356B" w:rsidRPr="0032356B" w:rsidRDefault="0032356B" w:rsidP="00323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color w:val="000000"/>
        </w:rPr>
        <w:t>3. lépés. Tegyetek bele megnedvesített újságpapírcsíkokat, virágföldet, leveleket, kb. 2 cm vastagságban.</w:t>
      </w:r>
    </w:p>
    <w:p w14:paraId="54BB463D" w14:textId="77777777" w:rsidR="0032356B" w:rsidRPr="0032356B" w:rsidRDefault="0032356B" w:rsidP="00323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color w:val="000000"/>
        </w:rPr>
        <w:t>4. lépés. Permetezzetek rá annyi vizet, hogy nagyjából olyan nedves legyen, mint egy kifacsart szivacs. Időről időre ellenőrizzétek, szükségessé válhat, hogy vízzel újra benedvesítsétek.</w:t>
      </w:r>
    </w:p>
    <w:p w14:paraId="2F826E19" w14:textId="77777777" w:rsidR="0032356B" w:rsidRPr="0032356B" w:rsidRDefault="0032356B" w:rsidP="00323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color w:val="000000"/>
        </w:rPr>
        <w:t>5. lépés. Tegyetek a láda aljára ételmaradékot, és ne hagyjatok fedetlenül ételt a felszínen.</w:t>
      </w:r>
    </w:p>
    <w:p w14:paraId="39C68A0D" w14:textId="77777777" w:rsidR="0032356B" w:rsidRPr="0032356B" w:rsidRDefault="0032356B" w:rsidP="00323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/>
        <w:jc w:val="both"/>
        <w:rPr>
          <w:rFonts w:asciiTheme="minorHAnsi" w:hAnsiTheme="minorHAnsi" w:cstheme="minorHAnsi"/>
          <w:color w:val="000000"/>
        </w:rPr>
      </w:pPr>
      <w:r w:rsidRPr="0032356B">
        <w:rPr>
          <w:rFonts w:asciiTheme="minorHAnsi" w:hAnsiTheme="minorHAnsi" w:cstheme="minorHAnsi"/>
          <w:color w:val="000000"/>
        </w:rPr>
        <w:t>6. lépés. Amikor hozzáadjátok a gilisztákat (25-30 db-ot), helyezzétek őket a tápközeg tetejére, és vegyétek le a komposztláda fedelét egy órára. Mivel a giliszták érzékenyek a fényre, be fogják ásni magukat a közegbe.</w:t>
      </w:r>
    </w:p>
    <w:p w14:paraId="10AAEDD1" w14:textId="2EF8FBD0" w:rsidR="0032356B" w:rsidRPr="0032356B" w:rsidRDefault="0032356B" w:rsidP="003235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Fenntartás:</w:t>
      </w:r>
    </w:p>
    <w:p w14:paraId="08721D48" w14:textId="581B2ADD" w:rsidR="0032356B" w:rsidRPr="0032356B" w:rsidRDefault="0032356B" w:rsidP="0032356B">
      <w:pPr>
        <w:pStyle w:val="Listaszerbekezds"/>
        <w:numPr>
          <w:ilvl w:val="0"/>
          <w:numId w:val="47"/>
        </w:numPr>
      </w:pPr>
      <w:r w:rsidRPr="0032356B">
        <w:t>Gondozás, ellenőrzés.</w:t>
      </w:r>
    </w:p>
    <w:p w14:paraId="1CDA0908" w14:textId="29A2AC30" w:rsidR="0032356B" w:rsidRPr="0032356B" w:rsidRDefault="0032356B" w:rsidP="0032356B">
      <w:pPr>
        <w:pStyle w:val="Listaszerbekezds"/>
        <w:numPr>
          <w:ilvl w:val="0"/>
          <w:numId w:val="47"/>
        </w:numPr>
      </w:pPr>
      <w:r w:rsidRPr="0032356B">
        <w:t>Naponta etetés, nedvesen tartás.</w:t>
      </w:r>
    </w:p>
    <w:p w14:paraId="73994262" w14:textId="29253318" w:rsidR="0032356B" w:rsidRPr="0032356B" w:rsidRDefault="0032356B" w:rsidP="0032356B">
      <w:pPr>
        <w:pStyle w:val="Listaszerbekezds"/>
        <w:numPr>
          <w:ilvl w:val="0"/>
          <w:numId w:val="47"/>
        </w:numPr>
      </w:pPr>
      <w:r w:rsidRPr="0032356B">
        <w:t xml:space="preserve">Amikor sötét, morzsalékos lesz a talaj (általában 1-4 hónapon belül), a kész föld kiemelése, felhasználása következik (pl. anyák napi virágültetés, iskolakertben/balkonládában talajjavítás). </w:t>
      </w:r>
    </w:p>
    <w:p w14:paraId="5E659833" w14:textId="77777777" w:rsidR="00AB2267" w:rsidRDefault="0032356B" w:rsidP="0032356B">
      <w:pPr>
        <w:pStyle w:val="Listaszerbekezds"/>
        <w:numPr>
          <w:ilvl w:val="0"/>
          <w:numId w:val="47"/>
        </w:numPr>
      </w:pPr>
      <w:r w:rsidRPr="0032356B">
        <w:t xml:space="preserve">Hibák korrigálása (pl. kiszáradnak a giliszták, mert túl száraz a föld, megfulladnak a giliszták, mert túl nedves a föld). </w:t>
      </w:r>
    </w:p>
    <w:p w14:paraId="4F4E2308" w14:textId="77777777" w:rsidR="00AB2267" w:rsidRDefault="00AB2267" w:rsidP="00AB2267">
      <w:pPr>
        <w:ind w:left="708"/>
      </w:pPr>
    </w:p>
    <w:p w14:paraId="18B30067" w14:textId="09424B44" w:rsidR="0032356B" w:rsidRDefault="00AB2267" w:rsidP="00AB2267">
      <w:pPr>
        <w:ind w:left="708"/>
      </w:pPr>
      <w:r>
        <w:t>További t</w:t>
      </w:r>
      <w:r w:rsidR="0032356B" w:rsidRPr="0032356B">
        <w:t xml:space="preserve">anácsok: </w:t>
      </w:r>
      <w:hyperlink r:id="rId20" w:history="1">
        <w:r w:rsidR="0032356B" w:rsidRPr="00461EFF">
          <w:rPr>
            <w:rStyle w:val="Hiperhivatkozs"/>
          </w:rPr>
          <w:t>https://humusz.hu/komposztalj/belteri-komposztalas</w:t>
        </w:r>
      </w:hyperlink>
    </w:p>
    <w:p w14:paraId="59949892" w14:textId="44FCDBE0" w:rsidR="0032356B" w:rsidRPr="0032356B" w:rsidRDefault="0032356B" w:rsidP="0032356B">
      <w:pPr>
        <w:pStyle w:val="Listaszerbekezds"/>
        <w:ind w:left="1068"/>
      </w:pPr>
    </w:p>
    <w:p w14:paraId="34ADF354" w14:textId="6ED12FF6" w:rsidR="0032356B" w:rsidRDefault="0032356B" w:rsidP="0032356B">
      <w:pPr>
        <w:jc w:val="both"/>
        <w:rPr>
          <w:rFonts w:asciiTheme="minorHAnsi" w:hAnsiTheme="minorHAnsi" w:cstheme="minorHAnsi"/>
          <w:i/>
        </w:rPr>
      </w:pPr>
      <w:r w:rsidRPr="0032356B"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756544" behindDoc="0" locked="0" layoutInCell="1" allowOverlap="1" wp14:anchorId="64A7FF86" wp14:editId="795D54FC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360000" cy="360000"/>
            <wp:effectExtent l="0" t="0" r="2540" b="2540"/>
            <wp:wrapThrough wrapText="bothSides">
              <wp:wrapPolygon edited="0">
                <wp:start x="3435" y="0"/>
                <wp:lineTo x="0" y="3435"/>
                <wp:lineTo x="0" y="16028"/>
                <wp:lineTo x="2290" y="20608"/>
                <wp:lineTo x="3435" y="20608"/>
                <wp:lineTo x="17173" y="20608"/>
                <wp:lineTo x="18318" y="20608"/>
                <wp:lineTo x="20608" y="16028"/>
                <wp:lineTo x="20608" y="3435"/>
                <wp:lineTo x="17173" y="0"/>
                <wp:lineTo x="3435" y="0"/>
              </wp:wrapPolygon>
            </wp:wrapThrough>
            <wp:docPr id="41" name="Kép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terne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56B">
        <w:rPr>
          <w:rFonts w:asciiTheme="minorHAnsi" w:hAnsiTheme="minorHAnsi" w:cstheme="minorHAnsi"/>
          <w:i/>
        </w:rPr>
        <w:t>Giliszta-komposztáló használatával a szerves hulladékunk eredeti térfogatának kb. 15%-</w:t>
      </w:r>
      <w:proofErr w:type="spellStart"/>
      <w:r w:rsidRPr="0032356B">
        <w:rPr>
          <w:rFonts w:asciiTheme="minorHAnsi" w:hAnsiTheme="minorHAnsi" w:cstheme="minorHAnsi"/>
          <w:i/>
        </w:rPr>
        <w:t>ra</w:t>
      </w:r>
      <w:proofErr w:type="spellEnd"/>
      <w:r w:rsidRPr="0032356B">
        <w:rPr>
          <w:rFonts w:asciiTheme="minorHAnsi" w:hAnsiTheme="minorHAnsi" w:cstheme="minorHAnsi"/>
          <w:i/>
        </w:rPr>
        <w:t xml:space="preserve"> esik össze, a végeredmény pedig 100%-</w:t>
      </w:r>
      <w:proofErr w:type="spellStart"/>
      <w:r w:rsidRPr="0032356B">
        <w:rPr>
          <w:rFonts w:asciiTheme="minorHAnsi" w:hAnsiTheme="minorHAnsi" w:cstheme="minorHAnsi"/>
          <w:i/>
        </w:rPr>
        <w:t>ban</w:t>
      </w:r>
      <w:proofErr w:type="spellEnd"/>
      <w:r w:rsidRPr="0032356B">
        <w:rPr>
          <w:rFonts w:asciiTheme="minorHAnsi" w:hAnsiTheme="minorHAnsi" w:cstheme="minorHAnsi"/>
          <w:i/>
        </w:rPr>
        <w:t xml:space="preserve"> felhasználható értékes tápanyag növényeink számára.</w:t>
      </w:r>
    </w:p>
    <w:p w14:paraId="1C41D137" w14:textId="5FB1A2CD" w:rsidR="00600C3F" w:rsidRPr="0032356B" w:rsidRDefault="00600C3F" w:rsidP="0032356B">
      <w:pPr>
        <w:spacing w:after="0"/>
        <w:rPr>
          <w:rFonts w:asciiTheme="minorHAnsi" w:hAnsiTheme="minorHAnsi" w:cstheme="minorHAnsi"/>
        </w:rPr>
      </w:pPr>
    </w:p>
    <w:tbl>
      <w:tblPr>
        <w:tblW w:w="10488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10488"/>
      </w:tblGrid>
      <w:tr w:rsidR="00600C3F" w:rsidRPr="0032356B" w14:paraId="5E2F27AF" w14:textId="77777777" w:rsidTr="00602952">
        <w:tc>
          <w:tcPr>
            <w:tcW w:w="1048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403DEE8" w14:textId="77777777" w:rsidR="00600C3F" w:rsidRPr="0032356B" w:rsidRDefault="00600C3F" w:rsidP="000E16BB">
            <w:pPr>
              <w:spacing w:after="0"/>
              <w:ind w:left="459"/>
              <w:jc w:val="center"/>
              <w:rPr>
                <w:rFonts w:asciiTheme="minorHAnsi" w:eastAsiaTheme="minorHAnsi" w:hAnsiTheme="minorHAnsi" w:cstheme="minorHAnsi"/>
                <w:b/>
                <w:smallCaps/>
                <w:color w:val="FF0000"/>
                <w:sz w:val="36"/>
                <w:lang w:eastAsia="en-US"/>
              </w:rPr>
            </w:pPr>
          </w:p>
          <w:p w14:paraId="438B3F66" w14:textId="77777777" w:rsidR="00600C3F" w:rsidRPr="0032356B" w:rsidRDefault="00600C3F" w:rsidP="000E16BB">
            <w:pPr>
              <w:spacing w:after="0"/>
              <w:ind w:left="459"/>
              <w:jc w:val="center"/>
              <w:rPr>
                <w:rFonts w:asciiTheme="minorHAnsi" w:eastAsiaTheme="minorHAnsi" w:hAnsiTheme="minorHAnsi" w:cstheme="minorHAnsi"/>
                <w:b/>
                <w:smallCaps/>
                <w:color w:val="FF0000"/>
                <w:sz w:val="36"/>
                <w:lang w:eastAsia="en-US"/>
              </w:rPr>
            </w:pPr>
            <w:r w:rsidRPr="0032356B">
              <w:rPr>
                <w:rFonts w:asciiTheme="minorHAnsi" w:eastAsiaTheme="minorHAnsi" w:hAnsiTheme="minorHAnsi" w:cstheme="minorHAnsi"/>
                <w:b/>
                <w:smallCaps/>
                <w:color w:val="FF0000"/>
                <w:sz w:val="36"/>
                <w:lang w:eastAsia="en-US"/>
              </w:rPr>
              <w:t>Felhasznált és ajánlott források</w:t>
            </w:r>
          </w:p>
          <w:p w14:paraId="184E5A5F" w14:textId="74EF0B01" w:rsidR="0032356B" w:rsidRPr="0050620C" w:rsidRDefault="00710BCB" w:rsidP="0032356B">
            <w:pPr>
              <w:pStyle w:val="Listaszerbekezds"/>
              <w:numPr>
                <w:ilvl w:val="0"/>
                <w:numId w:val="49"/>
              </w:numPr>
              <w:rPr>
                <w:sz w:val="24"/>
              </w:rPr>
            </w:pPr>
            <w:r w:rsidRPr="0050620C">
              <w:rPr>
                <w:sz w:val="24"/>
              </w:rPr>
              <w:t xml:space="preserve">Rogers Alapítvány: </w:t>
            </w:r>
            <w:r w:rsidR="0032356B" w:rsidRPr="0050620C">
              <w:rPr>
                <w:sz w:val="24"/>
              </w:rPr>
              <w:t xml:space="preserve">A földigiliszták (ELENA projekt), tanári kézikönyv </w:t>
            </w:r>
            <w:hyperlink r:id="rId21" w:history="1">
              <w:r w:rsidR="002332BC" w:rsidRPr="0050620C">
                <w:rPr>
                  <w:rStyle w:val="Hiperhivatkozs"/>
                </w:rPr>
                <w:t>http://www.elena-project.eu/phocadownload/Modules/hungarian/A%20foldigilisztak2016_hu.pdf</w:t>
              </w:r>
            </w:hyperlink>
          </w:p>
          <w:p w14:paraId="10EDA7D6" w14:textId="77777777" w:rsidR="0032356B" w:rsidRPr="0032356B" w:rsidRDefault="0032356B" w:rsidP="0032356B">
            <w:pPr>
              <w:pStyle w:val="Listaszerbekezds"/>
              <w:numPr>
                <w:ilvl w:val="0"/>
                <w:numId w:val="49"/>
              </w:numPr>
              <w:rPr>
                <w:sz w:val="24"/>
              </w:rPr>
            </w:pPr>
            <w:r w:rsidRPr="0032356B">
              <w:rPr>
                <w:sz w:val="24"/>
              </w:rPr>
              <w:t>Szitakötő c. folyóirat, 2020. tavasz (Victor András: A föld alatt c. cikke)</w:t>
            </w:r>
          </w:p>
          <w:p w14:paraId="084C6E80" w14:textId="77777777" w:rsidR="0032356B" w:rsidRPr="0032356B" w:rsidRDefault="0032356B" w:rsidP="0032356B">
            <w:pPr>
              <w:pStyle w:val="Listaszerbekezds"/>
              <w:numPr>
                <w:ilvl w:val="0"/>
                <w:numId w:val="49"/>
              </w:numPr>
              <w:rPr>
                <w:sz w:val="24"/>
              </w:rPr>
            </w:pPr>
            <w:r w:rsidRPr="0032356B">
              <w:rPr>
                <w:sz w:val="24"/>
              </w:rPr>
              <w:t>Orgoványi Anikó: Guszti, a giliszta c. verse</w:t>
            </w:r>
          </w:p>
          <w:p w14:paraId="3D6CAF31" w14:textId="77777777" w:rsidR="00600C3F" w:rsidRPr="00AB2267" w:rsidRDefault="0032356B" w:rsidP="0032356B">
            <w:pPr>
              <w:pStyle w:val="Listaszerbekezds"/>
              <w:numPr>
                <w:ilvl w:val="0"/>
                <w:numId w:val="49"/>
              </w:numPr>
              <w:rPr>
                <w:color w:val="000000"/>
              </w:rPr>
            </w:pPr>
            <w:r>
              <w:rPr>
                <w:sz w:val="24"/>
              </w:rPr>
              <w:t>Beltéri komposztálás</w:t>
            </w:r>
            <w:r w:rsidR="00AB2267">
              <w:rPr>
                <w:sz w:val="24"/>
              </w:rPr>
              <w:t xml:space="preserve"> (HUMUSZ Szövetség)</w:t>
            </w:r>
            <w:r>
              <w:rPr>
                <w:sz w:val="24"/>
              </w:rPr>
              <w:t xml:space="preserve"> </w:t>
            </w:r>
            <w:hyperlink r:id="rId22">
              <w:r w:rsidRPr="0032356B">
                <w:rPr>
                  <w:rStyle w:val="Hiperhivatkozs"/>
                  <w:sz w:val="24"/>
                </w:rPr>
                <w:t>https://humusz.hu/komposztalj/belteri-komposztalas</w:t>
              </w:r>
            </w:hyperlink>
          </w:p>
          <w:p w14:paraId="100D02C0" w14:textId="7A522BF1" w:rsidR="00AB2267" w:rsidRPr="0032356B" w:rsidRDefault="00AB2267" w:rsidP="00AB2267">
            <w:pPr>
              <w:pStyle w:val="Listaszerbekezds"/>
              <w:rPr>
                <w:color w:val="000000"/>
              </w:rPr>
            </w:pPr>
          </w:p>
        </w:tc>
      </w:tr>
    </w:tbl>
    <w:p w14:paraId="52125DA8" w14:textId="77777777" w:rsidR="00600C3F" w:rsidRPr="0032356B" w:rsidRDefault="00600C3F" w:rsidP="000E16BB">
      <w:pPr>
        <w:spacing w:after="0"/>
        <w:rPr>
          <w:rFonts w:asciiTheme="minorHAnsi" w:hAnsiTheme="minorHAnsi" w:cstheme="minorHAnsi"/>
        </w:rPr>
      </w:pPr>
    </w:p>
    <w:p w14:paraId="259FE441" w14:textId="77777777" w:rsidR="00C43E75" w:rsidRPr="0032356B" w:rsidRDefault="00C43E75" w:rsidP="000E16BB">
      <w:pPr>
        <w:spacing w:after="0"/>
        <w:rPr>
          <w:rFonts w:asciiTheme="minorHAnsi" w:hAnsiTheme="minorHAnsi" w:cstheme="minorHAnsi"/>
        </w:rPr>
      </w:pPr>
    </w:p>
    <w:sectPr w:rsidR="00C43E75" w:rsidRPr="0032356B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B788E" w14:textId="77777777" w:rsidR="009345EC" w:rsidRDefault="009345EC" w:rsidP="0032356B">
      <w:pPr>
        <w:spacing w:after="0" w:line="240" w:lineRule="auto"/>
      </w:pPr>
      <w:r>
        <w:separator/>
      </w:r>
    </w:p>
  </w:endnote>
  <w:endnote w:type="continuationSeparator" w:id="0">
    <w:p w14:paraId="7AFAD05E" w14:textId="77777777" w:rsidR="009345EC" w:rsidRDefault="009345EC" w:rsidP="0032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088098"/>
      <w:docPartObj>
        <w:docPartGallery w:val="Page Numbers (Bottom of Page)"/>
        <w:docPartUnique/>
      </w:docPartObj>
    </w:sdtPr>
    <w:sdtEndPr/>
    <w:sdtContent>
      <w:p w14:paraId="631F99FF" w14:textId="6152315F" w:rsidR="0032356B" w:rsidRDefault="0032356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66B">
          <w:rPr>
            <w:noProof/>
          </w:rPr>
          <w:t>6</w:t>
        </w:r>
        <w:r>
          <w:fldChar w:fldCharType="end"/>
        </w:r>
      </w:p>
    </w:sdtContent>
  </w:sdt>
  <w:p w14:paraId="6851A6FE" w14:textId="77777777" w:rsidR="0032356B" w:rsidRDefault="003235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A9958" w14:textId="77777777" w:rsidR="009345EC" w:rsidRDefault="009345EC" w:rsidP="0032356B">
      <w:pPr>
        <w:spacing w:after="0" w:line="240" w:lineRule="auto"/>
      </w:pPr>
      <w:r>
        <w:separator/>
      </w:r>
    </w:p>
  </w:footnote>
  <w:footnote w:type="continuationSeparator" w:id="0">
    <w:p w14:paraId="05E34A53" w14:textId="77777777" w:rsidR="009345EC" w:rsidRDefault="009345EC" w:rsidP="0032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C7C"/>
    <w:multiLevelType w:val="multilevel"/>
    <w:tmpl w:val="50AC571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F77D4F"/>
    <w:multiLevelType w:val="hybridMultilevel"/>
    <w:tmpl w:val="072A58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5568D"/>
    <w:multiLevelType w:val="multilevel"/>
    <w:tmpl w:val="2A4E5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8463E4"/>
    <w:multiLevelType w:val="hybridMultilevel"/>
    <w:tmpl w:val="DF0C70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2E2561"/>
    <w:multiLevelType w:val="multilevel"/>
    <w:tmpl w:val="60869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CF1D83"/>
    <w:multiLevelType w:val="multilevel"/>
    <w:tmpl w:val="CA5EF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0681A31"/>
    <w:multiLevelType w:val="multilevel"/>
    <w:tmpl w:val="DEE6A7F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2172FEF"/>
    <w:multiLevelType w:val="multilevel"/>
    <w:tmpl w:val="4F54D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C1F7D01"/>
    <w:multiLevelType w:val="hybridMultilevel"/>
    <w:tmpl w:val="C534E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B1C26"/>
    <w:multiLevelType w:val="hybridMultilevel"/>
    <w:tmpl w:val="04C4268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71638AF"/>
    <w:multiLevelType w:val="hybridMultilevel"/>
    <w:tmpl w:val="C228319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926E27"/>
    <w:multiLevelType w:val="multilevel"/>
    <w:tmpl w:val="55727E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801DC1"/>
    <w:multiLevelType w:val="multilevel"/>
    <w:tmpl w:val="7E4EEE74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pStyle w:val="Cmsor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pStyle w:val="Cmsor8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pStyle w:val="Cmsor9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197E9C"/>
    <w:multiLevelType w:val="multilevel"/>
    <w:tmpl w:val="1A5E110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BC771B"/>
    <w:multiLevelType w:val="multilevel"/>
    <w:tmpl w:val="23001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3770B19"/>
    <w:multiLevelType w:val="multilevel"/>
    <w:tmpl w:val="013E1FC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8A95C7C"/>
    <w:multiLevelType w:val="multilevel"/>
    <w:tmpl w:val="968AB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E1603B"/>
    <w:multiLevelType w:val="multilevel"/>
    <w:tmpl w:val="F4F866B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A022EF3"/>
    <w:multiLevelType w:val="multilevel"/>
    <w:tmpl w:val="D7184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E656386"/>
    <w:multiLevelType w:val="multilevel"/>
    <w:tmpl w:val="BA9EEF0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1B219F"/>
    <w:multiLevelType w:val="hybridMultilevel"/>
    <w:tmpl w:val="21E2218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1C86083"/>
    <w:multiLevelType w:val="multilevel"/>
    <w:tmpl w:val="806E8ACA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011C61"/>
    <w:multiLevelType w:val="multilevel"/>
    <w:tmpl w:val="F4422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28362C"/>
    <w:multiLevelType w:val="multilevel"/>
    <w:tmpl w:val="0CD47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4CB2823"/>
    <w:multiLevelType w:val="multilevel"/>
    <w:tmpl w:val="F0047F0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A442F"/>
    <w:multiLevelType w:val="hybridMultilevel"/>
    <w:tmpl w:val="1AA21FC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6CB6527"/>
    <w:multiLevelType w:val="hybridMultilevel"/>
    <w:tmpl w:val="87E4CD1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BE526AF"/>
    <w:multiLevelType w:val="hybridMultilevel"/>
    <w:tmpl w:val="63AE6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113DA"/>
    <w:multiLevelType w:val="multilevel"/>
    <w:tmpl w:val="A6BA9E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E6763D0"/>
    <w:multiLevelType w:val="hybridMultilevel"/>
    <w:tmpl w:val="77521C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F7650"/>
    <w:multiLevelType w:val="hybridMultilevel"/>
    <w:tmpl w:val="55F6258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12E6D2C"/>
    <w:multiLevelType w:val="multilevel"/>
    <w:tmpl w:val="21BEB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1930BCF"/>
    <w:multiLevelType w:val="multilevel"/>
    <w:tmpl w:val="5E4A9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3F043BA"/>
    <w:multiLevelType w:val="hybridMultilevel"/>
    <w:tmpl w:val="067E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551A9"/>
    <w:multiLevelType w:val="multilevel"/>
    <w:tmpl w:val="2EF4A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80602A5"/>
    <w:multiLevelType w:val="multilevel"/>
    <w:tmpl w:val="343A12C6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821068A"/>
    <w:multiLevelType w:val="hybridMultilevel"/>
    <w:tmpl w:val="EB2EE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F2E76"/>
    <w:multiLevelType w:val="multilevel"/>
    <w:tmpl w:val="636CBA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A021E81"/>
    <w:multiLevelType w:val="multilevel"/>
    <w:tmpl w:val="C18A5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C605AAD"/>
    <w:multiLevelType w:val="multilevel"/>
    <w:tmpl w:val="E2CC5E9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1DC5221"/>
    <w:multiLevelType w:val="multilevel"/>
    <w:tmpl w:val="FC32D5E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3EC6F46"/>
    <w:multiLevelType w:val="multilevel"/>
    <w:tmpl w:val="49C8FE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43C7365"/>
    <w:multiLevelType w:val="multilevel"/>
    <w:tmpl w:val="94004C7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4D44200"/>
    <w:multiLevelType w:val="multilevel"/>
    <w:tmpl w:val="7E0027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84545CB"/>
    <w:multiLevelType w:val="hybridMultilevel"/>
    <w:tmpl w:val="4A8EBBB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645A1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F13804"/>
    <w:multiLevelType w:val="multilevel"/>
    <w:tmpl w:val="5AD89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644A3C"/>
    <w:multiLevelType w:val="hybridMultilevel"/>
    <w:tmpl w:val="3618BE6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EC06254"/>
    <w:multiLevelType w:val="multilevel"/>
    <w:tmpl w:val="F3DE3B4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FC172CC"/>
    <w:multiLevelType w:val="multilevel"/>
    <w:tmpl w:val="8B1AD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48"/>
  </w:num>
  <w:num w:numId="3">
    <w:abstractNumId w:val="29"/>
  </w:num>
  <w:num w:numId="4">
    <w:abstractNumId w:val="39"/>
  </w:num>
  <w:num w:numId="5">
    <w:abstractNumId w:val="16"/>
  </w:num>
  <w:num w:numId="6">
    <w:abstractNumId w:val="0"/>
  </w:num>
  <w:num w:numId="7">
    <w:abstractNumId w:val="22"/>
  </w:num>
  <w:num w:numId="8">
    <w:abstractNumId w:val="4"/>
  </w:num>
  <w:num w:numId="9">
    <w:abstractNumId w:val="14"/>
  </w:num>
  <w:num w:numId="10">
    <w:abstractNumId w:val="18"/>
  </w:num>
  <w:num w:numId="11">
    <w:abstractNumId w:val="41"/>
  </w:num>
  <w:num w:numId="12">
    <w:abstractNumId w:val="7"/>
  </w:num>
  <w:num w:numId="13">
    <w:abstractNumId w:val="2"/>
  </w:num>
  <w:num w:numId="14">
    <w:abstractNumId w:val="31"/>
  </w:num>
  <w:num w:numId="15">
    <w:abstractNumId w:val="32"/>
  </w:num>
  <w:num w:numId="16">
    <w:abstractNumId w:val="11"/>
  </w:num>
  <w:num w:numId="17">
    <w:abstractNumId w:val="38"/>
  </w:num>
  <w:num w:numId="18">
    <w:abstractNumId w:val="28"/>
  </w:num>
  <w:num w:numId="19">
    <w:abstractNumId w:val="23"/>
  </w:num>
  <w:num w:numId="20">
    <w:abstractNumId w:val="5"/>
  </w:num>
  <w:num w:numId="21">
    <w:abstractNumId w:val="43"/>
  </w:num>
  <w:num w:numId="22">
    <w:abstractNumId w:val="6"/>
  </w:num>
  <w:num w:numId="23">
    <w:abstractNumId w:val="37"/>
  </w:num>
  <w:num w:numId="24">
    <w:abstractNumId w:val="8"/>
  </w:num>
  <w:num w:numId="25">
    <w:abstractNumId w:val="45"/>
  </w:num>
  <w:num w:numId="26">
    <w:abstractNumId w:val="19"/>
  </w:num>
  <w:num w:numId="27">
    <w:abstractNumId w:val="13"/>
  </w:num>
  <w:num w:numId="28">
    <w:abstractNumId w:val="15"/>
  </w:num>
  <w:num w:numId="29">
    <w:abstractNumId w:val="17"/>
  </w:num>
  <w:num w:numId="30">
    <w:abstractNumId w:val="40"/>
  </w:num>
  <w:num w:numId="31">
    <w:abstractNumId w:val="24"/>
  </w:num>
  <w:num w:numId="32">
    <w:abstractNumId w:val="42"/>
  </w:num>
  <w:num w:numId="33">
    <w:abstractNumId w:val="36"/>
  </w:num>
  <w:num w:numId="34">
    <w:abstractNumId w:val="1"/>
  </w:num>
  <w:num w:numId="35">
    <w:abstractNumId w:val="20"/>
  </w:num>
  <w:num w:numId="36">
    <w:abstractNumId w:val="25"/>
  </w:num>
  <w:num w:numId="37">
    <w:abstractNumId w:val="26"/>
  </w:num>
  <w:num w:numId="38">
    <w:abstractNumId w:val="9"/>
  </w:num>
  <w:num w:numId="39">
    <w:abstractNumId w:val="10"/>
  </w:num>
  <w:num w:numId="40">
    <w:abstractNumId w:val="44"/>
  </w:num>
  <w:num w:numId="41">
    <w:abstractNumId w:val="30"/>
  </w:num>
  <w:num w:numId="42">
    <w:abstractNumId w:val="35"/>
  </w:num>
  <w:num w:numId="43">
    <w:abstractNumId w:val="47"/>
  </w:num>
  <w:num w:numId="44">
    <w:abstractNumId w:val="21"/>
  </w:num>
  <w:num w:numId="45">
    <w:abstractNumId w:val="3"/>
  </w:num>
  <w:num w:numId="46">
    <w:abstractNumId w:val="27"/>
  </w:num>
  <w:num w:numId="47">
    <w:abstractNumId w:val="46"/>
  </w:num>
  <w:num w:numId="48">
    <w:abstractNumId w:val="3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44"/>
    <w:rsid w:val="00041A82"/>
    <w:rsid w:val="000E16BB"/>
    <w:rsid w:val="00110A99"/>
    <w:rsid w:val="00212544"/>
    <w:rsid w:val="002332BC"/>
    <w:rsid w:val="002A7DC7"/>
    <w:rsid w:val="0032356B"/>
    <w:rsid w:val="003235D8"/>
    <w:rsid w:val="003B661D"/>
    <w:rsid w:val="0050620C"/>
    <w:rsid w:val="00587247"/>
    <w:rsid w:val="005F5FA6"/>
    <w:rsid w:val="00600C3F"/>
    <w:rsid w:val="00701E5C"/>
    <w:rsid w:val="007036C6"/>
    <w:rsid w:val="00710BCB"/>
    <w:rsid w:val="00774A5D"/>
    <w:rsid w:val="009345EC"/>
    <w:rsid w:val="00AB2267"/>
    <w:rsid w:val="00B44BBD"/>
    <w:rsid w:val="00C43E75"/>
    <w:rsid w:val="00D15D82"/>
    <w:rsid w:val="00DE666B"/>
    <w:rsid w:val="00E15D00"/>
    <w:rsid w:val="00E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9947"/>
  <w15:chartTrackingRefBased/>
  <w15:docId w15:val="{EF510764-4BAC-46E2-A572-D715FA74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2544"/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12544"/>
    <w:pPr>
      <w:numPr>
        <w:numId w:val="1"/>
      </w:numPr>
      <w:spacing w:after="0" w:line="240" w:lineRule="atLeast"/>
      <w:ind w:right="284"/>
      <w:outlineLvl w:val="0"/>
    </w:pPr>
    <w:rPr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212544"/>
    <w:pPr>
      <w:numPr>
        <w:numId w:val="0"/>
      </w:numPr>
      <w:outlineLvl w:val="1"/>
    </w:pPr>
    <w:rPr>
      <w:b w:val="0"/>
      <w:bCs w:val="0"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212544"/>
    <w:pPr>
      <w:keepNext/>
      <w:keepLines/>
      <w:spacing w:before="40" w:after="0" w:line="240" w:lineRule="auto"/>
      <w:ind w:left="33"/>
      <w:outlineLvl w:val="2"/>
    </w:pPr>
    <w:rPr>
      <w:rFonts w:eastAsiaTheme="majorEastAsia" w:cstheme="minorHAnsi"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125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212544"/>
    <w:pPr>
      <w:keepNext w:val="0"/>
      <w:keepLines w:val="0"/>
      <w:spacing w:before="480" w:line="240" w:lineRule="auto"/>
      <w:outlineLvl w:val="4"/>
    </w:pPr>
    <w:rPr>
      <w:rFonts w:ascii="Calibri" w:eastAsia="Calibri" w:hAnsi="Calibri" w:cs="Calibri"/>
      <w:color w:val="FFFFFF" w:themeColor="background1"/>
      <w:sz w:val="28"/>
      <w:szCs w:val="28"/>
      <w:shd w:val="clear" w:color="auto" w:fill="FF000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12544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12544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12544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12544"/>
    <w:rPr>
      <w:rFonts w:ascii="Calibri" w:eastAsia="Calibri" w:hAnsi="Calibri" w:cs="Calibri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2544"/>
    <w:rPr>
      <w:rFonts w:ascii="Calibri" w:eastAsia="Calibri" w:hAnsi="Calibri" w:cs="Calibri"/>
      <w:i/>
      <w:iCs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12544"/>
    <w:rPr>
      <w:rFonts w:ascii="Calibri" w:eastAsiaTheme="majorEastAsia" w:hAnsi="Calibri" w:cstheme="minorHAnsi"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212544"/>
    <w:rPr>
      <w:rFonts w:ascii="Calibri" w:eastAsia="Calibri" w:hAnsi="Calibri" w:cs="Calibri"/>
      <w:i/>
      <w:iCs/>
      <w:color w:val="FFFFFF" w:themeColor="background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12544"/>
    <w:rPr>
      <w:rFonts w:asciiTheme="majorHAnsi" w:eastAsiaTheme="majorEastAsia" w:hAnsiTheme="majorHAnsi" w:cstheme="majorBidi"/>
      <w:i/>
      <w:iCs/>
      <w:color w:val="1F4D78" w:themeColor="accent1" w:themeShade="7F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125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125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paragraph" w:styleId="Cm">
    <w:name w:val="Title"/>
    <w:basedOn w:val="Cmsor1"/>
    <w:next w:val="Norml"/>
    <w:link w:val="CmChar"/>
    <w:uiPriority w:val="10"/>
    <w:qFormat/>
    <w:rsid w:val="00212544"/>
    <w:pPr>
      <w:numPr>
        <w:numId w:val="0"/>
      </w:numPr>
      <w:ind w:right="0"/>
      <w:jc w:val="center"/>
      <w:outlineLvl w:val="9"/>
    </w:pPr>
    <w:rPr>
      <w:sz w:val="64"/>
      <w:szCs w:val="64"/>
    </w:rPr>
  </w:style>
  <w:style w:type="character" w:customStyle="1" w:styleId="CmChar">
    <w:name w:val="Cím Char"/>
    <w:basedOn w:val="Bekezdsalapbettpusa"/>
    <w:link w:val="Cm"/>
    <w:uiPriority w:val="10"/>
    <w:rsid w:val="00212544"/>
    <w:rPr>
      <w:rFonts w:ascii="Calibri" w:eastAsia="Calibri" w:hAnsi="Calibri" w:cs="Calibri"/>
      <w:b/>
      <w:bCs/>
      <w:sz w:val="64"/>
      <w:szCs w:val="64"/>
      <w:lang w:eastAsia="hu-HU"/>
    </w:rPr>
  </w:style>
  <w:style w:type="character" w:styleId="Erskiemels">
    <w:name w:val="Intense Emphasis"/>
    <w:uiPriority w:val="21"/>
    <w:qFormat/>
    <w:rsid w:val="00212544"/>
    <w:rPr>
      <w:sz w:val="32"/>
      <w:szCs w:val="32"/>
    </w:rPr>
  </w:style>
  <w:style w:type="paragraph" w:styleId="Listaszerbekezds">
    <w:name w:val="List Paragraph"/>
    <w:basedOn w:val="Norml"/>
    <w:uiPriority w:val="99"/>
    <w:qFormat/>
    <w:rsid w:val="00212544"/>
    <w:pPr>
      <w:spacing w:after="0" w:line="240" w:lineRule="auto"/>
      <w:ind w:left="720"/>
      <w:contextualSpacing/>
    </w:pPr>
  </w:style>
  <w:style w:type="character" w:styleId="Finomhivatkozs">
    <w:name w:val="Subtle Reference"/>
    <w:basedOn w:val="Bekezdsalapbettpusa"/>
    <w:uiPriority w:val="31"/>
    <w:qFormat/>
    <w:rsid w:val="00212544"/>
    <w:rPr>
      <w:smallCaps/>
      <w:color w:val="5A5A5A" w:themeColor="text1" w:themeTint="A5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125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2544"/>
    <w:pPr>
      <w:spacing w:after="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2544"/>
    <w:rPr>
      <w:rFonts w:ascii="Calibri" w:eastAsia="Calibri" w:hAnsi="Calibri" w:cs="Calibri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12544"/>
    <w:rPr>
      <w:rFonts w:asciiTheme="majorHAnsi" w:eastAsiaTheme="majorEastAsia" w:hAnsiTheme="majorHAnsi" w:cstheme="majorBidi"/>
      <w:i/>
      <w:iCs/>
      <w:color w:val="2E74B5" w:themeColor="accent1" w:themeShade="BF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2544"/>
    <w:rPr>
      <w:rFonts w:ascii="Segoe UI" w:eastAsia="Calibri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21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00C3F"/>
    <w:rPr>
      <w:color w:val="0563C1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661D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661D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2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356B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323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356B"/>
    <w:rPr>
      <w:rFonts w:ascii="Calibri" w:eastAsia="Calibri" w:hAnsi="Calibri" w:cs="Calibri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23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perencia.com/orgovanyi-aniko-guszti-a-giliszta/" TargetMode="External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hyperlink" Target="http://www.elena-project.eu/phocadownload/Modules/hungarian/A%20foldigilisztak2016_hu.pdf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humusz.hu/komposztalj/belteri-komposztal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issuu.com/liget/docs/29-31-szitakoto-2020-50" TargetMode="External"/><Relationship Id="rId22" Type="http://schemas.openxmlformats.org/officeDocument/2006/relationships/hyperlink" Target="https://humusz.hu/komposztalj/belteri-komposztal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1694</Words>
  <Characters>11695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Farkas, Judit</cp:lastModifiedBy>
  <cp:revision>3</cp:revision>
  <dcterms:created xsi:type="dcterms:W3CDTF">2020-09-04T09:31:00Z</dcterms:created>
  <dcterms:modified xsi:type="dcterms:W3CDTF">2020-09-04T09:36:00Z</dcterms:modified>
</cp:coreProperties>
</file>