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71" w:rsidRDefault="00D56871" w:rsidP="00831F43">
      <w:pPr>
        <w:pStyle w:val="Cmsor2"/>
        <w:jc w:val="center"/>
      </w:pPr>
      <w:r w:rsidRPr="00D56871">
        <w:t>Fecske a szólásokban, közmondásokban</w:t>
      </w:r>
    </w:p>
    <w:p w:rsidR="00831F43" w:rsidRPr="00831F43" w:rsidRDefault="00831F43" w:rsidP="00831F43"/>
    <w:p w:rsidR="00D56871" w:rsidRDefault="00D56871" w:rsidP="00D56871">
      <w:r>
        <w:t xml:space="preserve">Feladat: Mutogasd el, vagy rajzold le, esetleg írd körül! A többieknek ki kell találni. Az átvitt értelmét közösen találjátok ki, értelmezzétek! </w:t>
      </w:r>
    </w:p>
    <w:p w:rsidR="00831F43" w:rsidRDefault="00831F43" w:rsidP="00D5687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Egy fecske nem csinál tavaszt</w:t>
            </w:r>
            <w:r w:rsidR="006661DE">
              <w:rPr>
                <w:sz w:val="40"/>
                <w:szCs w:val="40"/>
              </w:rPr>
              <w:t>/nyarat</w:t>
            </w:r>
            <w:bookmarkStart w:id="0" w:name="_GoBack"/>
            <w:bookmarkEnd w:id="0"/>
            <w:r w:rsidRPr="009C219F">
              <w:rPr>
                <w:sz w:val="40"/>
                <w:szCs w:val="40"/>
              </w:rPr>
              <w:t>.</w:t>
            </w:r>
          </w:p>
          <w:p w:rsidR="009C219F" w:rsidRDefault="009C219F" w:rsidP="009C219F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Fecskét látok, szeplőt hányok.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Csacsog, mint a fecske.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Sipítanak, mint az éhes fecskefiak.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Egy fecskefészekben ellakni vele.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 xml:space="preserve">Sok fecske az ősz jele. </w:t>
            </w:r>
          </w:p>
          <w:p w:rsidR="009C219F" w:rsidRDefault="009C219F" w:rsidP="00D56871"/>
        </w:tc>
      </w:tr>
      <w:tr w:rsidR="009C219F" w:rsidTr="009C219F">
        <w:tc>
          <w:tcPr>
            <w:tcW w:w="9062" w:type="dxa"/>
          </w:tcPr>
          <w:p w:rsidR="009C219F" w:rsidRPr="009C219F" w:rsidRDefault="009C219F" w:rsidP="009C219F">
            <w:pPr>
              <w:rPr>
                <w:sz w:val="40"/>
                <w:szCs w:val="40"/>
              </w:rPr>
            </w:pPr>
            <w:r w:rsidRPr="009C219F">
              <w:rPr>
                <w:sz w:val="40"/>
                <w:szCs w:val="40"/>
              </w:rPr>
              <w:t>Elmegy a fecske, marad a túzok.</w:t>
            </w:r>
          </w:p>
          <w:p w:rsidR="009C219F" w:rsidRDefault="009C219F" w:rsidP="00D56871"/>
        </w:tc>
      </w:tr>
    </w:tbl>
    <w:p w:rsidR="009C219F" w:rsidRDefault="009C219F" w:rsidP="00D56871"/>
    <w:p w:rsidR="009C219F" w:rsidRPr="009C219F" w:rsidRDefault="009C219F">
      <w:pPr>
        <w:rPr>
          <w:sz w:val="40"/>
          <w:szCs w:val="40"/>
        </w:rPr>
      </w:pPr>
    </w:p>
    <w:sectPr w:rsidR="009C219F" w:rsidRPr="009C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1"/>
    <w:rsid w:val="006661DE"/>
    <w:rsid w:val="00831F43"/>
    <w:rsid w:val="009315A7"/>
    <w:rsid w:val="009C219F"/>
    <w:rsid w:val="00D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F5A3"/>
  <w15:chartTrackingRefBased/>
  <w15:docId w15:val="{F26BF7D9-0400-4385-873B-CAF16556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1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831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Farkas, Judit</cp:lastModifiedBy>
  <cp:revision>3</cp:revision>
  <dcterms:created xsi:type="dcterms:W3CDTF">2020-07-19T11:35:00Z</dcterms:created>
  <dcterms:modified xsi:type="dcterms:W3CDTF">2020-09-06T16:01:00Z</dcterms:modified>
</cp:coreProperties>
</file>