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2C" w:rsidRPr="00A70BD1" w:rsidRDefault="007E791F">
      <w:pPr>
        <w:rPr>
          <w:rStyle w:val="Kiemels2"/>
          <w:sz w:val="32"/>
          <w:szCs w:val="32"/>
        </w:rPr>
      </w:pPr>
      <w:r>
        <w:rPr>
          <w:rStyle w:val="Kiemels2"/>
          <w:sz w:val="32"/>
          <w:szCs w:val="32"/>
        </w:rPr>
        <w:t>1. foglalkozás: I.4.1</w:t>
      </w:r>
      <w:bookmarkStart w:id="0" w:name="_GoBack"/>
      <w:bookmarkEnd w:id="0"/>
      <w:r w:rsidR="00A70BD1" w:rsidRPr="00A70BD1">
        <w:rPr>
          <w:rStyle w:val="Kiemels2"/>
          <w:sz w:val="32"/>
          <w:szCs w:val="32"/>
        </w:rPr>
        <w:t>. melléklet</w:t>
      </w:r>
    </w:p>
    <w:p w:rsidR="000533AE" w:rsidRDefault="000533AE" w:rsidP="00A70BD1">
      <w:pPr>
        <w:pStyle w:val="Cmsor1"/>
      </w:pPr>
      <w:r>
        <w:t>Áramütés okozta madárpusztulások</w:t>
      </w:r>
    </w:p>
    <w:p w:rsidR="00472563" w:rsidRDefault="000533AE" w:rsidP="00A70BD1">
      <w:pPr>
        <w:jc w:val="both"/>
      </w:pPr>
      <w:r>
        <w:t>Magyarországon az első, áramütés okozta tömeges madárpusztulásra 1980-ban derült fény, amikor a Hajdú-Bihar megyei Újtikos község határában egy rö</w:t>
      </w:r>
      <w:r w:rsidR="00472563">
        <w:t xml:space="preserve">vid </w:t>
      </w:r>
      <w:r>
        <w:t>vezetékszakasz alatt a Hortobágyi Nemzeti Park szakembe</w:t>
      </w:r>
      <w:r w:rsidR="00472563">
        <w:t>rei 19 egerészölyv, 1 gatyásölyv</w:t>
      </w:r>
      <w:r>
        <w:t>, 4 v</w:t>
      </w:r>
      <w:r w:rsidR="00472563">
        <w:t xml:space="preserve">örös vércse </w:t>
      </w:r>
      <w:r>
        <w:t>és több tucat vetési varjú t</w:t>
      </w:r>
      <w:r w:rsidR="00472563">
        <w:t>etemét találták meg</w:t>
      </w:r>
      <w:r>
        <w:t xml:space="preserve">. </w:t>
      </w:r>
    </w:p>
    <w:p w:rsidR="000533AE" w:rsidRDefault="000533AE" w:rsidP="00A70BD1">
      <w:pPr>
        <w:jc w:val="both"/>
      </w:pPr>
      <w:r>
        <w:t>2006 őszén mintegy 200 fehér gólya pusztult el Újtikos határában egy rövid vezetéksz</w:t>
      </w:r>
      <w:r w:rsidR="00472563">
        <w:t>akaszon áramütés következtében.</w:t>
      </w:r>
    </w:p>
    <w:p w:rsidR="00F3726B" w:rsidRDefault="00F3726B" w:rsidP="00A70BD1">
      <w:pPr>
        <w:jc w:val="both"/>
      </w:pPr>
      <w:r>
        <w:t xml:space="preserve">2007-től </w:t>
      </w:r>
      <w:r w:rsidR="000533AE">
        <w:t xml:space="preserve">2017-ig több mint 90 faj 4810 áramütést szenvedett tetemét jelenti, melyek összesített természetvédelmi értéke meghaladja a 250 millió Ft-ot. </w:t>
      </w:r>
      <w:r w:rsidR="00472563">
        <w:t xml:space="preserve">A </w:t>
      </w:r>
      <w:r w:rsidR="000533AE">
        <w:t xml:space="preserve">felmérések során </w:t>
      </w:r>
      <w:r w:rsidR="00472563">
        <w:t xml:space="preserve">nem lehetett figyelembe venni </w:t>
      </w:r>
      <w:r w:rsidR="000533AE">
        <w:t xml:space="preserve">a </w:t>
      </w:r>
      <w:r w:rsidR="00472563">
        <w:t>„dögevők” gyorsaságát, vagyis a tetemek némelyikét meg se találták</w:t>
      </w:r>
      <w:r w:rsidR="000533AE">
        <w:t xml:space="preserve">. </w:t>
      </w:r>
    </w:p>
    <w:p w:rsidR="000533AE" w:rsidRDefault="000533AE" w:rsidP="000533AE">
      <w:r>
        <w:rPr>
          <w:noProof/>
          <w:lang w:eastAsia="hu-HU"/>
        </w:rPr>
        <w:drawing>
          <wp:inline distT="0" distB="0" distL="0" distR="0" wp14:anchorId="68FB1565">
            <wp:extent cx="5761355" cy="34137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41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726B" w:rsidRDefault="00053908" w:rsidP="00053908">
      <w:pPr>
        <w:jc w:val="center"/>
        <w:rPr>
          <w:i/>
          <w:iCs/>
        </w:rPr>
      </w:pPr>
      <w:r w:rsidRPr="00053908">
        <w:rPr>
          <w:i/>
          <w:iCs/>
        </w:rPr>
        <w:t>2007-2017 között dokumentált madárpusztulások a középfeszültségű</w:t>
      </w:r>
      <w:r w:rsidRPr="00053908">
        <w:rPr>
          <w:i/>
          <w:iCs/>
        </w:rPr>
        <w:br/>
        <w:t>oszlopfejek felmérése kapcsán.</w:t>
      </w:r>
    </w:p>
    <w:p w:rsidR="00A70BD1" w:rsidRDefault="00A70BD1" w:rsidP="00A70BD1"/>
    <w:p w:rsidR="00A70BD1" w:rsidRDefault="00A70BD1" w:rsidP="00A70BD1">
      <w:pPr>
        <w:pStyle w:val="Cmsor2"/>
      </w:pPr>
      <w:r>
        <w:t>Feladatok</w:t>
      </w:r>
    </w:p>
    <w:p w:rsidR="00F3726B" w:rsidRDefault="00F3726B" w:rsidP="000533AE">
      <w:r>
        <w:t xml:space="preserve">Gyűjtsetek </w:t>
      </w:r>
      <w:proofErr w:type="gramStart"/>
      <w:r>
        <w:t>információkat</w:t>
      </w:r>
      <w:proofErr w:type="gramEnd"/>
      <w:r>
        <w:t>! Elemezzétek az adatokat! Készítsetek diagramot!</w:t>
      </w:r>
    </w:p>
    <w:p w:rsidR="00F3726B" w:rsidRDefault="00F3726B" w:rsidP="000533AE">
      <w:r>
        <w:t xml:space="preserve">Készítsetek felhívást, vagy újsághírt az </w:t>
      </w:r>
      <w:proofErr w:type="gramStart"/>
      <w:r>
        <w:t>információk</w:t>
      </w:r>
      <w:proofErr w:type="gramEnd"/>
      <w:r>
        <w:t xml:space="preserve"> alapján!</w:t>
      </w:r>
    </w:p>
    <w:p w:rsidR="00A70BD1" w:rsidRDefault="00A70BD1" w:rsidP="000533AE"/>
    <w:p w:rsidR="00A70BD1" w:rsidRDefault="00A70BD1" w:rsidP="000533AE"/>
    <w:p w:rsidR="00A70BD1" w:rsidRPr="00A70BD1" w:rsidRDefault="00DC09D7" w:rsidP="00A70BD1">
      <w:pPr>
        <w:pStyle w:val="Nincstrkz"/>
        <w:rPr>
          <w:rStyle w:val="Finomhivatkozs"/>
        </w:rPr>
      </w:pPr>
      <w:r w:rsidRPr="00A70BD1">
        <w:rPr>
          <w:rStyle w:val="Finomhivatkozs"/>
        </w:rPr>
        <w:t xml:space="preserve">Forrás: </w:t>
      </w:r>
    </w:p>
    <w:p w:rsidR="00DC09D7" w:rsidRDefault="008A73E2" w:rsidP="00A70BD1">
      <w:pPr>
        <w:rPr>
          <w:sz w:val="18"/>
          <w:szCs w:val="18"/>
        </w:rPr>
      </w:pPr>
      <w:r w:rsidRPr="00A70BD1">
        <w:rPr>
          <w:sz w:val="18"/>
          <w:szCs w:val="18"/>
        </w:rPr>
        <w:t>Magyar Madártani Egyesület</w:t>
      </w:r>
      <w:r w:rsidR="00053908" w:rsidRPr="00A70BD1">
        <w:rPr>
          <w:sz w:val="18"/>
          <w:szCs w:val="18"/>
        </w:rPr>
        <w:t xml:space="preserve">; </w:t>
      </w:r>
      <w:hyperlink r:id="rId5" w:history="1">
        <w:r w:rsidR="00A70BD1" w:rsidRPr="00D17DBA">
          <w:rPr>
            <w:rStyle w:val="Hiperhivatkozs"/>
            <w:sz w:val="18"/>
            <w:szCs w:val="18"/>
          </w:rPr>
          <w:t>http://www.mme.hu/madarak_es_vezetekek</w:t>
        </w:r>
      </w:hyperlink>
    </w:p>
    <w:p w:rsidR="00A70BD1" w:rsidRPr="00A70BD1" w:rsidRDefault="00A70BD1" w:rsidP="00A70BD1">
      <w:pPr>
        <w:rPr>
          <w:sz w:val="18"/>
          <w:szCs w:val="18"/>
        </w:rPr>
      </w:pPr>
    </w:p>
    <w:sectPr w:rsidR="00A70BD1" w:rsidRPr="00A70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AE"/>
    <w:rsid w:val="000533AE"/>
    <w:rsid w:val="00053908"/>
    <w:rsid w:val="0043012C"/>
    <w:rsid w:val="00472563"/>
    <w:rsid w:val="007E791F"/>
    <w:rsid w:val="008A73E2"/>
    <w:rsid w:val="00A70BD1"/>
    <w:rsid w:val="00DC09D7"/>
    <w:rsid w:val="00E470D6"/>
    <w:rsid w:val="00F3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8C48"/>
  <w15:chartTrackingRefBased/>
  <w15:docId w15:val="{1D78B7AE-904C-424C-99A4-372DDB1C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70B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70B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70B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A70B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unhideWhenUsed/>
    <w:rsid w:val="00A70BD1"/>
    <w:rPr>
      <w:color w:val="0563C1" w:themeColor="hyperlink"/>
      <w:u w:val="single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70BD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70BD1"/>
    <w:rPr>
      <w:i/>
      <w:iCs/>
      <w:color w:val="5B9BD5" w:themeColor="accent1"/>
    </w:rPr>
  </w:style>
  <w:style w:type="character" w:styleId="Finomhivatkozs">
    <w:name w:val="Subtle Reference"/>
    <w:basedOn w:val="Bekezdsalapbettpusa"/>
    <w:uiPriority w:val="31"/>
    <w:qFormat/>
    <w:rsid w:val="00A70BD1"/>
    <w:rPr>
      <w:smallCaps/>
      <w:color w:val="5A5A5A" w:themeColor="text1" w:themeTint="A5"/>
    </w:rPr>
  </w:style>
  <w:style w:type="paragraph" w:styleId="Idzet">
    <w:name w:val="Quote"/>
    <w:basedOn w:val="Norml"/>
    <w:next w:val="Norml"/>
    <w:link w:val="IdzetChar"/>
    <w:uiPriority w:val="29"/>
    <w:qFormat/>
    <w:rsid w:val="00A70B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A70BD1"/>
    <w:rPr>
      <w:i/>
      <w:iCs/>
      <w:color w:val="404040" w:themeColor="text1" w:themeTint="BF"/>
    </w:rPr>
  </w:style>
  <w:style w:type="paragraph" w:styleId="Nincstrkz">
    <w:name w:val="No Spacing"/>
    <w:uiPriority w:val="1"/>
    <w:qFormat/>
    <w:rsid w:val="00A70BD1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A70B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me.hu/madarak_es_vezeteke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Farkas, Judit</cp:lastModifiedBy>
  <cp:revision>2</cp:revision>
  <dcterms:created xsi:type="dcterms:W3CDTF">2020-09-05T09:13:00Z</dcterms:created>
  <dcterms:modified xsi:type="dcterms:W3CDTF">2020-09-05T09:13:00Z</dcterms:modified>
</cp:coreProperties>
</file>