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2E" w:rsidRDefault="00C44C2E" w:rsidP="00C44C2E">
      <w:pPr>
        <w:pStyle w:val="Cmsor2"/>
        <w:spacing w:before="0" w:line="240" w:lineRule="auto"/>
      </w:pPr>
      <w:r w:rsidRPr="00C44C2E">
        <w:t>2</w:t>
      </w:r>
      <w:proofErr w:type="gramStart"/>
      <w:r w:rsidRPr="00C44C2E">
        <w:t>.b</w:t>
      </w:r>
      <w:proofErr w:type="gramEnd"/>
      <w:r w:rsidRPr="00C44C2E">
        <w:t xml:space="preserve">. </w:t>
      </w:r>
      <w:r>
        <w:t xml:space="preserve">Fényes pajzs </w:t>
      </w:r>
      <w:r w:rsidRPr="00C44C2E">
        <w:t>csapat újságcikke</w:t>
      </w:r>
    </w:p>
    <w:p w:rsidR="00C44C2E" w:rsidRPr="00C44C2E" w:rsidRDefault="00C44C2E" w:rsidP="00C44C2E">
      <w:pPr>
        <w:spacing w:after="0" w:line="240" w:lineRule="auto"/>
      </w:pPr>
    </w:p>
    <w:p w:rsidR="00C44C2E" w:rsidRPr="00C44C2E" w:rsidRDefault="00C44C2E" w:rsidP="00C44C2E">
      <w:pPr>
        <w:pStyle w:val="Kiemeltidzet"/>
      </w:pPr>
      <w:r w:rsidRPr="00C44C2E">
        <w:t xml:space="preserve">Acél </w:t>
      </w:r>
      <w:proofErr w:type="gramStart"/>
      <w:r w:rsidRPr="00C44C2E">
        <w:t>korrózió</w:t>
      </w:r>
      <w:proofErr w:type="gramEnd"/>
      <w:r w:rsidRPr="00C44C2E">
        <w:t>védelem</w:t>
      </w:r>
    </w:p>
    <w:p w:rsidR="00C44C2E" w:rsidRDefault="00C44C2E" w:rsidP="00C44C2E">
      <w:pPr>
        <w:pStyle w:val="Cmsor1"/>
        <w:spacing w:after="0"/>
        <w:rPr>
          <w:rFonts w:asciiTheme="minorHAnsi" w:hAnsiTheme="minorHAnsi"/>
          <w:b w:val="0"/>
          <w:sz w:val="22"/>
          <w:szCs w:val="22"/>
        </w:rPr>
      </w:pPr>
      <w:proofErr w:type="gramStart"/>
      <w:r w:rsidRPr="00C44C2E">
        <w:rPr>
          <w:rFonts w:asciiTheme="minorHAnsi" w:hAnsiTheme="minorHAnsi"/>
          <w:b w:val="0"/>
          <w:sz w:val="22"/>
          <w:szCs w:val="22"/>
        </w:rPr>
        <w:t>Korrózió</w:t>
      </w:r>
      <w:proofErr w:type="gramEnd"/>
      <w:r w:rsidRPr="00C44C2E">
        <w:rPr>
          <w:rFonts w:asciiTheme="minorHAnsi" w:hAnsiTheme="minorHAnsi"/>
          <w:b w:val="0"/>
          <w:sz w:val="22"/>
          <w:szCs w:val="22"/>
        </w:rPr>
        <w:t xml:space="preserve"> az a kémiai reakció, melyek során a fémek felületéről kiinduló és a fémek belseje felé haladó kémiai vagy elektrokémiai változások során az adott fémfelület roncsolódik. Az emberiség számára a </w:t>
      </w:r>
      <w:proofErr w:type="gramStart"/>
      <w:r w:rsidRPr="00C44C2E">
        <w:rPr>
          <w:rFonts w:asciiTheme="minorHAnsi" w:hAnsiTheme="minorHAnsi"/>
          <w:b w:val="0"/>
          <w:sz w:val="22"/>
          <w:szCs w:val="22"/>
        </w:rPr>
        <w:t>korrózió</w:t>
      </w:r>
      <w:proofErr w:type="gramEnd"/>
      <w:r w:rsidRPr="00C44C2E">
        <w:rPr>
          <w:rFonts w:asciiTheme="minorHAnsi" w:hAnsiTheme="minorHAnsi"/>
          <w:b w:val="0"/>
          <w:sz w:val="22"/>
          <w:szCs w:val="22"/>
        </w:rPr>
        <w:t xml:space="preserve"> jelentékeny gazdasági kárt okoz, a bevonatrendszereken keresztül, a megelőzéssel lehet ellene védekezni.</w:t>
      </w:r>
      <w:r w:rsidRPr="00C44C2E">
        <w:rPr>
          <w:rFonts w:asciiTheme="minorHAnsi" w:hAnsiTheme="minorHAnsi"/>
          <w:b w:val="0"/>
          <w:sz w:val="22"/>
          <w:szCs w:val="22"/>
        </w:rPr>
        <w:br/>
        <w:t>Szakembereink a festékgyártói partnereinkkel együtt határozzák meg a lehetőség szerint leggazdaságosabb módozatot a különböző  igénybevételeknek kitett acélszerkezetre az időtállóság érdekében.</w:t>
      </w:r>
    </w:p>
    <w:p w:rsidR="00C44C2E" w:rsidRPr="00C44C2E" w:rsidRDefault="00C44C2E" w:rsidP="00C44C2E"/>
    <w:p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b/>
          <w:color w:val="000000"/>
        </w:rPr>
        <w:t xml:space="preserve">Ipari </w:t>
      </w:r>
      <w:proofErr w:type="gramStart"/>
      <w:r w:rsidRPr="00C44C2E">
        <w:rPr>
          <w:rFonts w:asciiTheme="minorHAnsi" w:eastAsia="Times New Roman" w:hAnsiTheme="minorHAnsi" w:cs="Times New Roman"/>
          <w:b/>
          <w:color w:val="000000"/>
        </w:rPr>
        <w:t>korrózió</w:t>
      </w:r>
      <w:proofErr w:type="gramEnd"/>
      <w:r w:rsidRPr="00C44C2E">
        <w:rPr>
          <w:rFonts w:asciiTheme="minorHAnsi" w:eastAsia="Times New Roman" w:hAnsiTheme="minorHAnsi" w:cs="Times New Roman"/>
          <w:b/>
          <w:color w:val="000000"/>
        </w:rPr>
        <w:t>védelem folyamatai:</w:t>
      </w:r>
      <w:r w:rsidRPr="00C44C2E">
        <w:rPr>
          <w:rFonts w:asciiTheme="minorHAnsi" w:eastAsia="Times New Roman" w:hAnsiTheme="minorHAnsi" w:cs="Times New Roman"/>
          <w:color w:val="000000"/>
        </w:rPr>
        <w:br/>
        <w:t>1. Felület előkészítés</w:t>
      </w:r>
      <w:r w:rsidRPr="00C44C2E">
        <w:rPr>
          <w:rFonts w:asciiTheme="minorHAnsi" w:eastAsia="Times New Roman" w:hAnsiTheme="minorHAnsi" w:cs="Times New Roman"/>
          <w:color w:val="000000"/>
        </w:rPr>
        <w:br/>
        <w:t>2. Bevonat felületvédelem festéssel</w:t>
      </w:r>
    </w:p>
    <w:p w:rsid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color w:val="000000"/>
        </w:rPr>
        <w:br/>
      </w:r>
      <w:r w:rsidRPr="00C44C2E">
        <w:rPr>
          <w:rFonts w:asciiTheme="minorHAnsi" w:eastAsia="Times New Roman" w:hAnsiTheme="minorHAnsi" w:cs="Times New Roman"/>
          <w:b/>
          <w:color w:val="000000"/>
        </w:rPr>
        <w:t>1. A felület előkészítés</w:t>
      </w:r>
      <w:r w:rsidRPr="00C44C2E">
        <w:rPr>
          <w:rFonts w:asciiTheme="minorHAnsi" w:eastAsia="Times New Roman" w:hAnsiTheme="minorHAnsi" w:cs="Times New Roman"/>
          <w:color w:val="000000"/>
        </w:rPr>
        <w:t> célja a fém tiszta felület elérése, a szennyeződések eltávolítása fémfelületről a minél hosszabb időtartam elérése érdekében. </w:t>
      </w:r>
      <w:r w:rsidRPr="00C44C2E">
        <w:rPr>
          <w:rFonts w:asciiTheme="minorHAnsi" w:eastAsia="Times New Roman" w:hAnsiTheme="minorHAnsi" w:cs="Times New Roman"/>
          <w:color w:val="000000"/>
        </w:rPr>
        <w:br/>
        <w:t>Megtisztítjuk a védendő fémfelületet a rozsdától, zsírtól és egyéb szennyeződésektől.</w:t>
      </w:r>
      <w:r w:rsidRPr="00C44C2E">
        <w:rPr>
          <w:rFonts w:asciiTheme="minorHAnsi" w:eastAsia="Times New Roman" w:hAnsiTheme="minorHAnsi" w:cs="Times New Roman"/>
          <w:color w:val="000000"/>
        </w:rPr>
        <w:br/>
        <w:t>Egyik hatékony eltávolítása a szemcseszórás. Felülettisztítás egyszer használható és környezetbarát, visszaforgatható szemcsével zárt rendszerű szemcsefúvó- homokszóró kamrában. </w:t>
      </w:r>
      <w:r w:rsidRPr="00C44C2E">
        <w:rPr>
          <w:rFonts w:asciiTheme="minorHAnsi" w:eastAsia="Times New Roman" w:hAnsiTheme="minorHAnsi" w:cs="Times New Roman"/>
          <w:color w:val="000000"/>
        </w:rPr>
        <w:br/>
        <w:t xml:space="preserve">A levegő portalanítását </w:t>
      </w:r>
      <w:proofErr w:type="gramStart"/>
      <w:r w:rsidRPr="00C44C2E">
        <w:rPr>
          <w:rFonts w:asciiTheme="minorHAnsi" w:eastAsia="Times New Roman" w:hAnsiTheme="minorHAnsi" w:cs="Times New Roman"/>
          <w:color w:val="000000"/>
        </w:rPr>
        <w:t>speciális</w:t>
      </w:r>
      <w:proofErr w:type="gramEnd"/>
      <w:r w:rsidRPr="00C44C2E">
        <w:rPr>
          <w:rFonts w:asciiTheme="minorHAnsi" w:eastAsia="Times New Roman" w:hAnsiTheme="minorHAnsi" w:cs="Times New Roman"/>
          <w:color w:val="000000"/>
        </w:rPr>
        <w:t xml:space="preserve"> berendezéssel végezzük, mivel a korrózió védelmi technológia megköveteli a pormentes környezetet. </w:t>
      </w:r>
    </w:p>
    <w:p w:rsid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color w:val="000000"/>
        </w:rPr>
        <w:br/>
      </w:r>
      <w:r w:rsidRPr="00C44C2E">
        <w:rPr>
          <w:rFonts w:asciiTheme="minorHAnsi" w:eastAsia="Times New Roman" w:hAnsiTheme="minorHAnsi" w:cs="Times New Roman"/>
          <w:b/>
          <w:color w:val="000000"/>
        </w:rPr>
        <w:t xml:space="preserve">2, </w:t>
      </w:r>
      <w:proofErr w:type="gramStart"/>
      <w:r w:rsidRPr="00C44C2E">
        <w:rPr>
          <w:rFonts w:asciiTheme="minorHAnsi" w:eastAsia="Times New Roman" w:hAnsiTheme="minorHAnsi" w:cs="Times New Roman"/>
          <w:b/>
          <w:color w:val="000000"/>
        </w:rPr>
        <w:t>Korrózió</w:t>
      </w:r>
      <w:proofErr w:type="gramEnd"/>
      <w:r w:rsidRPr="00C44C2E">
        <w:rPr>
          <w:rFonts w:asciiTheme="minorHAnsi" w:eastAsia="Times New Roman" w:hAnsiTheme="minorHAnsi" w:cs="Times New Roman"/>
          <w:b/>
          <w:color w:val="000000"/>
        </w:rPr>
        <w:t>védelmi bevonat festéssel:</w:t>
      </w:r>
      <w:r w:rsidRPr="00C44C2E">
        <w:rPr>
          <w:rFonts w:asciiTheme="minorHAnsi" w:eastAsia="Times New Roman" w:hAnsiTheme="minorHAnsi" w:cs="Times New Roman"/>
          <w:color w:val="000000"/>
        </w:rPr>
        <w:t> általában alapozóréteg, közbenső és fedőréteg különböző kombinációja szerint készülnek a bevonatok.</w:t>
      </w:r>
    </w:p>
    <w:p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proofErr w:type="gramStart"/>
      <w:r w:rsidRPr="00C44C2E">
        <w:rPr>
          <w:rFonts w:asciiTheme="minorHAnsi" w:eastAsia="Times New Roman" w:hAnsiTheme="minorHAnsi" w:cs="Times New Roman"/>
          <w:b/>
          <w:color w:val="000000"/>
        </w:rPr>
        <w:t>Korrózió</w:t>
      </w:r>
      <w:proofErr w:type="gramEnd"/>
      <w:r w:rsidRPr="00C44C2E">
        <w:rPr>
          <w:rFonts w:asciiTheme="minorHAnsi" w:eastAsia="Times New Roman" w:hAnsiTheme="minorHAnsi" w:cs="Times New Roman"/>
          <w:b/>
          <w:color w:val="000000"/>
        </w:rPr>
        <w:t>védelem</w:t>
      </w:r>
    </w:p>
    <w:p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color w:val="000000"/>
        </w:rPr>
        <w:t xml:space="preserve">A </w:t>
      </w:r>
      <w:proofErr w:type="gramStart"/>
      <w:r w:rsidRPr="00C44C2E">
        <w:rPr>
          <w:rFonts w:asciiTheme="minorHAnsi" w:eastAsia="Times New Roman" w:hAnsiTheme="minorHAnsi" w:cs="Times New Roman"/>
          <w:color w:val="000000"/>
        </w:rPr>
        <w:t>korrózió</w:t>
      </w:r>
      <w:proofErr w:type="gramEnd"/>
      <w:r w:rsidRPr="00C44C2E">
        <w:rPr>
          <w:rFonts w:asciiTheme="minorHAnsi" w:eastAsia="Times New Roman" w:hAnsiTheme="minorHAnsi" w:cs="Times New Roman"/>
          <w:color w:val="000000"/>
        </w:rPr>
        <w:t xml:space="preserve"> elleni védekezés változatai az építőiparban jellemz</w:t>
      </w:r>
      <w:bookmarkStart w:id="0" w:name="_GoBack"/>
      <w:bookmarkEnd w:id="0"/>
      <w:r w:rsidRPr="00C44C2E">
        <w:rPr>
          <w:rFonts w:asciiTheme="minorHAnsi" w:eastAsia="Times New Roman" w:hAnsiTheme="minorHAnsi" w:cs="Times New Roman"/>
          <w:color w:val="000000"/>
        </w:rPr>
        <w:t>ők szerint:</w:t>
      </w:r>
    </w:p>
    <w:p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b/>
          <w:color w:val="000000"/>
        </w:rPr>
        <w:t>1.Festés:</w:t>
      </w:r>
      <w:r w:rsidRPr="00C44C2E">
        <w:rPr>
          <w:rFonts w:asciiTheme="minorHAnsi" w:eastAsia="Times New Roman" w:hAnsiTheme="minorHAnsi" w:cs="Times New Roman"/>
          <w:color w:val="000000"/>
        </w:rPr>
        <w:t xml:space="preserve"> A fémeket akár egyszerűen le is festhetjük szakember által meghatározott módon. Ez a legelterjedtebb és általában leggazdaságosabb acélszerkezeti felületvédelem a </w:t>
      </w:r>
      <w:proofErr w:type="gramStart"/>
      <w:r w:rsidRPr="00C44C2E">
        <w:rPr>
          <w:rFonts w:asciiTheme="minorHAnsi" w:eastAsia="Times New Roman" w:hAnsiTheme="minorHAnsi" w:cs="Times New Roman"/>
          <w:color w:val="000000"/>
        </w:rPr>
        <w:t>korrózióval</w:t>
      </w:r>
      <w:proofErr w:type="gramEnd"/>
      <w:r w:rsidRPr="00C44C2E">
        <w:rPr>
          <w:rFonts w:asciiTheme="minorHAnsi" w:eastAsia="Times New Roman" w:hAnsiTheme="minorHAnsi" w:cs="Times New Roman"/>
          <w:color w:val="000000"/>
        </w:rPr>
        <w:t xml:space="preserve"> szemben</w:t>
      </w:r>
      <w:r>
        <w:rPr>
          <w:rFonts w:asciiTheme="minorHAnsi" w:eastAsia="Times New Roman" w:hAnsiTheme="minorHAnsi" w:cs="Times New Roman"/>
          <w:color w:val="000000"/>
        </w:rPr>
        <w:t>.</w:t>
      </w:r>
      <w:r w:rsidRPr="00C44C2E">
        <w:rPr>
          <w:rFonts w:asciiTheme="minorHAnsi" w:eastAsia="Times New Roman" w:hAnsiTheme="minorHAnsi" w:cs="Times New Roman"/>
          <w:color w:val="000000"/>
        </w:rPr>
        <w:br/>
      </w:r>
      <w:r w:rsidRPr="00C44C2E">
        <w:rPr>
          <w:rFonts w:asciiTheme="minorHAnsi" w:eastAsia="Times New Roman" w:hAnsiTheme="minorHAnsi" w:cs="Times New Roman"/>
          <w:b/>
          <w:color w:val="000000"/>
        </w:rPr>
        <w:t xml:space="preserve">2. Szinterezés: </w:t>
      </w:r>
      <w:r w:rsidRPr="00C44C2E">
        <w:rPr>
          <w:rFonts w:asciiTheme="minorHAnsi" w:eastAsia="Times New Roman" w:hAnsiTheme="minorHAnsi" w:cs="Times New Roman"/>
          <w:color w:val="000000"/>
        </w:rPr>
        <w:t>A fémet a környezet káros hatásaitól úgy védjük, hogy bizonyos lakkokkal, műanyaggal vagy zománccal vonjuk be. </w:t>
      </w:r>
      <w:r w:rsidRPr="00C44C2E">
        <w:rPr>
          <w:rFonts w:asciiTheme="minorHAnsi" w:eastAsia="Times New Roman" w:hAnsiTheme="minorHAnsi" w:cs="Times New Roman"/>
          <w:color w:val="000000"/>
        </w:rPr>
        <w:br/>
      </w:r>
      <w:r w:rsidRPr="00C44C2E">
        <w:rPr>
          <w:rFonts w:asciiTheme="minorHAnsi" w:eastAsia="Times New Roman" w:hAnsiTheme="minorHAnsi" w:cs="Times New Roman"/>
          <w:b/>
          <w:color w:val="000000"/>
        </w:rPr>
        <w:t>3. Eloxálás:</w:t>
      </w:r>
      <w:r w:rsidRPr="00C44C2E">
        <w:rPr>
          <w:rFonts w:asciiTheme="minorHAnsi" w:eastAsia="Times New Roman" w:hAnsiTheme="minorHAnsi" w:cs="Times New Roman"/>
          <w:color w:val="000000"/>
        </w:rPr>
        <w:t xml:space="preserve"> Megvastagítjuk a fémet védő oxidréteget.</w:t>
      </w:r>
    </w:p>
    <w:p w:rsid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44C2E">
        <w:rPr>
          <w:rFonts w:asciiTheme="minorHAnsi" w:eastAsia="Times New Roman" w:hAnsiTheme="minorHAnsi" w:cs="Times New Roman"/>
          <w:b/>
          <w:color w:val="000000"/>
        </w:rPr>
        <w:t>4. Ötvözés</w:t>
      </w:r>
      <w:r w:rsidRPr="00C44C2E">
        <w:rPr>
          <w:rFonts w:asciiTheme="minorHAnsi" w:eastAsia="Times New Roman" w:hAnsiTheme="minorHAnsi" w:cs="Times New Roman"/>
          <w:color w:val="000000"/>
        </w:rPr>
        <w:t>: az acélhoz más fémeket adunk (nikkel, króm)</w:t>
      </w:r>
    </w:p>
    <w:p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</w:rPr>
      </w:pPr>
    </w:p>
    <w:p w:rsidR="00C44C2E" w:rsidRPr="00C44C2E" w:rsidRDefault="00C44C2E" w:rsidP="00C4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C44C2E">
        <w:rPr>
          <w:rFonts w:asciiTheme="minorHAnsi" w:eastAsia="Times New Roman" w:hAnsiTheme="minorHAnsi" w:cs="Times New Roman"/>
          <w:color w:val="000000"/>
          <w:sz w:val="18"/>
          <w:szCs w:val="18"/>
        </w:rPr>
        <w:t>Forrás</w:t>
      </w:r>
      <w:r w:rsidRPr="00C44C2E">
        <w:rPr>
          <w:rFonts w:asciiTheme="minorHAnsi" w:hAnsiTheme="minorHAnsi"/>
          <w:sz w:val="18"/>
          <w:szCs w:val="18"/>
        </w:rPr>
        <w:t xml:space="preserve">: </w:t>
      </w:r>
      <w:hyperlink r:id="rId4">
        <w:r w:rsidRPr="00C44C2E">
          <w:rPr>
            <w:rFonts w:asciiTheme="minorHAnsi" w:eastAsia="Times New Roman" w:hAnsiTheme="minorHAnsi" w:cs="Times New Roman"/>
            <w:color w:val="0000FF"/>
            <w:sz w:val="18"/>
            <w:szCs w:val="18"/>
            <w:u w:val="single"/>
          </w:rPr>
          <w:t>http://www.flamstop.hu/tevekenyseg/acel-korroziovedelem</w:t>
        </w:r>
      </w:hyperlink>
    </w:p>
    <w:p w:rsidR="00954C04" w:rsidRDefault="00954C04" w:rsidP="00C44C2E">
      <w:pPr>
        <w:spacing w:after="0" w:line="240" w:lineRule="auto"/>
      </w:pPr>
    </w:p>
    <w:sectPr w:rsidR="00954C04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2E"/>
    <w:rsid w:val="001E7AD0"/>
    <w:rsid w:val="00954C04"/>
    <w:rsid w:val="00C44C2E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D0D3"/>
  <w15:chartTrackingRefBased/>
  <w15:docId w15:val="{1A4F014A-8902-4FB6-B4DC-F9B946B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44C2E"/>
    <w:pPr>
      <w:spacing w:after="200" w:line="276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C44C2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44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4C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rFonts w:asciiTheme="minorHAnsi" w:eastAsiaTheme="minorHAnsi" w:hAnsiTheme="minorHAnsi" w:cstheme="minorBidi"/>
      <w:i/>
      <w:iCs/>
      <w:color w:val="FFFFFF" w:themeColor="background1"/>
      <w:sz w:val="28"/>
      <w:szCs w:val="28"/>
      <w:shd w:val="clear" w:color="auto" w:fill="92D05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1Char">
    <w:name w:val="Címsor 1 Char"/>
    <w:basedOn w:val="Bekezdsalapbettpusa"/>
    <w:link w:val="Cmsor1"/>
    <w:rsid w:val="00C44C2E"/>
    <w:rPr>
      <w:rFonts w:ascii="Times New Roman" w:eastAsia="Times New Roman" w:hAnsi="Times New Roman" w:cs="Times New Roman"/>
      <w:b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4C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44C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4C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4C2E"/>
    <w:rPr>
      <w:rFonts w:ascii="Calibri" w:eastAsia="Calibri" w:hAnsi="Calibri" w:cs="Calibri"/>
      <w:i/>
      <w:iCs/>
      <w:color w:val="5B9BD5" w:themeColor="accent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amstop.hu/tevekenyseg/acel-korrozio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2020-07-24T13:30:00Z</dcterms:created>
  <dcterms:modified xsi:type="dcterms:W3CDTF">2020-07-24T13:35:00Z</dcterms:modified>
</cp:coreProperties>
</file>