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24" w:rsidRDefault="001D71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479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3119"/>
        <w:gridCol w:w="7360"/>
      </w:tblGrid>
      <w:tr w:rsidR="001D7124">
        <w:tc>
          <w:tcPr>
            <w:tcW w:w="3119" w:type="dxa"/>
            <w:tcBorders>
              <w:bottom w:val="single" w:sz="4" w:space="0" w:color="000000"/>
            </w:tcBorders>
            <w:shd w:val="clear" w:color="auto" w:fill="C5E0B3"/>
          </w:tcPr>
          <w:p w:rsidR="001D7124" w:rsidRDefault="00BC03AC" w:rsidP="00385212">
            <w:pPr>
              <w:pStyle w:val="Cmsor1"/>
              <w:keepNext/>
              <w:keepLines/>
              <w:ind w:hanging="546"/>
              <w:outlineLvl w:val="0"/>
            </w:pPr>
            <w:r>
              <w:rPr>
                <w:color w:val="FF0000"/>
                <w:sz w:val="56"/>
                <w:szCs w:val="56"/>
              </w:rPr>
              <w:t>10</w:t>
            </w:r>
            <w:proofErr w:type="gramStart"/>
            <w:r>
              <w:rPr>
                <w:color w:val="FF0000"/>
                <w:sz w:val="56"/>
                <w:szCs w:val="56"/>
              </w:rPr>
              <w:t>.</w:t>
            </w:r>
            <w:r>
              <w:rPr>
                <w:smallCaps/>
                <w:color w:val="FF0000"/>
                <w:sz w:val="32"/>
                <w:szCs w:val="32"/>
              </w:rPr>
              <w:t>foglalkozás</w:t>
            </w:r>
            <w:proofErr w:type="gramEnd"/>
          </w:p>
          <w:p w:rsidR="001D7124" w:rsidRDefault="00BC03AC">
            <w:pPr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Kissné </w:t>
            </w:r>
            <w:proofErr w:type="spellStart"/>
            <w:r>
              <w:rPr>
                <w:b/>
                <w:smallCaps/>
                <w:color w:val="000000"/>
                <w:sz w:val="24"/>
                <w:szCs w:val="24"/>
              </w:rPr>
              <w:t>Laár</w:t>
            </w:r>
            <w:proofErr w:type="spellEnd"/>
            <w:r>
              <w:rPr>
                <w:b/>
                <w:smallCaps/>
                <w:color w:val="000000"/>
                <w:sz w:val="24"/>
                <w:szCs w:val="24"/>
              </w:rPr>
              <w:t xml:space="preserve"> Eszter</w:t>
            </w:r>
          </w:p>
          <w:p w:rsidR="001D7124" w:rsidRDefault="001D7124">
            <w:pPr>
              <w:rPr>
                <w:b/>
                <w:smallCaps/>
                <w:color w:val="92D050"/>
                <w:sz w:val="40"/>
                <w:szCs w:val="40"/>
              </w:rPr>
            </w:pPr>
          </w:p>
          <w:p w:rsidR="001D7124" w:rsidRDefault="00BC03AC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Tantárgyi integráció</w:t>
            </w:r>
          </w:p>
          <w:p w:rsidR="001D7124" w:rsidRDefault="00BC0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természettudomány, technika és tervezés, vizuális kultúra, matematika, magyar nyelv és irodalom</w:t>
            </w:r>
          </w:p>
          <w:p w:rsidR="001D7124" w:rsidRDefault="001D7124">
            <w:pPr>
              <w:rPr>
                <w:b/>
                <w:smallCaps/>
                <w:color w:val="92D050"/>
                <w:highlight w:val="green"/>
              </w:rPr>
            </w:pPr>
          </w:p>
          <w:p w:rsidR="001D7124" w:rsidRDefault="00BC03AC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tantervi vonatkozás</w:t>
            </w:r>
          </w:p>
          <w:p w:rsidR="001D7124" w:rsidRDefault="00BC0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állatok testfelépítése</w:t>
            </w:r>
          </w:p>
          <w:p w:rsidR="001D7124" w:rsidRDefault="00BC0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Megfigyelés, kísérletezés, tapasztalás</w:t>
            </w:r>
          </w:p>
          <w:p w:rsidR="001D7124" w:rsidRDefault="00BC03AC">
            <w:pPr>
              <w:rPr>
                <w:color w:val="000000"/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Mérések, mértékegységek, mérőeszközök</w:t>
            </w:r>
          </w:p>
          <w:p w:rsidR="001D7124" w:rsidRDefault="001D7124">
            <w:pPr>
              <w:rPr>
                <w:color w:val="000000"/>
                <w:sz w:val="18"/>
                <w:szCs w:val="18"/>
                <w:highlight w:val="green"/>
              </w:rPr>
            </w:pPr>
          </w:p>
          <w:p w:rsidR="001D7124" w:rsidRDefault="00BC03AC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Kulcsszavak</w:t>
            </w:r>
          </w:p>
          <w:p w:rsidR="001D7124" w:rsidRDefault="00BC0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madarak, odú, környezetvédelem</w:t>
            </w:r>
          </w:p>
          <w:p w:rsidR="001D7124" w:rsidRDefault="001D7124">
            <w:pPr>
              <w:rPr>
                <w:sz w:val="18"/>
                <w:szCs w:val="18"/>
              </w:rPr>
            </w:pPr>
          </w:p>
          <w:p w:rsidR="001D7124" w:rsidRDefault="00BC03AC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természettudományos megismerési módszerek</w:t>
            </w:r>
          </w:p>
          <w:p w:rsidR="001D7124" w:rsidRDefault="00BC03AC">
            <w:pPr>
              <w:spacing w:before="240" w:after="240"/>
              <w:ind w:left="113"/>
              <w:jc w:val="both"/>
              <w:rPr>
                <w:sz w:val="24"/>
                <w:szCs w:val="24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60000" cy="360000"/>
                  <wp:effectExtent l="0" t="0" r="0" b="0"/>
                  <wp:docPr id="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8"/>
                <w:szCs w:val="18"/>
              </w:rPr>
              <w:t xml:space="preserve">  megfigyelés</w:t>
            </w:r>
          </w:p>
          <w:p w:rsidR="001D7124" w:rsidRDefault="00BC03AC">
            <w:pPr>
              <w:spacing w:before="240" w:after="240"/>
              <w:ind w:left="11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60000" cy="360000"/>
                  <wp:effectExtent l="0" t="0" r="0" b="0"/>
                  <wp:docPr id="1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8"/>
                <w:szCs w:val="18"/>
              </w:rPr>
              <w:t xml:space="preserve">  leírás</w:t>
            </w:r>
          </w:p>
          <w:p w:rsidR="001D7124" w:rsidRDefault="00BC03AC">
            <w:pPr>
              <w:spacing w:before="240" w:after="240"/>
              <w:ind w:left="113"/>
              <w:jc w:val="both"/>
              <w:rPr>
                <w:sz w:val="24"/>
                <w:szCs w:val="24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60000" cy="360000"/>
                  <wp:effectExtent l="0" t="0" r="0" b="0"/>
                  <wp:docPr id="1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8"/>
                <w:szCs w:val="18"/>
              </w:rPr>
              <w:t xml:space="preserve">  rendszerezés</w:t>
            </w:r>
          </w:p>
          <w:p w:rsidR="001D7124" w:rsidRDefault="00BC03AC">
            <w:pPr>
              <w:widowControl w:val="0"/>
              <w:ind w:left="174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60000" cy="360000"/>
                  <wp:effectExtent l="0" t="0" r="0" b="0"/>
                  <wp:docPr id="1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8"/>
                <w:szCs w:val="18"/>
              </w:rPr>
              <w:t xml:space="preserve">  összehasonlítás</w:t>
            </w:r>
          </w:p>
          <w:p w:rsidR="001D7124" w:rsidRDefault="001D7124">
            <w:pPr>
              <w:rPr>
                <w:b/>
                <w:smallCaps/>
                <w:color w:val="92D050"/>
                <w:sz w:val="24"/>
                <w:szCs w:val="24"/>
              </w:rPr>
            </w:pPr>
          </w:p>
          <w:p w:rsidR="001D7124" w:rsidRDefault="00BC03AC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Mit készítsek elő?</w:t>
            </w:r>
          </w:p>
          <w:p w:rsidR="001D7124" w:rsidRDefault="00BC0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szabásminták kinyomtatva,</w:t>
            </w:r>
          </w:p>
          <w:p w:rsidR="001D7124" w:rsidRDefault="00BC0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táblázat kinyomtatva.</w:t>
            </w:r>
          </w:p>
          <w:p w:rsidR="001D7124" w:rsidRDefault="00BC0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Karton, széles ragasztószalag. Íróeszközök, internet vagy könyvtári könyvek, folyóiratok. Fészekodúk, iránytű, mérőszalag, drót vagy kampó, esetleg létra.</w:t>
            </w:r>
          </w:p>
          <w:p w:rsidR="001D7124" w:rsidRDefault="001D7124">
            <w:pPr>
              <w:rPr>
                <w:sz w:val="18"/>
                <w:szCs w:val="18"/>
              </w:rPr>
            </w:pPr>
          </w:p>
        </w:tc>
        <w:tc>
          <w:tcPr>
            <w:tcW w:w="7360" w:type="dxa"/>
            <w:tcBorders>
              <w:bottom w:val="single" w:sz="4" w:space="0" w:color="000000"/>
            </w:tcBorders>
            <w:shd w:val="clear" w:color="auto" w:fill="C5E0B3"/>
          </w:tcPr>
          <w:p w:rsidR="001D7124" w:rsidRDefault="00BC03AC">
            <w:pPr>
              <w:pStyle w:val="Cm"/>
              <w:keepNext/>
              <w:keepLines/>
              <w:rPr>
                <w:smallCaps/>
                <w:color w:val="FF0000"/>
                <w:sz w:val="48"/>
                <w:szCs w:val="48"/>
              </w:rPr>
            </w:pPr>
            <w:r>
              <w:rPr>
                <w:smallCaps/>
                <w:color w:val="FF0000"/>
                <w:sz w:val="48"/>
                <w:szCs w:val="48"/>
              </w:rPr>
              <w:t>Milyen madárodút tegyek a kertbe?</w:t>
            </w:r>
          </w:p>
          <w:p w:rsidR="001D7124" w:rsidRDefault="001D7124">
            <w:pPr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  <w:p w:rsidR="001D7124" w:rsidRDefault="00BC03AC">
            <w:pPr>
              <w:tabs>
                <w:tab w:val="right" w:pos="6553"/>
              </w:tabs>
              <w:spacing w:line="276" w:lineRule="auto"/>
              <w:ind w:left="1034" w:hanging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5X45 perces, egész tanéven át tartó feldolgozás</w:t>
            </w:r>
          </w:p>
          <w:p w:rsidR="001D7124" w:rsidRDefault="00BC03AC">
            <w:pPr>
              <w:ind w:left="284" w:right="284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50800</wp:posOffset>
                      </wp:positionV>
                      <wp:extent cx="908450" cy="908450"/>
                      <wp:effectExtent l="0" t="0" r="0" b="0"/>
                      <wp:wrapSquare wrapText="bothSides" distT="0" distB="0" distL="114300" distR="114300"/>
                      <wp:docPr id="4" name="Folyamatábra: Beköté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14000" y="3348000"/>
                                <a:ext cx="864000" cy="86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7124" w:rsidRDefault="00BC03AC">
                                  <w:pPr>
                                    <w:spacing w:after="0"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Miről szól ez a tanegység?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50800</wp:posOffset>
                      </wp:positionV>
                      <wp:extent cx="908450" cy="908450"/>
                      <wp:effectExtent b="0" l="0" r="0" t="0"/>
                      <wp:wrapSquare wrapText="bothSides" distB="0" distT="0" distL="114300" distR="11430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8450" cy="908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D7124" w:rsidRDefault="00BC03AC">
            <w:pPr>
              <w:jc w:val="both"/>
            </w:pPr>
            <w:r>
              <w:t>A madarak tudnak maguknak fészket, odút készíteni. Miért szükséges akkor fészekodúkat kihelyezni? Minden madárnak másmilyen odút kell készítenünk? Ki költözik az odúba?</w:t>
            </w:r>
          </w:p>
          <w:p w:rsidR="001D7124" w:rsidRDefault="00BC03AC">
            <w:pPr>
              <w:jc w:val="both"/>
            </w:pPr>
            <w:r>
              <w:t>Ezekre a kérdésekre keressük a választ.</w:t>
            </w:r>
          </w:p>
          <w:p w:rsidR="001D7124" w:rsidRDefault="001D7124">
            <w:pPr>
              <w:rPr>
                <w:color w:val="000000"/>
                <w:sz w:val="60"/>
                <w:szCs w:val="60"/>
              </w:rPr>
            </w:pPr>
          </w:p>
          <w:p w:rsidR="001D7124" w:rsidRDefault="00BC03AC">
            <w:pPr>
              <w:tabs>
                <w:tab w:val="right" w:pos="5521"/>
              </w:tabs>
              <w:ind w:left="1034" w:hanging="42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ÁTTEKINTŐ VÁZLAT</w:t>
            </w:r>
          </w:p>
          <w:p w:rsidR="001D7124" w:rsidRDefault="001D7124">
            <w:pPr>
              <w:tabs>
                <w:tab w:val="right" w:pos="5521"/>
              </w:tabs>
              <w:ind w:left="1034" w:hanging="425"/>
              <w:rPr>
                <w:b/>
                <w:sz w:val="32"/>
                <w:szCs w:val="32"/>
              </w:rPr>
            </w:pPr>
          </w:p>
          <w:p w:rsidR="001D7124" w:rsidRDefault="00BC03AC">
            <w:pPr>
              <w:tabs>
                <w:tab w:val="right" w:pos="6553"/>
              </w:tabs>
              <w:spacing w:line="276" w:lineRule="auto"/>
              <w:ind w:left="1034" w:hanging="4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Ismerkedés az odúval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45 perc</w:t>
            </w:r>
          </w:p>
          <w:p w:rsidR="001D7124" w:rsidRDefault="00BC03AC">
            <w:pPr>
              <w:tabs>
                <w:tab w:val="right" w:pos="6553"/>
              </w:tabs>
              <w:spacing w:line="276" w:lineRule="auto"/>
              <w:ind w:left="1034" w:hanging="4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Madárodúk készítése, kihelyezése</w:t>
            </w:r>
            <w:r>
              <w:rPr>
                <w:b/>
                <w:sz w:val="24"/>
                <w:szCs w:val="24"/>
              </w:rPr>
              <w:tab/>
              <w:t>3×45 perc</w:t>
            </w:r>
          </w:p>
          <w:p w:rsidR="001D7124" w:rsidRDefault="00BC03AC">
            <w:pPr>
              <w:tabs>
                <w:tab w:val="right" w:pos="6553"/>
              </w:tabs>
              <w:spacing w:line="276" w:lineRule="auto"/>
              <w:ind w:left="1309" w:hanging="42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2.1. Amilyen az odú, olyan szél fúj abból</w:t>
            </w:r>
            <w:r>
              <w:rPr>
                <w:sz w:val="24"/>
                <w:szCs w:val="24"/>
              </w:rPr>
              <w:tab/>
              <w:t>45 perc</w:t>
            </w:r>
          </w:p>
          <w:p w:rsidR="001D7124" w:rsidRDefault="00BC03AC">
            <w:pPr>
              <w:tabs>
                <w:tab w:val="right" w:pos="6553"/>
              </w:tabs>
              <w:spacing w:line="276" w:lineRule="auto"/>
              <w:ind w:left="1034" w:hanging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Madárodú kihelyezése</w:t>
            </w:r>
            <w:r>
              <w:rPr>
                <w:sz w:val="24"/>
                <w:szCs w:val="24"/>
              </w:rPr>
              <w:tab/>
              <w:t>45 perc</w:t>
            </w:r>
          </w:p>
          <w:p w:rsidR="001D7124" w:rsidRDefault="00BC03AC">
            <w:pPr>
              <w:tabs>
                <w:tab w:val="right" w:pos="6553"/>
              </w:tabs>
              <w:spacing w:line="276" w:lineRule="auto"/>
              <w:ind w:left="1034" w:hanging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Ki lakik az odúban?</w:t>
            </w:r>
            <w:r>
              <w:rPr>
                <w:sz w:val="24"/>
                <w:szCs w:val="24"/>
              </w:rPr>
              <w:tab/>
              <w:t>45 perc</w:t>
            </w:r>
          </w:p>
          <w:p w:rsidR="001D7124" w:rsidRDefault="00BC03AC">
            <w:pPr>
              <w:tabs>
                <w:tab w:val="right" w:pos="6553"/>
              </w:tabs>
              <w:spacing w:line="276" w:lineRule="auto"/>
              <w:ind w:left="1034" w:hanging="4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Lezárás</w:t>
            </w:r>
            <w:r>
              <w:rPr>
                <w:b/>
                <w:sz w:val="24"/>
                <w:szCs w:val="24"/>
              </w:rPr>
              <w:tab/>
              <w:t>45 perc</w:t>
            </w:r>
          </w:p>
          <w:p w:rsidR="001D7124" w:rsidRDefault="00BC03AC">
            <w:pPr>
              <w:tabs>
                <w:tab w:val="left" w:pos="5670"/>
              </w:tabs>
              <w:spacing w:line="276" w:lineRule="auto"/>
              <w:ind w:left="1034" w:hanging="4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Összesen:</w:t>
            </w:r>
            <w:r>
              <w:rPr>
                <w:b/>
                <w:sz w:val="24"/>
                <w:szCs w:val="24"/>
              </w:rPr>
              <w:tab/>
              <w:t>5x45 perc</w:t>
            </w:r>
          </w:p>
          <w:p w:rsidR="00DD1C62" w:rsidRDefault="00DD1C62">
            <w:pPr>
              <w:rPr>
                <w:b/>
                <w:color w:val="000000"/>
                <w:sz w:val="48"/>
                <w:szCs w:val="48"/>
              </w:rPr>
            </w:pPr>
          </w:p>
          <w:p w:rsidR="001D7124" w:rsidRDefault="00BC03AC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114300</wp:posOffset>
                      </wp:positionV>
                      <wp:extent cx="908450" cy="908450"/>
                      <wp:effectExtent l="0" t="0" r="0" b="0"/>
                      <wp:wrapSquare wrapText="bothSides" distT="0" distB="0" distL="114300" distR="114300"/>
                      <wp:docPr id="1" name="Folyamatábra: Beköté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14000" y="3348000"/>
                                <a:ext cx="864000" cy="86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7124" w:rsidRDefault="00BC03AC">
                                  <w:pPr>
                                    <w:spacing w:after="0"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Elő-készületek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114300</wp:posOffset>
                      </wp:positionV>
                      <wp:extent cx="908450" cy="908450"/>
                      <wp:effectExtent b="0" l="0" r="0" t="0"/>
                      <wp:wrapSquare wrapText="bothSides" distB="0" distT="0" distL="114300" distR="11430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8450" cy="908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D7124" w:rsidRDefault="00BC03AC">
            <w:pPr>
              <w:jc w:val="both"/>
            </w:pPr>
            <w:r>
              <w:t xml:space="preserve">Megtervezni, megszervezni az </w:t>
            </w:r>
            <w:proofErr w:type="spellStart"/>
            <w:r>
              <w:t>odúk</w:t>
            </w:r>
            <w:proofErr w:type="spellEnd"/>
            <w:r>
              <w:t xml:space="preserve"> helyét (esetleg egyeztetni kell, hogy a parkba kihelyezhetők-e az </w:t>
            </w:r>
            <w:proofErr w:type="spellStart"/>
            <w:r>
              <w:t>odúk</w:t>
            </w:r>
            <w:proofErr w:type="spellEnd"/>
            <w:r>
              <w:t>).</w:t>
            </w:r>
          </w:p>
          <w:p w:rsidR="001D7124" w:rsidRDefault="00BC03AC">
            <w:pPr>
              <w:jc w:val="both"/>
            </w:pPr>
            <w:r>
              <w:t xml:space="preserve">Valódi </w:t>
            </w:r>
            <w:proofErr w:type="spellStart"/>
            <w:r>
              <w:t>odúk</w:t>
            </w:r>
            <w:proofErr w:type="spellEnd"/>
            <w:r>
              <w:t xml:space="preserve"> készítéséhez szükséges anyagok beszerzése vagy a kész </w:t>
            </w:r>
            <w:proofErr w:type="spellStart"/>
            <w:r>
              <w:t>odúk</w:t>
            </w:r>
            <w:proofErr w:type="spellEnd"/>
            <w:r>
              <w:t xml:space="preserve"> megvásárlása.</w:t>
            </w:r>
          </w:p>
          <w:p w:rsidR="001D7124" w:rsidRDefault="00BC03AC">
            <w:pPr>
              <w:jc w:val="both"/>
            </w:pPr>
            <w:r>
              <w:t>A makettek készítéséhez szükséges karton, széles ragasztószalag beszerzése.</w:t>
            </w:r>
          </w:p>
          <w:p w:rsidR="001D7124" w:rsidRDefault="00BC03AC">
            <w:pPr>
              <w:jc w:val="both"/>
            </w:pPr>
            <w:r>
              <w:t>Mellékletek nyomtatása.</w:t>
            </w:r>
          </w:p>
        </w:tc>
      </w:tr>
      <w:tr w:rsidR="001D7124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E0B3"/>
          </w:tcPr>
          <w:p w:rsidR="001D7124" w:rsidRDefault="00BC03AC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Mit akarunk elérni?</w:t>
            </w:r>
          </w:p>
          <w:p w:rsidR="001D7124" w:rsidRDefault="00BC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gyerekek környezetében élő madárfajok megismerése. Mikor használjuk az odú szót a hétköznapi életben?</w:t>
            </w:r>
          </w:p>
          <w:p w:rsidR="001D7124" w:rsidRDefault="00BC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körülöttünk élő madarak védelmének fontossága.</w:t>
            </w:r>
          </w:p>
          <w:p w:rsidR="001D7124" w:rsidRDefault="001D7124">
            <w:pPr>
              <w:rPr>
                <w:sz w:val="20"/>
                <w:szCs w:val="20"/>
              </w:rPr>
            </w:pPr>
          </w:p>
          <w:p w:rsidR="001D7124" w:rsidRDefault="00BC03AC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Tevékenységek</w:t>
            </w:r>
          </w:p>
          <w:p w:rsidR="001D7124" w:rsidRDefault="00BC0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Ismeretszerzés önállóan, ill. kis csoportban, megfigyelés, eredmények rögzítése, összegzés.</w:t>
            </w:r>
          </w:p>
          <w:p w:rsidR="001D7124" w:rsidRDefault="001D7124">
            <w:pPr>
              <w:rPr>
                <w:i/>
                <w:sz w:val="18"/>
                <w:szCs w:val="18"/>
              </w:rPr>
            </w:pPr>
          </w:p>
          <w:p w:rsidR="001D7124" w:rsidRDefault="00BC03AC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Mire van szükségünk ehhez a feladathoz?</w:t>
            </w:r>
          </w:p>
          <w:p w:rsidR="001D7124" w:rsidRDefault="00BC0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Íróeszközök, internet vagy könyvtári könyvek, folyóiratok.</w:t>
            </w:r>
          </w:p>
          <w:p w:rsidR="001D7124" w:rsidRDefault="001D7124">
            <w:pPr>
              <w:rPr>
                <w:b/>
                <w:smallCaps/>
                <w:color w:val="5B9BD5"/>
              </w:rPr>
            </w:pPr>
          </w:p>
        </w:tc>
        <w:tc>
          <w:tcPr>
            <w:tcW w:w="7360" w:type="dxa"/>
            <w:tcBorders>
              <w:top w:val="single" w:sz="4" w:space="0" w:color="000000"/>
              <w:bottom w:val="single" w:sz="4" w:space="0" w:color="000000"/>
            </w:tcBorders>
          </w:tcPr>
          <w:p w:rsidR="001D7124" w:rsidRDefault="00DD1C62">
            <w:pPr>
              <w:pStyle w:val="Cm"/>
              <w:keepNext/>
              <w:keepLines/>
              <w:rPr>
                <w:smallCaps/>
                <w:color w:val="FF0000"/>
                <w:sz w:val="36"/>
                <w:szCs w:val="3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3863975</wp:posOffset>
                      </wp:positionH>
                      <wp:positionV relativeFrom="paragraph">
                        <wp:posOffset>76200</wp:posOffset>
                      </wp:positionV>
                      <wp:extent cx="584450" cy="584450"/>
                      <wp:effectExtent l="0" t="0" r="0" b="0"/>
                      <wp:wrapSquare wrapText="bothSides" distT="0" distB="0" distL="114300" distR="114300"/>
                      <wp:docPr id="6" name="Folyamatábra: Beköté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450" cy="5844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8D08C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7124" w:rsidRDefault="00BC03AC">
                                  <w:pPr>
                                    <w:spacing w:after="0"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45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olyamatábra: Bekötés 6" o:spid="_x0000_s1028" type="#_x0000_t120" style="position:absolute;left:0;text-align:left;margin-left:304.25pt;margin-top:6pt;width:46pt;height:4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" fillcolor="#a8d08c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:rsidR="001D7124" w:rsidRDefault="00BC03AC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45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03AC">
              <w:rPr>
                <w:smallCaps/>
                <w:color w:val="FF0000"/>
                <w:sz w:val="36"/>
                <w:szCs w:val="36"/>
              </w:rPr>
              <w:t>Feladatok leírása</w:t>
            </w:r>
          </w:p>
          <w:p w:rsidR="001D7124" w:rsidRDefault="001D7124"/>
          <w:p w:rsidR="001D7124" w:rsidRDefault="00BC03AC">
            <w:pPr>
              <w:pStyle w:val="Cmsor2"/>
              <w:outlineLvl w:val="1"/>
            </w:pPr>
            <w:r>
              <w:t>1. Ismerkedés az odúval</w:t>
            </w:r>
          </w:p>
          <w:p w:rsidR="001D7124" w:rsidRDefault="00BC03AC">
            <w:r>
              <w:t>„Fejsze nélkül, kéz nélkül, takaros kis ház épül. Mi az?”</w:t>
            </w:r>
          </w:p>
          <w:p w:rsidR="001D7124" w:rsidRDefault="00BC03AC">
            <w:pPr>
              <w:jc w:val="both"/>
              <w:rPr>
                <w:i/>
              </w:rPr>
            </w:pPr>
            <w:r>
              <w:rPr>
                <w:i/>
              </w:rPr>
              <w:t>(Megfejtés: madárfészek)</w:t>
            </w:r>
          </w:p>
          <w:p w:rsidR="001D7124" w:rsidRDefault="00BC03AC">
            <w:pPr>
              <w:jc w:val="both"/>
            </w:pPr>
            <w:r>
              <w:t xml:space="preserve">Az első órában a diákok az előzetesen kapott otthoni megfigyeléseket, ismereteket </w:t>
            </w:r>
            <w:proofErr w:type="spellStart"/>
            <w:r>
              <w:t>összegzik</w:t>
            </w:r>
            <w:proofErr w:type="spellEnd"/>
            <w:r>
              <w:t>.</w:t>
            </w:r>
          </w:p>
          <w:p w:rsidR="001D7124" w:rsidRDefault="00BC03AC">
            <w:pPr>
              <w:ind w:left="33"/>
              <w:jc w:val="both"/>
            </w:pPr>
            <w:r>
              <w:t xml:space="preserve">Az előkészítés célja, hogy a diákok </w:t>
            </w:r>
            <w:proofErr w:type="spellStart"/>
            <w:r>
              <w:t>ráhangolódjanak</w:t>
            </w:r>
            <w:proofErr w:type="spellEnd"/>
            <w:r>
              <w:t xml:space="preserve"> a témára. </w:t>
            </w:r>
          </w:p>
          <w:p w:rsidR="001D7124" w:rsidRDefault="001D7124">
            <w:pPr>
              <w:jc w:val="both"/>
            </w:pPr>
          </w:p>
          <w:p w:rsidR="001D7124" w:rsidRDefault="001D7124"/>
          <w:p w:rsidR="001D7124" w:rsidRDefault="00BC03AC">
            <w:pPr>
              <w:ind w:left="33"/>
              <w:jc w:val="both"/>
            </w:pPr>
            <w:r>
              <w:t>Az alábbi témákat a diákok egyénileg vagy kis csoportokban dolgozzák fel a tanórát megelőző hetekben:</w:t>
            </w:r>
          </w:p>
          <w:p w:rsidR="001D7124" w:rsidRDefault="00BC03AC">
            <w:pPr>
              <w:numPr>
                <w:ilvl w:val="0"/>
                <w:numId w:val="3"/>
              </w:numPr>
              <w:jc w:val="both"/>
            </w:pPr>
            <w:r>
              <w:t>Hol laknak a madarak? Milyen helyekre raknak fészket? Nézz utána könyvtárban, interneten! Készíts rajzos beszámolót!</w:t>
            </w:r>
          </w:p>
          <w:p w:rsidR="001D7124" w:rsidRDefault="00BC03AC">
            <w:pPr>
              <w:numPr>
                <w:ilvl w:val="0"/>
                <w:numId w:val="3"/>
              </w:numPr>
              <w:jc w:val="both"/>
            </w:pPr>
            <w:r>
              <w:t>Hogy készül a harkályodú? Ki lakik benne az első évben? Ki lakik benne a második, harmadik évben?</w:t>
            </w:r>
          </w:p>
          <w:p w:rsidR="001D7124" w:rsidRDefault="00BC03AC">
            <w:pPr>
              <w:numPr>
                <w:ilvl w:val="0"/>
                <w:numId w:val="3"/>
              </w:numPr>
              <w:jc w:val="both"/>
            </w:pPr>
            <w:r>
              <w:t xml:space="preserve">Milyen madarakat látsz otthon a kertben, az iskola udvarán, a parkban. Készíts listát róluk! Figyeld őket 1 hónapig, jegyezd fel, melyiket hányszor </w:t>
            </w:r>
            <w:proofErr w:type="spellStart"/>
            <w:r>
              <w:t>láttad</w:t>
            </w:r>
            <w:proofErr w:type="spellEnd"/>
            <w:r>
              <w:t>!</w:t>
            </w:r>
          </w:p>
          <w:p w:rsidR="001D7124" w:rsidRDefault="00BC03AC">
            <w:pPr>
              <w:numPr>
                <w:ilvl w:val="0"/>
                <w:numId w:val="3"/>
              </w:numPr>
            </w:pPr>
            <w:r>
              <w:t xml:space="preserve">A madarak tudnak maguknak fészket, odút készíteni. Miért kell mesterséges </w:t>
            </w:r>
            <w:proofErr w:type="spellStart"/>
            <w:r>
              <w:t>odúkat</w:t>
            </w:r>
            <w:proofErr w:type="spellEnd"/>
            <w:r>
              <w:t xml:space="preserve"> készítenünk számukra? Nézz utána!</w:t>
            </w:r>
          </w:p>
          <w:p w:rsidR="001D7124" w:rsidRDefault="00BC03AC">
            <w:pPr>
              <w:numPr>
                <w:ilvl w:val="0"/>
                <w:numId w:val="3"/>
              </w:numPr>
              <w:jc w:val="both"/>
            </w:pPr>
            <w:r>
              <w:t>Írj mesét Sziliről, a kis széncinegéről, aki nem talál odút magának, végül a gyerekek segítenek neki.</w:t>
            </w:r>
          </w:p>
          <w:p w:rsidR="001D7124" w:rsidRDefault="00BC03AC">
            <w:pPr>
              <w:numPr>
                <w:ilvl w:val="0"/>
                <w:numId w:val="3"/>
              </w:numPr>
              <w:jc w:val="both"/>
            </w:pPr>
            <w:r>
              <w:t>Készíts szófelhőt azokból a szavakból, amelyeket a madárodú készítéssel kapcsolatban a legfontosabbnak gondolsz!</w:t>
            </w:r>
          </w:p>
          <w:p w:rsidR="001D7124" w:rsidRDefault="00BC03AC">
            <w:pPr>
              <w:numPr>
                <w:ilvl w:val="0"/>
                <w:numId w:val="3"/>
              </w:numPr>
              <w:jc w:val="both"/>
            </w:pPr>
            <w:r>
              <w:t xml:space="preserve">Mit jelent az </w:t>
            </w:r>
            <w:r>
              <w:rPr>
                <w:i/>
              </w:rPr>
              <w:t>odvas</w:t>
            </w:r>
            <w:r>
              <w:t xml:space="preserve"> szó? Az odvas fatörzs kifejezésen kívül még hol használjuk ezt a szót?  Nézz utána könyvtárban, interneten. Készíts rajzos beszámolót!</w:t>
            </w:r>
          </w:p>
          <w:p w:rsidR="001D7124" w:rsidRDefault="00BC03AC">
            <w:pPr>
              <w:numPr>
                <w:ilvl w:val="0"/>
                <w:numId w:val="3"/>
              </w:numPr>
              <w:jc w:val="both"/>
            </w:pPr>
            <w:r>
              <w:t>Hol található (Magyarországon) az Odvaskő? Miről nevezetes? Nézz utána!</w:t>
            </w:r>
          </w:p>
          <w:p w:rsidR="001D7124" w:rsidRDefault="00BC03AC">
            <w:pPr>
              <w:numPr>
                <w:ilvl w:val="0"/>
                <w:numId w:val="3"/>
              </w:numPr>
              <w:jc w:val="both"/>
            </w:pPr>
            <w:r>
              <w:t>Mi az az „odvas keltike”? Miért nevezik odvasnak? Készíts rajzos beszámolót!</w:t>
            </w:r>
          </w:p>
          <w:p w:rsidR="001D7124" w:rsidRDefault="00BC03AC">
            <w:pPr>
              <w:rPr>
                <w:color w:val="231F20"/>
              </w:rPr>
            </w:pPr>
            <w:r>
              <w:rPr>
                <w:color w:val="231F20"/>
              </w:rPr>
              <w:t>A foglalkozás elején a gyerekek csoportokat alkotnak, valamely korábban már használt módszerrel.</w:t>
            </w:r>
          </w:p>
          <w:p w:rsidR="001D7124" w:rsidRDefault="00BC03AC">
            <w:pPr>
              <w:rPr>
                <w:color w:val="231F20"/>
              </w:rPr>
            </w:pPr>
            <w:r>
              <w:rPr>
                <w:color w:val="231F20"/>
              </w:rPr>
              <w:t xml:space="preserve">Ezután a diákok kis csoportokban beszélik meg az otthoni megfigyeléseik eredményeit </w:t>
            </w:r>
            <w:r>
              <w:rPr>
                <w:color w:val="231F20"/>
                <w:highlight w:val="white"/>
              </w:rPr>
              <w:t xml:space="preserve">és az előzetes kérdésekre adott válaszokat. </w:t>
            </w:r>
          </w:p>
          <w:p w:rsidR="001D7124" w:rsidRDefault="00BC03AC">
            <w:pPr>
              <w:jc w:val="both"/>
              <w:rPr>
                <w:sz w:val="20"/>
                <w:szCs w:val="20"/>
              </w:rPr>
            </w:pPr>
            <w:r>
              <w:rPr>
                <w:color w:val="231F20"/>
                <w:highlight w:val="white"/>
              </w:rPr>
              <w:t xml:space="preserve">Végül az osztály </w:t>
            </w:r>
            <w:proofErr w:type="spellStart"/>
            <w:r>
              <w:rPr>
                <w:color w:val="231F20"/>
                <w:highlight w:val="white"/>
              </w:rPr>
              <w:t>összegzi</w:t>
            </w:r>
            <w:proofErr w:type="spellEnd"/>
            <w:r>
              <w:rPr>
                <w:color w:val="231F20"/>
                <w:highlight w:val="white"/>
              </w:rPr>
              <w:t xml:space="preserve"> a csoportok által gyűjtött információkat.</w:t>
            </w:r>
          </w:p>
        </w:tc>
      </w:tr>
      <w:tr w:rsidR="001D7124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E0B3"/>
          </w:tcPr>
          <w:p w:rsidR="001D7124" w:rsidRDefault="00BC03AC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lastRenderedPageBreak/>
              <w:t>Mit akarunk elérni?</w:t>
            </w:r>
          </w:p>
          <w:p w:rsidR="001D7124" w:rsidRDefault="00BC0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tanulók szerezzenek tapasztalatot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az odú készítésével, kihelyezésével és megfigyelésével kapcsolatban.</w:t>
            </w:r>
          </w:p>
          <w:p w:rsidR="001D7124" w:rsidRDefault="001D7124">
            <w:pPr>
              <w:rPr>
                <w:b/>
                <w:smallCaps/>
                <w:color w:val="5B9BD5"/>
              </w:rPr>
            </w:pPr>
          </w:p>
          <w:p w:rsidR="001D7124" w:rsidRDefault="00BC03AC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tevékenységek</w:t>
            </w:r>
          </w:p>
          <w:p w:rsidR="001D7124" w:rsidRDefault="00BC03AC">
            <w:pPr>
              <w:rPr>
                <w:sz w:val="20"/>
                <w:szCs w:val="20"/>
                <w:highlight w:val="green"/>
              </w:rPr>
            </w:pPr>
            <w:r>
              <w:rPr>
                <w:sz w:val="18"/>
                <w:szCs w:val="18"/>
              </w:rPr>
              <w:t>makett készítése</w:t>
            </w:r>
          </w:p>
          <w:p w:rsidR="001D7124" w:rsidRDefault="001D7124">
            <w:pPr>
              <w:rPr>
                <w:sz w:val="18"/>
                <w:szCs w:val="18"/>
                <w:highlight w:val="green"/>
              </w:rPr>
            </w:pPr>
          </w:p>
          <w:p w:rsidR="001D7124" w:rsidRDefault="00BC03AC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Mire van szükségünk ehhez a feladathoz?</w:t>
            </w:r>
          </w:p>
          <w:p w:rsidR="001D7124" w:rsidRDefault="00BC0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odú-szabásminták kinyomtatva</w:t>
            </w:r>
          </w:p>
          <w:p w:rsidR="001D7124" w:rsidRDefault="00BC0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Odútípusok összehasonlító táblázata kinyomtatva</w:t>
            </w:r>
          </w:p>
          <w:p w:rsidR="001D7124" w:rsidRDefault="00BC0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Karton, olló, ceruza, vonalzó, széles ragasztószalag.</w:t>
            </w:r>
          </w:p>
          <w:p w:rsidR="001D7124" w:rsidRDefault="001D7124">
            <w:pPr>
              <w:rPr>
                <w:sz w:val="18"/>
                <w:szCs w:val="18"/>
                <w:highlight w:val="green"/>
              </w:rPr>
            </w:pPr>
          </w:p>
          <w:p w:rsidR="001D7124" w:rsidRDefault="00BC03AC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mellékletek</w:t>
            </w:r>
          </w:p>
          <w:p w:rsidR="001D7124" w:rsidRDefault="00BC0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proofErr w:type="gramStart"/>
            <w:r>
              <w:rPr>
                <w:sz w:val="18"/>
                <w:szCs w:val="18"/>
              </w:rPr>
              <w:t>.a</w:t>
            </w:r>
            <w:proofErr w:type="gramEnd"/>
            <w:r>
              <w:rPr>
                <w:sz w:val="18"/>
                <w:szCs w:val="18"/>
              </w:rPr>
              <w:t xml:space="preserve"> melléklet: Odútípusok és készítésük</w:t>
            </w:r>
          </w:p>
          <w:p w:rsidR="001D7124" w:rsidRDefault="00BC0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proofErr w:type="gramStart"/>
            <w:r>
              <w:rPr>
                <w:sz w:val="18"/>
                <w:szCs w:val="18"/>
              </w:rPr>
              <w:t>.b</w:t>
            </w:r>
            <w:proofErr w:type="gramEnd"/>
            <w:r>
              <w:rPr>
                <w:sz w:val="18"/>
                <w:szCs w:val="18"/>
              </w:rPr>
              <w:t xml:space="preserve"> melléklet: Odútípus összehasonlító táblázata</w:t>
            </w:r>
          </w:p>
          <w:p w:rsidR="001D7124" w:rsidRDefault="00BC0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DE590F">
              <w:rPr>
                <w:sz w:val="18"/>
                <w:szCs w:val="18"/>
              </w:rPr>
              <w:t>1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DE590F"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 xml:space="preserve"> melléklet: Odútípus-táblázat</w:t>
            </w:r>
          </w:p>
          <w:p w:rsidR="001D7124" w:rsidRDefault="001D7124">
            <w:pPr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7360" w:type="dxa"/>
            <w:tcBorders>
              <w:top w:val="single" w:sz="4" w:space="0" w:color="000000"/>
              <w:bottom w:val="single" w:sz="4" w:space="0" w:color="000000"/>
            </w:tcBorders>
          </w:tcPr>
          <w:p w:rsidR="001D7124" w:rsidRDefault="00BC03AC">
            <w:pPr>
              <w:pStyle w:val="Cmsor2"/>
              <w:outlineLvl w:val="1"/>
            </w:pPr>
            <w:r>
              <w:t>2. Madárodúk készítése, kihelyezése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25400</wp:posOffset>
                      </wp:positionV>
                      <wp:extent cx="584450" cy="584450"/>
                      <wp:effectExtent l="0" t="0" r="0" b="0"/>
                      <wp:wrapSquare wrapText="bothSides" distT="0" distB="0" distL="114300" distR="114300"/>
                      <wp:docPr id="5" name="Folyamatábra: Beköté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76000" y="3510000"/>
                                <a:ext cx="540000" cy="540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8D08C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7124" w:rsidRDefault="00BC03AC">
                                  <w:pPr>
                                    <w:spacing w:after="0"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3×45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25400</wp:posOffset>
                      </wp:positionV>
                      <wp:extent cx="584450" cy="584450"/>
                      <wp:effectExtent b="0" l="0" r="0" t="0"/>
                      <wp:wrapSquare wrapText="bothSides" distB="0" distT="0" distL="114300" distR="114300"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450" cy="584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D7124" w:rsidRDefault="00BC0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gyerekek megismerkednek a különböző odútípusokkal, elkészítik ezeknek a makettjét. Igazi madárodúkat helyeznek ki, majd megfigyelik a beköltöző madarakat.</w:t>
            </w:r>
          </w:p>
          <w:p w:rsidR="001D7124" w:rsidRDefault="001D7124">
            <w:pPr>
              <w:jc w:val="both"/>
              <w:rPr>
                <w:color w:val="000000"/>
              </w:rPr>
            </w:pPr>
          </w:p>
          <w:p w:rsidR="001D7124" w:rsidRPr="00846153" w:rsidRDefault="00BC03AC">
            <w:pPr>
              <w:jc w:val="both"/>
              <w:rPr>
                <w:color w:val="000000"/>
              </w:rPr>
            </w:pPr>
            <w:r w:rsidRPr="00846153">
              <w:rPr>
                <w:color w:val="000000"/>
              </w:rPr>
              <w:t xml:space="preserve">Ajánlott évszak: </w:t>
            </w:r>
          </w:p>
          <w:p w:rsidR="001D7124" w:rsidRDefault="00BC03AC">
            <w:pP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 xml:space="preserve">Az új </w:t>
            </w:r>
            <w:proofErr w:type="spellStart"/>
            <w:r>
              <w:rPr>
                <w:color w:val="231F20"/>
                <w:highlight w:val="white"/>
              </w:rPr>
              <w:t>odúkat</w:t>
            </w:r>
            <w:proofErr w:type="spellEnd"/>
            <w:r>
              <w:rPr>
                <w:color w:val="231F20"/>
                <w:highlight w:val="white"/>
              </w:rPr>
              <w:t xml:space="preserve"> telepíteni legjobb szeptembertől novemberig (az MME ajánlása szerint).</w:t>
            </w:r>
          </w:p>
          <w:p w:rsidR="001D7124" w:rsidRDefault="00BC03AC">
            <w:pP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Legkésőbb tél végén, a költési időszak előtt ki kell helyezni az odúkat.</w:t>
            </w:r>
          </w:p>
          <w:p w:rsidR="001D7124" w:rsidRDefault="00BC03AC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3915409</wp:posOffset>
                  </wp:positionH>
                  <wp:positionV relativeFrom="paragraph">
                    <wp:posOffset>134620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13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4"/>
                          <a:srcRect l="21961" t="37808" r="61574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D7124" w:rsidRDefault="00BC03AC">
            <w:pPr>
              <w:pStyle w:val="Cmsor3"/>
              <w:ind w:firstLine="33"/>
              <w:outlineLvl w:val="2"/>
            </w:pPr>
            <w:r>
              <w:t xml:space="preserve">2.1. Amilyen az odú, olyan szél fúj abból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584450" cy="584450"/>
                      <wp:effectExtent l="0" t="0" r="0" b="0"/>
                      <wp:wrapSquare wrapText="bothSides" distT="0" distB="0" distL="114300" distR="114300"/>
                      <wp:docPr id="7" name="Folyamatábra: Beköté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76000" y="3510000"/>
                                <a:ext cx="540000" cy="540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7124" w:rsidRDefault="00BC03AC">
                                  <w:pPr>
                                    <w:spacing w:after="0"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45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584450" cy="584450"/>
                      <wp:effectExtent b="0" l="0" r="0" t="0"/>
                      <wp:wrapSquare wrapText="bothSides" distB="0" distT="0" distL="114300" distR="114300"/>
                      <wp:docPr id="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450" cy="584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D7124" w:rsidRDefault="00BC03AC">
            <w:pPr>
              <w:jc w:val="both"/>
              <w:rPr>
                <w:i/>
              </w:rPr>
            </w:pPr>
            <w:r>
              <w:rPr>
                <w:i/>
              </w:rPr>
              <w:t>(Értelmezés: Esztelen embertől nem származhat okos beszéd.)</w:t>
            </w:r>
          </w:p>
          <w:p w:rsidR="001D7124" w:rsidRDefault="001D7124">
            <w:pPr>
              <w:ind w:left="720"/>
              <w:jc w:val="both"/>
            </w:pPr>
          </w:p>
          <w:p w:rsidR="001D7124" w:rsidRDefault="001D7124">
            <w:pPr>
              <w:ind w:left="720"/>
              <w:jc w:val="both"/>
            </w:pPr>
          </w:p>
          <w:p w:rsidR="001D7124" w:rsidRDefault="00BC03AC">
            <w:pPr>
              <w:jc w:val="both"/>
            </w:pPr>
            <w:r>
              <w:t>Értelmezzük a szólást! Innen vezessük tovább a gondolatot: a különböző madaraknak különböző odúra van szükségük.</w:t>
            </w:r>
          </w:p>
          <w:p w:rsidR="001D7124" w:rsidRDefault="001D7124">
            <w:pPr>
              <w:jc w:val="both"/>
            </w:pPr>
          </w:p>
          <w:p w:rsidR="001D7124" w:rsidRDefault="00BC03AC">
            <w:pPr>
              <w:jc w:val="both"/>
            </w:pPr>
            <w:r>
              <w:t>Az órán többféle madárodú (A, B, C, D típus) makettjét készítjük el kartonból (2.1</w:t>
            </w:r>
            <w:proofErr w:type="gramStart"/>
            <w:r>
              <w:t>.a</w:t>
            </w:r>
            <w:proofErr w:type="gramEnd"/>
            <w:r>
              <w:t xml:space="preserve"> melléklet).</w:t>
            </w:r>
          </w:p>
          <w:p w:rsidR="001D7124" w:rsidRDefault="00BC03AC">
            <w:pPr>
              <w:jc w:val="both"/>
            </w:pPr>
            <w:r>
              <w:lastRenderedPageBreak/>
              <w:t>A gyerekek néhány fős csoportokban dolgoznak, csoportonként két különböző madárodú típust készítenek. A szabásminta alapján kivágják a darabokat, ezekből a darabokból állítják össze a maketteket széles ragasztószalag segítségével.</w:t>
            </w:r>
          </w:p>
          <w:p w:rsidR="001D7124" w:rsidRDefault="00BC03AC">
            <w:pPr>
              <w:jc w:val="both"/>
            </w:pPr>
            <w:r>
              <w:t>A csoport ezután összehasonlítja az általa készített két odút az Odútípusok összehasonlító táblázata segítségével. (2.1</w:t>
            </w:r>
            <w:proofErr w:type="gramStart"/>
            <w:r>
              <w:t>.b</w:t>
            </w:r>
            <w:proofErr w:type="gramEnd"/>
            <w:r>
              <w:t xml:space="preserve"> melléklet)</w:t>
            </w:r>
          </w:p>
          <w:p w:rsidR="001D7124" w:rsidRDefault="00BC03AC">
            <w:pPr>
              <w:jc w:val="both"/>
            </w:pPr>
            <w:r>
              <w:t>A mellékletek között található Odútípus-táblázat alapján megfejtik, hogy az általuk elkészített odú melyik típusú, és milyen madár költözhet ebbe a típusú o</w:t>
            </w:r>
            <w:r w:rsidR="00DE590F">
              <w:t>dúba. (2.1</w:t>
            </w:r>
            <w:proofErr w:type="gramStart"/>
            <w:r>
              <w:t>.</w:t>
            </w:r>
            <w:r w:rsidR="00DE590F">
              <w:t>c</w:t>
            </w:r>
            <w:proofErr w:type="gramEnd"/>
            <w:r>
              <w:t xml:space="preserve"> melléklet)</w:t>
            </w:r>
          </w:p>
          <w:p w:rsidR="001D7124" w:rsidRDefault="001D7124">
            <w:pPr>
              <w:jc w:val="both"/>
            </w:pPr>
          </w:p>
          <w:p w:rsidR="001D7124" w:rsidRDefault="00BC03AC">
            <w:pPr>
              <w:pStyle w:val="Cmsor5"/>
              <w:keepNext/>
              <w:spacing w:before="0" w:after="160"/>
              <w:outlineLvl w:val="4"/>
            </w:pPr>
            <w:r>
              <w:t>Variáció</w:t>
            </w:r>
          </w:p>
          <w:p w:rsidR="001D7124" w:rsidRDefault="00BC03AC">
            <w:pPr>
              <w:jc w:val="both"/>
            </w:pPr>
            <w:r>
              <w:t xml:space="preserve">Madárodú makett készítése helyett (vagy mellett) a gyerekek technika órán elkészíthetik fából a madárodúkat. Az így elkészült </w:t>
            </w:r>
            <w:proofErr w:type="spellStart"/>
            <w:r>
              <w:t>odúkat</w:t>
            </w:r>
            <w:proofErr w:type="spellEnd"/>
            <w:r>
              <w:t xml:space="preserve"> helyezik ki később.</w:t>
            </w:r>
          </w:p>
          <w:p w:rsidR="001D7124" w:rsidRDefault="001D7124">
            <w:pPr>
              <w:jc w:val="both"/>
            </w:pPr>
          </w:p>
        </w:tc>
      </w:tr>
      <w:tr w:rsidR="001D7124">
        <w:tc>
          <w:tcPr>
            <w:tcW w:w="3119" w:type="dxa"/>
            <w:tcBorders>
              <w:top w:val="single" w:sz="4" w:space="0" w:color="000000"/>
            </w:tcBorders>
            <w:shd w:val="clear" w:color="auto" w:fill="C5E0B3"/>
          </w:tcPr>
          <w:p w:rsidR="001D7124" w:rsidRDefault="00BC03AC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lastRenderedPageBreak/>
              <w:t>Tevékenységek</w:t>
            </w:r>
          </w:p>
          <w:p w:rsidR="001D7124" w:rsidRDefault="00BC03AC">
            <w:pPr>
              <w:rPr>
                <w:sz w:val="20"/>
                <w:szCs w:val="20"/>
                <w:highlight w:val="green"/>
              </w:rPr>
            </w:pPr>
            <w:proofErr w:type="spellStart"/>
            <w:r>
              <w:rPr>
                <w:sz w:val="18"/>
                <w:szCs w:val="18"/>
              </w:rPr>
              <w:t>Odúk</w:t>
            </w:r>
            <w:proofErr w:type="spellEnd"/>
            <w:r>
              <w:rPr>
                <w:sz w:val="18"/>
                <w:szCs w:val="18"/>
              </w:rPr>
              <w:t xml:space="preserve"> kihelyezése.</w:t>
            </w:r>
          </w:p>
          <w:p w:rsidR="001D7124" w:rsidRDefault="001D7124">
            <w:pPr>
              <w:rPr>
                <w:b/>
                <w:smallCaps/>
                <w:color w:val="92D050"/>
              </w:rPr>
            </w:pPr>
          </w:p>
          <w:p w:rsidR="001D7124" w:rsidRDefault="00BC03AC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Mire van szükségünk ehhez a feladathoz?</w:t>
            </w:r>
          </w:p>
          <w:p w:rsidR="001D7124" w:rsidRDefault="00BC0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Fészekodúk, iránytű, mérőszalag, drót vagy kampó, esetleg létra.</w:t>
            </w:r>
          </w:p>
          <w:p w:rsidR="001D7124" w:rsidRDefault="001D7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"/>
              <w:rPr>
                <w:color w:val="000000"/>
                <w:sz w:val="18"/>
                <w:szCs w:val="18"/>
                <w:highlight w:val="yellow"/>
              </w:rPr>
            </w:pPr>
          </w:p>
          <w:p w:rsidR="001D7124" w:rsidRDefault="00BC03AC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Melléklet</w:t>
            </w:r>
          </w:p>
          <w:p w:rsidR="00BC03AC" w:rsidRDefault="00BC03AC" w:rsidP="00BC03AC">
            <w:pPr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2.</w:t>
            </w:r>
            <w:r w:rsidR="00DE590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melléklet: </w:t>
            </w:r>
            <w:proofErr w:type="spellStart"/>
            <w:r>
              <w:rPr>
                <w:sz w:val="18"/>
                <w:szCs w:val="18"/>
              </w:rPr>
              <w:t>Odutípusok</w:t>
            </w:r>
            <w:proofErr w:type="spellEnd"/>
            <w:r>
              <w:rPr>
                <w:sz w:val="18"/>
                <w:szCs w:val="18"/>
              </w:rPr>
              <w:t xml:space="preserve"> és kihelyezésük</w:t>
            </w:r>
          </w:p>
          <w:bookmarkEnd w:id="0"/>
          <w:p w:rsidR="001D7124" w:rsidRDefault="001D7124" w:rsidP="00DE590F">
            <w:pPr>
              <w:rPr>
                <w:b/>
                <w:smallCaps/>
                <w:color w:val="5B9BD5"/>
              </w:rPr>
            </w:pPr>
          </w:p>
        </w:tc>
        <w:tc>
          <w:tcPr>
            <w:tcW w:w="7360" w:type="dxa"/>
            <w:tcBorders>
              <w:top w:val="single" w:sz="4" w:space="0" w:color="000000"/>
            </w:tcBorders>
          </w:tcPr>
          <w:p w:rsidR="001D7124" w:rsidRDefault="00BC03AC">
            <w:pPr>
              <w:pStyle w:val="Cmsor3"/>
              <w:ind w:firstLine="33"/>
              <w:outlineLvl w:val="2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3403600</wp:posOffset>
                  </wp:positionH>
                  <wp:positionV relativeFrom="paragraph">
                    <wp:posOffset>123825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1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4"/>
                          <a:srcRect l="21961" t="37808" r="61574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D7124" w:rsidRDefault="00BC03AC">
            <w:pPr>
              <w:pStyle w:val="Cmsor3"/>
              <w:ind w:firstLine="33"/>
              <w:outlineLvl w:val="2"/>
            </w:pPr>
            <w:r>
              <w:t xml:space="preserve">2.2. Madárodú kihelyezése </w:t>
            </w:r>
          </w:p>
          <w:p w:rsidR="001D7124" w:rsidRDefault="001D7124">
            <w:pPr>
              <w:ind w:left="720"/>
              <w:jc w:val="both"/>
            </w:pPr>
          </w:p>
          <w:p w:rsidR="001D7124" w:rsidRDefault="00DE590F">
            <w:pPr>
              <w:ind w:left="720"/>
              <w:jc w:val="both"/>
            </w:pPr>
            <w:r>
              <w:t>Az Odútípus táblázat (2.1</w:t>
            </w:r>
            <w:proofErr w:type="gramStart"/>
            <w:r>
              <w:t>.c</w:t>
            </w:r>
            <w:proofErr w:type="gramEnd"/>
            <w:r w:rsidR="00BC03AC">
              <w:t xml:space="preserve"> melléklet) alapján kiválasztott </w:t>
            </w:r>
            <w:proofErr w:type="spellStart"/>
            <w:r w:rsidR="00BC03AC">
              <w:t>odúk</w:t>
            </w:r>
            <w:proofErr w:type="spellEnd"/>
            <w:r w:rsidR="00BC03AC">
              <w:t xml:space="preserve"> kihelyezése az iskola udvarán vagy a közeli parkban. </w:t>
            </w:r>
            <w:r w:rsidR="00BC03A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88900</wp:posOffset>
                      </wp:positionV>
                      <wp:extent cx="584200" cy="584200"/>
                      <wp:effectExtent l="0" t="0" r="0" b="0"/>
                      <wp:wrapSquare wrapText="bothSides" distT="0" distB="0" distL="114300" distR="114300"/>
                      <wp:docPr id="2" name="Folyamatábra: Beköté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76125" y="3510125"/>
                                <a:ext cx="539750" cy="539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7124" w:rsidRDefault="00BC03AC">
                                  <w:pPr>
                                    <w:spacing w:after="0"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45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88900</wp:posOffset>
                      </wp:positionV>
                      <wp:extent cx="584200" cy="584200"/>
                      <wp:effectExtent b="0" l="0" r="0" t="0"/>
                      <wp:wrapSquare wrapText="bothSides" distB="0" distT="0" distL="114300" distR="11430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200" cy="584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C03AC">
              <w:t>(2.</w:t>
            </w:r>
            <w:r>
              <w:t>2</w:t>
            </w:r>
            <w:r w:rsidR="00BC03AC">
              <w:t>a. melléklet)</w:t>
            </w:r>
          </w:p>
          <w:p w:rsidR="001D7124" w:rsidRDefault="00BC03AC">
            <w:pPr>
              <w:ind w:left="720"/>
              <w:jc w:val="both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Itt fából készített „valódi” </w:t>
            </w:r>
            <w:proofErr w:type="spellStart"/>
            <w:r>
              <w:rPr>
                <w:i/>
              </w:rPr>
              <w:t>odúkat</w:t>
            </w:r>
            <w:proofErr w:type="spellEnd"/>
            <w:r>
              <w:rPr>
                <w:i/>
              </w:rPr>
              <w:t xml:space="preserve"> helyezünk ki, amit vagy technika órán a gyerekek készítettek, vagy az iskola vásárolta meg.)</w:t>
            </w:r>
          </w:p>
          <w:p w:rsidR="001D7124" w:rsidRDefault="001D7124">
            <w:pPr>
              <w:jc w:val="both"/>
              <w:rPr>
                <w:u w:val="single"/>
              </w:rPr>
            </w:pPr>
          </w:p>
          <w:p w:rsidR="001D7124" w:rsidRDefault="001D7124">
            <w:pPr>
              <w:jc w:val="both"/>
              <w:rPr>
                <w:u w:val="single"/>
              </w:rPr>
            </w:pPr>
          </w:p>
          <w:p w:rsidR="001D7124" w:rsidRDefault="00BC03A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Feladatok a madárodúk kihelyezésekor:</w:t>
            </w:r>
          </w:p>
          <w:p w:rsidR="001D7124" w:rsidRDefault="00BC03AC">
            <w:pPr>
              <w:ind w:left="720"/>
              <w:jc w:val="both"/>
            </w:pPr>
            <w:r>
              <w:t xml:space="preserve">a) Kihelyezéskor megmérik és </w:t>
            </w:r>
            <w:proofErr w:type="spellStart"/>
            <w:r>
              <w:t>feljegyzik</w:t>
            </w:r>
            <w:proofErr w:type="spellEnd"/>
            <w:r>
              <w:t xml:space="preserve"> a gyerekek az egyes </w:t>
            </w:r>
            <w:proofErr w:type="spellStart"/>
            <w:r>
              <w:t>odúk</w:t>
            </w:r>
            <w:proofErr w:type="spellEnd"/>
            <w:r>
              <w:t xml:space="preserve"> földtől való távolságát. </w:t>
            </w:r>
          </w:p>
          <w:p w:rsidR="001D7124" w:rsidRDefault="00BC03AC">
            <w:pPr>
              <w:ind w:left="720"/>
              <w:jc w:val="both"/>
            </w:pPr>
            <w:r>
              <w:t xml:space="preserve">b) Iránytű segítségével tájolják az odúkat. </w:t>
            </w:r>
          </w:p>
          <w:p w:rsidR="001D7124" w:rsidRDefault="00BC03AC">
            <w:pPr>
              <w:ind w:left="720"/>
              <w:jc w:val="both"/>
            </w:pPr>
            <w:r>
              <w:rPr>
                <w:color w:val="231F20"/>
                <w:highlight w:val="white"/>
              </w:rPr>
              <w:t xml:space="preserve">c) Az iránytű segítségével soroljuk fel a fő- és mellékvilágtájakat. </w:t>
            </w:r>
          </w:p>
          <w:p w:rsidR="001D7124" w:rsidRDefault="00BC03AC">
            <w:pPr>
              <w:ind w:left="720"/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d) Végezzünk összehasonlítást, használjuk a hasonló és az ellentétes fogalmakat</w:t>
            </w:r>
            <w:r w:rsidR="00DE590F">
              <w:rPr>
                <w:color w:val="231F20"/>
                <w:highlight w:val="white"/>
              </w:rPr>
              <w:t xml:space="preserve"> </w:t>
            </w:r>
            <w:r w:rsidR="00DE590F">
              <w:t>(2.1</w:t>
            </w:r>
            <w:proofErr w:type="gramStart"/>
            <w:r w:rsidR="00DE590F">
              <w:t>.b</w:t>
            </w:r>
            <w:proofErr w:type="gramEnd"/>
            <w:r w:rsidR="00DE590F">
              <w:t xml:space="preserve"> melléklet)</w:t>
            </w:r>
            <w:r>
              <w:rPr>
                <w:color w:val="231F20"/>
                <w:highlight w:val="white"/>
              </w:rPr>
              <w:t>!</w:t>
            </w:r>
          </w:p>
        </w:tc>
      </w:tr>
      <w:tr w:rsidR="001D7124">
        <w:tc>
          <w:tcPr>
            <w:tcW w:w="3119" w:type="dxa"/>
            <w:tcBorders>
              <w:bottom w:val="single" w:sz="4" w:space="0" w:color="000000"/>
            </w:tcBorders>
            <w:shd w:val="clear" w:color="auto" w:fill="C5E0B3"/>
          </w:tcPr>
          <w:p w:rsidR="001D7124" w:rsidRDefault="001D7124">
            <w:pPr>
              <w:rPr>
                <w:b/>
                <w:smallCaps/>
                <w:color w:val="5B9BD5"/>
              </w:rPr>
            </w:pPr>
          </w:p>
        </w:tc>
        <w:tc>
          <w:tcPr>
            <w:tcW w:w="7360" w:type="dxa"/>
            <w:tcBorders>
              <w:bottom w:val="single" w:sz="4" w:space="0" w:color="000000"/>
            </w:tcBorders>
          </w:tcPr>
          <w:p w:rsidR="001D7124" w:rsidRDefault="00BC03AC">
            <w:pPr>
              <w:pStyle w:val="Cmsor4"/>
              <w:outlineLvl w:val="3"/>
            </w:pPr>
            <w:r>
              <w:t>Vedd figyelembe!</w:t>
            </w:r>
          </w:p>
          <w:p w:rsidR="001D7124" w:rsidRDefault="00BC03AC">
            <w:pP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 xml:space="preserve">Az új </w:t>
            </w:r>
            <w:proofErr w:type="spellStart"/>
            <w:r>
              <w:rPr>
                <w:color w:val="231F20"/>
                <w:highlight w:val="white"/>
              </w:rPr>
              <w:t>odúkat</w:t>
            </w:r>
            <w:proofErr w:type="spellEnd"/>
            <w:r>
              <w:rPr>
                <w:color w:val="231F20"/>
                <w:highlight w:val="white"/>
              </w:rPr>
              <w:t xml:space="preserve"> telepíteni legjobb szeptembertől novemberig. Azért jó ez az időszak, mert az </w:t>
            </w:r>
            <w:proofErr w:type="spellStart"/>
            <w:r>
              <w:rPr>
                <w:color w:val="231F20"/>
                <w:highlight w:val="white"/>
              </w:rPr>
              <w:t>odúkat</w:t>
            </w:r>
            <w:proofErr w:type="spellEnd"/>
            <w:r>
              <w:rPr>
                <w:color w:val="231F20"/>
                <w:highlight w:val="white"/>
              </w:rPr>
              <w:t xml:space="preserve"> a madarak nemcsak a költési, hanem a telelési időszakban is használhatják éjszakázásra. Akkor is érdemes ősszel kihelyezni az </w:t>
            </w:r>
            <w:proofErr w:type="spellStart"/>
            <w:r>
              <w:rPr>
                <w:color w:val="231F20"/>
                <w:highlight w:val="white"/>
              </w:rPr>
              <w:t>odúkat</w:t>
            </w:r>
            <w:proofErr w:type="spellEnd"/>
            <w:r>
              <w:rPr>
                <w:color w:val="231F20"/>
                <w:highlight w:val="white"/>
              </w:rPr>
              <w:t>, ha csak tavasszal költöznek bele madarak, mert így megszokják az odú ottlétét.</w:t>
            </w:r>
          </w:p>
          <w:p w:rsidR="001D7124" w:rsidRDefault="00BC03AC">
            <w:pPr>
              <w:shd w:val="clear" w:color="auto" w:fill="FFFFFF"/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 xml:space="preserve">Az </w:t>
            </w:r>
            <w:proofErr w:type="spellStart"/>
            <w:r>
              <w:rPr>
                <w:color w:val="231F20"/>
                <w:highlight w:val="white"/>
              </w:rPr>
              <w:t>odúk</w:t>
            </w:r>
            <w:proofErr w:type="spellEnd"/>
            <w:r>
              <w:rPr>
                <w:color w:val="231F20"/>
                <w:highlight w:val="white"/>
              </w:rPr>
              <w:t xml:space="preserve"> </w:t>
            </w:r>
            <w:proofErr w:type="spellStart"/>
            <w:r>
              <w:rPr>
                <w:color w:val="231F20"/>
                <w:highlight w:val="white"/>
              </w:rPr>
              <w:t>röpnyílása</w:t>
            </w:r>
            <w:proofErr w:type="spellEnd"/>
            <w:r>
              <w:rPr>
                <w:color w:val="231F20"/>
                <w:highlight w:val="white"/>
              </w:rPr>
              <w:t xml:space="preserve"> lehetőleg ne észak felé nézzen, mert északi tájolásnál nagyobb esély van a beázásra. Ez a hideg széllel együtt hátrányos lehet a madarak számára.</w:t>
            </w:r>
          </w:p>
          <w:p w:rsidR="001D7124" w:rsidRDefault="00BC03AC">
            <w:pPr>
              <w:pStyle w:val="Cmsor5"/>
              <w:keepNext/>
              <w:outlineLvl w:val="4"/>
            </w:pPr>
            <w:r>
              <w:t>Variáció</w:t>
            </w:r>
          </w:p>
          <w:p w:rsidR="001D7124" w:rsidRDefault="00BC03AC">
            <w:pPr>
              <w:jc w:val="both"/>
            </w:pPr>
            <w:r>
              <w:t xml:space="preserve">Az </w:t>
            </w:r>
            <w:proofErr w:type="spellStart"/>
            <w:r>
              <w:t>odúkat</w:t>
            </w:r>
            <w:proofErr w:type="spellEnd"/>
            <w:r>
              <w:t xml:space="preserve"> </w:t>
            </w:r>
            <w:proofErr w:type="spellStart"/>
            <w:r>
              <w:t>megvehetik</w:t>
            </w:r>
            <w:proofErr w:type="spellEnd"/>
            <w:r>
              <w:t xml:space="preserve"> osztálypénzből, esetleg a szülőkkel együtt elkészíthetik otthon, ha az iskolában nincs rá lehetőség.</w:t>
            </w:r>
          </w:p>
        </w:tc>
      </w:tr>
      <w:tr w:rsidR="001D7124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E0B3"/>
          </w:tcPr>
          <w:p w:rsidR="001D7124" w:rsidRDefault="00BC03AC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Tevékenységek</w:t>
            </w:r>
          </w:p>
          <w:p w:rsidR="001D7124" w:rsidRDefault="00BC0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megfigyelési feladat elsajátítása</w:t>
            </w:r>
          </w:p>
          <w:p w:rsidR="001D7124" w:rsidRDefault="001D7124">
            <w:pPr>
              <w:rPr>
                <w:b/>
                <w:smallCaps/>
                <w:color w:val="92D050"/>
              </w:rPr>
            </w:pPr>
          </w:p>
          <w:p w:rsidR="001D7124" w:rsidRDefault="00BC03AC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Mire van szükségünk ehhez a feladathoz?</w:t>
            </w:r>
          </w:p>
          <w:p w:rsidR="001D7124" w:rsidRDefault="00BC0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Íróeszköz, papír.</w:t>
            </w:r>
          </w:p>
          <w:p w:rsidR="001D7124" w:rsidRDefault="001D7124"/>
          <w:p w:rsidR="001D7124" w:rsidRDefault="001D7124">
            <w:pPr>
              <w:rPr>
                <w:b/>
                <w:smallCaps/>
                <w:color w:val="5B9BD5"/>
              </w:rPr>
            </w:pPr>
          </w:p>
        </w:tc>
        <w:tc>
          <w:tcPr>
            <w:tcW w:w="7360" w:type="dxa"/>
            <w:tcBorders>
              <w:top w:val="single" w:sz="4" w:space="0" w:color="000000"/>
              <w:bottom w:val="single" w:sz="4" w:space="0" w:color="000000"/>
            </w:tcBorders>
          </w:tcPr>
          <w:p w:rsidR="001D7124" w:rsidRDefault="00BC03AC">
            <w:pPr>
              <w:pStyle w:val="Cmsor3"/>
              <w:ind w:firstLine="33"/>
              <w:outlineLvl w:val="2"/>
            </w:pPr>
            <w:r>
              <w:lastRenderedPageBreak/>
              <w:t>2.3. Ki lakik az odúban?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50800</wp:posOffset>
                      </wp:positionV>
                      <wp:extent cx="584450" cy="584450"/>
                      <wp:effectExtent l="0" t="0" r="0" b="0"/>
                      <wp:wrapSquare wrapText="bothSides" distT="0" distB="0" distL="114300" distR="114300"/>
                      <wp:docPr id="3" name="Folyamatábra: Beköté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76000" y="3510000"/>
                                <a:ext cx="540000" cy="540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7124" w:rsidRDefault="00BC03AC">
                                  <w:pPr>
                                    <w:spacing w:after="0"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45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50800</wp:posOffset>
                      </wp:positionV>
                      <wp:extent cx="584450" cy="584450"/>
                      <wp:effectExtent b="0" l="0" r="0" t="0"/>
                      <wp:wrapSquare wrapText="bothSides" distB="0" distT="0" distL="114300" distR="11430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450" cy="584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D7124" w:rsidRDefault="00BC03AC">
            <w:pPr>
              <w:ind w:left="720"/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 xml:space="preserve">Ezen az órán csoportokat alakítunk a kihelyezett </w:t>
            </w:r>
            <w:proofErr w:type="spellStart"/>
            <w:r>
              <w:rPr>
                <w:color w:val="231F20"/>
                <w:highlight w:val="white"/>
              </w:rPr>
              <w:t>odúk</w:t>
            </w:r>
            <w:proofErr w:type="spellEnd"/>
            <w:r>
              <w:rPr>
                <w:color w:val="231F20"/>
                <w:highlight w:val="white"/>
              </w:rPr>
              <w:t xml:space="preserve"> száma szerint.</w:t>
            </w:r>
          </w:p>
          <w:p w:rsidR="001D7124" w:rsidRDefault="00BC03AC">
            <w:pP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 xml:space="preserve">Elmegyünk a kihelyezett </w:t>
            </w:r>
            <w:proofErr w:type="spellStart"/>
            <w:r>
              <w:rPr>
                <w:color w:val="231F20"/>
                <w:highlight w:val="white"/>
              </w:rPr>
              <w:t>odúkhoz</w:t>
            </w:r>
            <w:proofErr w:type="spellEnd"/>
            <w:r>
              <w:rPr>
                <w:color w:val="231F20"/>
                <w:highlight w:val="white"/>
              </w:rPr>
              <w:t>, és a helyszínen megbeszéljük, hogy mire kell vigyázni megfigyeléskor:</w:t>
            </w:r>
          </w:p>
          <w:p w:rsidR="001D7124" w:rsidRDefault="001D7124">
            <w:pPr>
              <w:jc w:val="both"/>
              <w:rPr>
                <w:color w:val="231F20"/>
                <w:highlight w:val="white"/>
              </w:rPr>
            </w:pPr>
          </w:p>
          <w:p w:rsidR="001D7124" w:rsidRDefault="00BC03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 xml:space="preserve">A madarakat nem szabad zavarni sem fénnyel, sem zajjal, sem az odú felnyitásával. </w:t>
            </w:r>
          </w:p>
          <w:p w:rsidR="001D7124" w:rsidRDefault="00BC03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Minden kihelyezett odúnak legyen felelőse (2 vagy több gyerek), aki tavaszig folyamatosan figyeli az adott odút. A következő kérdésekre keresik és jegyzik a választ:</w:t>
            </w:r>
          </w:p>
          <w:p w:rsidR="001D7124" w:rsidRDefault="00BC03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Mikor költözött be madár az odúba?</w:t>
            </w:r>
          </w:p>
          <w:p w:rsidR="001D7124" w:rsidRDefault="00BC03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Milyen madár költözött be?</w:t>
            </w:r>
          </w:p>
          <w:p w:rsidR="001D7124" w:rsidRDefault="00BC03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Állandó madarunk, vagy költöző madár?</w:t>
            </w:r>
          </w:p>
          <w:p w:rsidR="001D7124" w:rsidRDefault="00BC03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Ha fészket rak, vannak-e fiókák?</w:t>
            </w:r>
          </w:p>
          <w:p w:rsidR="001D7124" w:rsidRDefault="00BC03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Hány fióka van?</w:t>
            </w:r>
          </w:p>
          <w:p w:rsidR="001D7124" w:rsidRDefault="00BC03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Milyen gyakran eteti a fiókákat?</w:t>
            </w:r>
          </w:p>
          <w:p w:rsidR="001D7124" w:rsidRDefault="00BC03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Mivel eteti a fiókákat?</w:t>
            </w:r>
          </w:p>
          <w:p w:rsidR="001D7124" w:rsidRDefault="001D7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231F20"/>
                <w:highlight w:val="white"/>
              </w:rPr>
            </w:pPr>
          </w:p>
        </w:tc>
      </w:tr>
      <w:tr w:rsidR="001D7124">
        <w:tc>
          <w:tcPr>
            <w:tcW w:w="3119" w:type="dxa"/>
            <w:tcBorders>
              <w:top w:val="single" w:sz="4" w:space="0" w:color="000000"/>
            </w:tcBorders>
            <w:shd w:val="clear" w:color="auto" w:fill="C5E0B3"/>
          </w:tcPr>
          <w:p w:rsidR="001D7124" w:rsidRDefault="00BC03AC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lastRenderedPageBreak/>
              <w:t>Mit akarunk elérni?</w:t>
            </w:r>
          </w:p>
          <w:p w:rsidR="001D7124" w:rsidRDefault="00BC0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megfigyelés során szerzett tapasztalatok összegzése.</w:t>
            </w:r>
          </w:p>
          <w:p w:rsidR="001D7124" w:rsidRDefault="001D7124">
            <w:pPr>
              <w:rPr>
                <w:b/>
                <w:smallCaps/>
                <w:color w:val="5B9BD5"/>
                <w:sz w:val="18"/>
                <w:szCs w:val="18"/>
              </w:rPr>
            </w:pPr>
          </w:p>
          <w:p w:rsidR="001D7124" w:rsidRDefault="00BC03AC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tevékenységek</w:t>
            </w:r>
          </w:p>
          <w:p w:rsidR="001D7124" w:rsidRDefault="00BC0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beszámolók, összegzés</w:t>
            </w:r>
          </w:p>
          <w:p w:rsidR="001D7124" w:rsidRDefault="001D7124">
            <w:pPr>
              <w:rPr>
                <w:sz w:val="18"/>
                <w:szCs w:val="18"/>
                <w:highlight w:val="green"/>
              </w:rPr>
            </w:pPr>
          </w:p>
          <w:p w:rsidR="001D7124" w:rsidRDefault="00BC03AC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Mire van szükségünk ehhez a feladathoz?</w:t>
            </w:r>
          </w:p>
          <w:p w:rsidR="001D7124" w:rsidRDefault="00BC03AC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Interaktív tábla vagy projektor a fényképek kivetítéséhez</w:t>
            </w:r>
          </w:p>
          <w:p w:rsidR="001D7124" w:rsidRDefault="001D7124">
            <w:pPr>
              <w:rPr>
                <w:sz w:val="32"/>
                <w:szCs w:val="32"/>
                <w:highlight w:val="green"/>
              </w:rPr>
            </w:pPr>
          </w:p>
          <w:p w:rsidR="001D7124" w:rsidRDefault="001D7124">
            <w:pPr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7360" w:type="dxa"/>
            <w:tcBorders>
              <w:top w:val="single" w:sz="4" w:space="0" w:color="000000"/>
            </w:tcBorders>
          </w:tcPr>
          <w:p w:rsidR="001D7124" w:rsidRDefault="00BC03AC">
            <w:pPr>
              <w:pStyle w:val="Cmsor2"/>
              <w:outlineLvl w:val="1"/>
            </w:pPr>
            <w:r>
              <w:t>3. Lezárás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50800</wp:posOffset>
                      </wp:positionV>
                      <wp:extent cx="584450" cy="584450"/>
                      <wp:effectExtent l="0" t="0" r="0" b="0"/>
                      <wp:wrapSquare wrapText="bothSides" distT="0" distB="0" distL="114300" distR="114300"/>
                      <wp:docPr id="8" name="Folyamatábra: Beköté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76000" y="3510000"/>
                                <a:ext cx="540000" cy="540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8D08C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7124" w:rsidRDefault="00BC03AC">
                                  <w:pPr>
                                    <w:spacing w:after="0"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45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50800</wp:posOffset>
                      </wp:positionV>
                      <wp:extent cx="584450" cy="584450"/>
                      <wp:effectExtent b="0" l="0" r="0" t="0"/>
                      <wp:wrapSquare wrapText="bothSides" distB="0" distT="0" distL="114300" distR="114300"/>
                      <wp:docPr id="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450" cy="584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D7124" w:rsidRDefault="00BC03AC">
            <w:pPr>
              <w:jc w:val="both"/>
            </w:pPr>
            <w:r>
              <w:rPr>
                <w:color w:val="000000"/>
              </w:rPr>
              <w:t>A hónapokig tartó megfigyelés során szerzett tapasztalatokat, ismereteket, élményeket tavasszal megosztják egymással a gyerekek</w:t>
            </w:r>
            <w:r>
              <w:t xml:space="preserve"> – pl. május 10-én, a madarak és fák napján.</w:t>
            </w:r>
          </w:p>
          <w:p w:rsidR="001D7124" w:rsidRDefault="00BC03AC">
            <w:pPr>
              <w:jc w:val="both"/>
            </w:pPr>
            <w:r>
              <w:t>Elmesélik, fényképen megmutatják egymásnak az egyes odú felelősei, hogy milyen válaszokat kaptak a feltett kérdésekre.</w:t>
            </w:r>
          </w:p>
          <w:p w:rsidR="001D7124" w:rsidRDefault="00BC03AC">
            <w:pPr>
              <w:jc w:val="both"/>
            </w:pPr>
            <w:r>
              <w:t>Ez történhet az osztályban, vagy az egész iskola előtt a madarak és fák napja rendezvény keretében.</w:t>
            </w:r>
          </w:p>
          <w:p w:rsidR="001D7124" w:rsidRDefault="001D7124">
            <w:pPr>
              <w:jc w:val="both"/>
            </w:pPr>
          </w:p>
          <w:p w:rsidR="001D7124" w:rsidRDefault="00BC03AC">
            <w:pPr>
              <w:jc w:val="both"/>
            </w:pPr>
            <w:r>
              <w:t>Összesítik az eredményeket az alábbi szempontok szerint:</w:t>
            </w:r>
          </w:p>
          <w:p w:rsidR="001D7124" w:rsidRDefault="00BC03A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 xml:space="preserve">A kihelyezett </w:t>
            </w:r>
            <w:proofErr w:type="spellStart"/>
            <w:r>
              <w:rPr>
                <w:color w:val="000000"/>
              </w:rPr>
              <w:t>odúk</w:t>
            </w:r>
            <w:proofErr w:type="spellEnd"/>
            <w:r>
              <w:rPr>
                <w:color w:val="000000"/>
              </w:rPr>
              <w:t xml:space="preserve"> hány százalékába költöztek madarak?</w:t>
            </w:r>
          </w:p>
          <w:p w:rsidR="001D7124" w:rsidRDefault="00BC03A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31F20"/>
                <w:highlight w:val="white"/>
              </w:rPr>
            </w:pPr>
            <w:r>
              <w:rPr>
                <w:color w:val="000000"/>
              </w:rPr>
              <w:t xml:space="preserve">A beköltözött madarak közül hány </w:t>
            </w:r>
            <w:r>
              <w:rPr>
                <w:color w:val="231F20"/>
                <w:highlight w:val="white"/>
              </w:rPr>
              <w:t>állandó madarunk, hány költöző madár?</w:t>
            </w:r>
          </w:p>
          <w:p w:rsidR="001D7124" w:rsidRDefault="00BC03A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A beköltözött madarak közül hány rakott fészket? Ez hány százaléka a beköltözött madaraknak?</w:t>
            </w:r>
          </w:p>
          <w:p w:rsidR="001D7124" w:rsidRDefault="00BC03A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A fészekrakók közül hánynál keltek ki a fiókák?</w:t>
            </w:r>
          </w:p>
        </w:tc>
      </w:tr>
      <w:tr w:rsidR="001D7124">
        <w:tc>
          <w:tcPr>
            <w:tcW w:w="3119" w:type="dxa"/>
            <w:tcBorders>
              <w:bottom w:val="single" w:sz="4" w:space="0" w:color="000000"/>
            </w:tcBorders>
            <w:shd w:val="clear" w:color="auto" w:fill="C5E0B3"/>
          </w:tcPr>
          <w:p w:rsidR="001D7124" w:rsidRDefault="001D7124">
            <w:pPr>
              <w:rPr>
                <w:b/>
                <w:smallCaps/>
                <w:color w:val="5B9BD5"/>
              </w:rPr>
            </w:pPr>
          </w:p>
        </w:tc>
        <w:tc>
          <w:tcPr>
            <w:tcW w:w="7360" w:type="dxa"/>
            <w:tcBorders>
              <w:bottom w:val="single" w:sz="4" w:space="0" w:color="000000"/>
            </w:tcBorders>
          </w:tcPr>
          <w:p w:rsidR="001D7124" w:rsidRDefault="001D7124"/>
        </w:tc>
      </w:tr>
      <w:tr w:rsidR="001D7124">
        <w:tc>
          <w:tcPr>
            <w:tcW w:w="10479" w:type="dxa"/>
            <w:gridSpan w:val="2"/>
            <w:tcBorders>
              <w:top w:val="single" w:sz="4" w:space="0" w:color="000000"/>
            </w:tcBorders>
            <w:shd w:val="clear" w:color="auto" w:fill="C5E0B3"/>
          </w:tcPr>
          <w:p w:rsidR="001D7124" w:rsidRDefault="001D7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FF0000"/>
                <w:sz w:val="36"/>
                <w:szCs w:val="36"/>
              </w:rPr>
            </w:pPr>
          </w:p>
          <w:p w:rsidR="001D7124" w:rsidRDefault="00BC0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FF0000"/>
                <w:sz w:val="36"/>
                <w:szCs w:val="36"/>
              </w:rPr>
            </w:pPr>
            <w:r>
              <w:rPr>
                <w:b/>
                <w:smallCaps/>
                <w:color w:val="FF0000"/>
                <w:sz w:val="36"/>
                <w:szCs w:val="36"/>
              </w:rPr>
              <w:t>Felhasznált és ajánlott források</w:t>
            </w:r>
          </w:p>
          <w:p w:rsidR="001D7124" w:rsidRDefault="001D7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FF0000"/>
                <w:sz w:val="36"/>
                <w:szCs w:val="36"/>
              </w:rPr>
            </w:pPr>
          </w:p>
          <w:p w:rsidR="001D7124" w:rsidRDefault="001D7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FF0000"/>
                <w:sz w:val="10"/>
                <w:szCs w:val="10"/>
              </w:rPr>
            </w:pPr>
          </w:p>
          <w:p w:rsidR="001D7124" w:rsidRDefault="00BC03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Ákom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bákom</w:t>
            </w:r>
            <w:proofErr w:type="spellEnd"/>
            <w:r>
              <w:rPr>
                <w:color w:val="000000"/>
                <w:sz w:val="24"/>
                <w:szCs w:val="24"/>
              </w:rPr>
              <w:t>, berkenye (Móra Könyvkiadó, 1985)</w:t>
            </w:r>
          </w:p>
          <w:p w:rsidR="001D7124" w:rsidRDefault="00BC03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O. Nagy Gábor: Magyar szólások és közmondások</w:t>
            </w:r>
          </w:p>
          <w:bookmarkStart w:id="1" w:name="_gjdgxs" w:colFirst="0" w:colLast="0"/>
          <w:bookmarkEnd w:id="1"/>
          <w:p w:rsidR="001D7124" w:rsidRDefault="00BC03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"https://www.mme.hu/odukihelyezes" \h </w:instrText>
            </w:r>
            <w:r>
              <w:fldChar w:fldCharType="separate"/>
            </w:r>
            <w:r>
              <w:rPr>
                <w:color w:val="0563C1"/>
                <w:sz w:val="24"/>
                <w:szCs w:val="24"/>
                <w:u w:val="single"/>
              </w:rPr>
              <w:t>Odúkihelyezés</w:t>
            </w:r>
            <w:r>
              <w:rPr>
                <w:color w:val="0563C1"/>
                <w:sz w:val="24"/>
                <w:szCs w:val="24"/>
                <w:u w:val="single"/>
              </w:rPr>
              <w:fldChar w:fldCharType="end"/>
            </w:r>
          </w:p>
          <w:p w:rsidR="001D7124" w:rsidRDefault="00BC03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Volker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Dierschke</w:t>
            </w:r>
            <w:proofErr w:type="spellEnd"/>
            <w:r>
              <w:rPr>
                <w:color w:val="000000"/>
                <w:sz w:val="24"/>
                <w:szCs w:val="24"/>
              </w:rPr>
              <w:t>: Milyen madár ez? (Sziget Könyvkiadó,2013)</w:t>
            </w:r>
          </w:p>
          <w:p w:rsidR="001D7124" w:rsidRDefault="00BC03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Természettudomány Mini Enciklopédia (Alexandra Kiadó, 2016)</w:t>
            </w:r>
          </w:p>
          <w:p w:rsidR="001D7124" w:rsidRDefault="003C5139">
            <w:pPr>
              <w:numPr>
                <w:ilvl w:val="0"/>
                <w:numId w:val="1"/>
              </w:numPr>
              <w:ind w:left="714" w:hanging="357"/>
              <w:rPr>
                <w:sz w:val="24"/>
                <w:szCs w:val="24"/>
              </w:rPr>
            </w:pPr>
            <w:hyperlink r:id="rId19">
              <w:r w:rsidR="00BC03AC">
                <w:rPr>
                  <w:color w:val="0563C1"/>
                  <w:u w:val="single"/>
                </w:rPr>
                <w:t>Madárodú készítése</w:t>
              </w:r>
            </w:hyperlink>
            <w:r w:rsidR="00BC03AC">
              <w:rPr>
                <w:sz w:val="24"/>
                <w:szCs w:val="24"/>
              </w:rPr>
              <w:t xml:space="preserve"> </w:t>
            </w:r>
          </w:p>
          <w:p w:rsidR="001D7124" w:rsidRDefault="003C5139">
            <w:pPr>
              <w:numPr>
                <w:ilvl w:val="0"/>
                <w:numId w:val="1"/>
              </w:numPr>
              <w:ind w:left="714" w:hanging="357"/>
            </w:pPr>
            <w:hyperlink r:id="rId20">
              <w:proofErr w:type="spellStart"/>
              <w:r w:rsidR="00BC03AC">
                <w:rPr>
                  <w:color w:val="0563C1"/>
                  <w:u w:val="single"/>
                </w:rPr>
                <w:t>Odúk</w:t>
              </w:r>
              <w:proofErr w:type="spellEnd"/>
              <w:r w:rsidR="00BC03AC">
                <w:rPr>
                  <w:color w:val="0563C1"/>
                  <w:u w:val="single"/>
                </w:rPr>
                <w:t xml:space="preserve"> méretezése</w:t>
              </w:r>
            </w:hyperlink>
            <w:r w:rsidR="00BC03AC">
              <w:t xml:space="preserve"> </w:t>
            </w:r>
          </w:p>
        </w:tc>
      </w:tr>
    </w:tbl>
    <w:p w:rsidR="001D7124" w:rsidRDefault="001D7124">
      <w:bookmarkStart w:id="2" w:name="_30j0zll" w:colFirst="0" w:colLast="0"/>
      <w:bookmarkEnd w:id="2"/>
    </w:p>
    <w:sectPr w:rsidR="001D712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1E4"/>
    <w:multiLevelType w:val="multilevel"/>
    <w:tmpl w:val="04C2D7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340718"/>
    <w:multiLevelType w:val="multilevel"/>
    <w:tmpl w:val="88D27A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E427F3"/>
    <w:multiLevelType w:val="multilevel"/>
    <w:tmpl w:val="869C9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AE2948"/>
    <w:multiLevelType w:val="multilevel"/>
    <w:tmpl w:val="B3AEC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51A3C42"/>
    <w:multiLevelType w:val="multilevel"/>
    <w:tmpl w:val="F1E8F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24"/>
    <w:rsid w:val="001D7124"/>
    <w:rsid w:val="00385212"/>
    <w:rsid w:val="003C5139"/>
    <w:rsid w:val="00846153"/>
    <w:rsid w:val="00BC03AC"/>
    <w:rsid w:val="00DD1C62"/>
    <w:rsid w:val="00DE590F"/>
    <w:rsid w:val="00EA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C0B1"/>
  <w15:docId w15:val="{1460D0FC-3AC8-4058-9F0B-3A0306E2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spacing w:after="0"/>
      <w:ind w:left="720" w:right="284" w:hanging="360"/>
      <w:outlineLvl w:val="0"/>
    </w:pPr>
    <w:rPr>
      <w:b/>
      <w:sz w:val="24"/>
      <w:szCs w:val="24"/>
    </w:rPr>
  </w:style>
  <w:style w:type="paragraph" w:styleId="Cmsor2">
    <w:name w:val="heading 2"/>
    <w:basedOn w:val="Norml"/>
    <w:next w:val="Norml"/>
    <w:pPr>
      <w:keepNext/>
      <w:keepLines/>
      <w:spacing w:after="0" w:line="240" w:lineRule="auto"/>
      <w:ind w:left="720" w:right="284" w:hanging="360"/>
      <w:outlineLvl w:val="1"/>
    </w:pPr>
    <w:rPr>
      <w:b/>
      <w:i/>
      <w:color w:val="538135"/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40" w:after="0" w:line="240" w:lineRule="auto"/>
      <w:ind w:left="33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spacing w:before="480" w:after="0" w:line="240" w:lineRule="auto"/>
      <w:outlineLvl w:val="3"/>
    </w:pPr>
    <w:rPr>
      <w:i/>
      <w:color w:val="FFFFFF"/>
      <w:sz w:val="28"/>
      <w:szCs w:val="28"/>
      <w:shd w:val="clear" w:color="auto" w:fill="92D050"/>
    </w:rPr>
  </w:style>
  <w:style w:type="paragraph" w:styleId="Cmsor5">
    <w:name w:val="heading 5"/>
    <w:basedOn w:val="Norml"/>
    <w:next w:val="Norml"/>
    <w:pPr>
      <w:spacing w:before="480" w:after="0" w:line="240" w:lineRule="auto"/>
      <w:outlineLvl w:val="4"/>
    </w:pPr>
    <w:rPr>
      <w:i/>
      <w:color w:val="FFFFFF"/>
      <w:sz w:val="28"/>
      <w:szCs w:val="28"/>
      <w:highlight w:val="red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spacing w:after="0"/>
      <w:ind w:left="720" w:hanging="360"/>
      <w:jc w:val="center"/>
    </w:pPr>
    <w:rPr>
      <w:b/>
      <w:sz w:val="64"/>
      <w:szCs w:val="64"/>
    </w:rPr>
  </w:style>
  <w:style w:type="paragraph" w:styleId="Alcm">
    <w:name w:val="Subtitle"/>
    <w:basedOn w:val="Norml"/>
    <w:next w:val="Norml"/>
    <w:pPr>
      <w:spacing w:after="0"/>
      <w:ind w:left="284" w:right="284"/>
      <w:jc w:val="center"/>
    </w:pPr>
    <w:rPr>
      <w:i/>
      <w:sz w:val="32"/>
      <w:szCs w:val="32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7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hyperlink" Target="https://sites.google.com/site/madarvedelem/barkacs/madarodu-keszitese/oduk-meretezes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40.png"/><Relationship Id="rId19" Type="http://schemas.openxmlformats.org/officeDocument/2006/relationships/hyperlink" Target="https://sites.google.com/site/madarvedelem/barkacs/madarodu-keszitese/oduk-meretezese" TargetMode="External"/><Relationship Id="rId4" Type="http://schemas.openxmlformats.org/officeDocument/2006/relationships/webSettings" Target="webSetting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1160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Farkas, Judit</cp:lastModifiedBy>
  <cp:revision>3</cp:revision>
  <dcterms:created xsi:type="dcterms:W3CDTF">2020-09-04T07:23:00Z</dcterms:created>
  <dcterms:modified xsi:type="dcterms:W3CDTF">2020-09-04T07:44:00Z</dcterms:modified>
</cp:coreProperties>
</file>