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B7" w:rsidRPr="00B73449" w:rsidRDefault="00580DBF" w:rsidP="001A5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3449">
        <w:rPr>
          <w:rFonts w:ascii="Times New Roman" w:hAnsi="Times New Roman" w:cs="Times New Roman"/>
          <w:b/>
          <w:sz w:val="24"/>
          <w:szCs w:val="24"/>
        </w:rPr>
        <w:t>Szépirodalmi művek hazánk vízrajzához</w:t>
      </w:r>
    </w:p>
    <w:p w:rsidR="00580DBF" w:rsidRPr="00B73449" w:rsidRDefault="00B73449" w:rsidP="001A57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449">
        <w:rPr>
          <w:rFonts w:ascii="Times New Roman" w:hAnsi="Times New Roman" w:cs="Times New Roman"/>
          <w:b/>
          <w:sz w:val="24"/>
          <w:szCs w:val="24"/>
        </w:rPr>
        <w:t>Juhász Gyula:</w:t>
      </w:r>
    </w:p>
    <w:p w:rsidR="00B73449" w:rsidRPr="00B73449" w:rsidRDefault="00B73449" w:rsidP="001A57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3449">
        <w:rPr>
          <w:rFonts w:ascii="Times New Roman" w:hAnsi="Times New Roman" w:cs="Times New Roman"/>
          <w:b/>
          <w:i/>
          <w:sz w:val="24"/>
          <w:szCs w:val="24"/>
        </w:rPr>
        <w:t>A Tisza</w:t>
      </w:r>
    </w:p>
    <w:p w:rsidR="00B73449" w:rsidRDefault="00B73449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vándor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 vagy, te szeszélyes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 szőke víz,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 lusta, te széles,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Nyugalmas, édes,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Kinek kurta útja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Csak a magyar puszta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Földjére visz?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 vagy, te csapongó,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 büszke víz,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 szilaj, te rontó,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 gátakat bontó,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Kinek törtetése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Duna ölébe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Sietve visz?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Tisza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Én vagyok a magyarság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Csöndes, nemes folyója,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Kevély, heves folyója,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Anyám csupán ez ország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És ringatóm e róna.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vándor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Honnan jössz oly sietve,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Oly tündökölve, vígan,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Hogy az ég is nevetve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És száz színű selyembe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Fürdik meg habjaidban?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Tisza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Keletről jövök én,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Mint a szent, örök fény,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mesés napkelet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Hozta e nemzetet,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Ahol Verecke áll,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Ahol a honszerző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Magyart legelőször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Köszönté e táj.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Hol a szláv borongás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magyarba olvad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És sírva-</w:t>
      </w:r>
      <w:proofErr w:type="spellStart"/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vígadva</w:t>
      </w:r>
      <w:proofErr w:type="spellEnd"/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én morajomba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Indulót dalolnak.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Azért oly csöndes,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Haloványszőke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Később futásom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És oly kanyargó,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Merengve tartó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bolyongásom,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Mert ezer év borúja,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Felhője száll fölöttem.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Sajó habja súgja,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 volt a mohi mezőben,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Ezer év nagy borúja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 dicső emléke éled,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 Alpárnál visz utam,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Hol, mint a harc turulja,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Kóválygón Délre térek.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Arató lányok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Vígan cseng a nótánk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nyári mezőben,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Áldott a mi rónánk,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Terem áldást bőven,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Mert a Tisza árja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Áldva borul rája!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Tiszai hajósok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tavaszi szelek járnak,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Megy a hajó lefele,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Szárnya támad a nótának,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Víg a hajós élete,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Messze megyünk, de megtérünk,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Itt születtünk, itt a révünk.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Aratók és hajósok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Áldott a Tisza tája,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Magyarország Kánaánja!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vándor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Szeged táján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Oly lassú vagy s iszapos,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Majd virágos,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Majd borongós, bánatos.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És a magyar </w:t>
      </w:r>
      <w:proofErr w:type="spellStart"/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Délt</w:t>
      </w:r>
      <w:proofErr w:type="spellEnd"/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Hogyha eléred,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Nem fáj-e néked,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Hogy az enyészet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Utadat állja,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Meghal a kedved Tiszavirága?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magyar Délen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Betöltve szépen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hivatásod,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Lassul futásod,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Merengve nézed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dús vidéket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 némán pihensz el.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Vár a Duna habja,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Ölelő karja,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Örök, hatalmas,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Mély szerelemmel!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Tisza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Szeged táján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Emlék ébred és remény,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Szeged táján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Valamikor tavasz táján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Szerelemből öltem én.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Délibábos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Dicső várost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Karjaimba temettem,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Hogy ragyogva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Fénix</w:t>
      </w:r>
      <w:proofErr w:type="spellEnd"/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módra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Még dicsőbben szeressem!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Én a szegény magyarság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Igaz, magyar folyója,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Nem vágyom tengerekre,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Elég nekem a róna!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Zárókar</w:t>
      </w:r>
    </w:p>
    <w:p w:rsidR="00580DBF" w:rsidRPr="00B73449" w:rsidRDefault="00580DBF" w:rsidP="001A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 táj szép folyója,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Hordozd e föld gyümölcsét,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Légy áldások hozója,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Mint a magyar dicsőség!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Itt borulnak rád mosolygón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Kárpát víg bércei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 a napfényes rónaság.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Költők lelke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Énekelve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Fölmagasztal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Száz gyönyörű gondolattal,</w:t>
      </w:r>
      <w:r w:rsidRPr="00B73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Ó Tisza, tájad mindig áldva legyen!</w:t>
      </w:r>
    </w:p>
    <w:p w:rsidR="00580DBF" w:rsidRPr="00B73449" w:rsidRDefault="00580DBF" w:rsidP="001A57AC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1910</w:t>
      </w:r>
    </w:p>
    <w:p w:rsidR="00580DBF" w:rsidRPr="00B73449" w:rsidRDefault="00580DBF" w:rsidP="001A57AC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(Forrás: </w:t>
      </w:r>
      <w:hyperlink r:id="rId4" w:history="1">
        <w:r w:rsidRPr="00B73449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http://mek.oszk.hu/00700/00709/html/enek.htm</w:t>
        </w:r>
      </w:hyperlink>
      <w:r w:rsidRPr="00B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580DBF" w:rsidRPr="00B73449" w:rsidRDefault="00580DBF" w:rsidP="001A57AC">
      <w:pPr>
        <w:pStyle w:val="Cmsor2"/>
        <w:shd w:val="clear" w:color="auto" w:fill="FFFFFF"/>
        <w:rPr>
          <w:color w:val="000000"/>
          <w:sz w:val="24"/>
          <w:szCs w:val="24"/>
        </w:rPr>
      </w:pPr>
      <w:r w:rsidRPr="00B73449">
        <w:rPr>
          <w:color w:val="000000"/>
          <w:sz w:val="24"/>
          <w:szCs w:val="24"/>
        </w:rPr>
        <w:t>Juhász Gyula</w:t>
      </w:r>
    </w:p>
    <w:p w:rsidR="00580DBF" w:rsidRPr="00B73449" w:rsidRDefault="00580DBF" w:rsidP="001A57AC">
      <w:pPr>
        <w:pStyle w:val="Cmsor1"/>
        <w:shd w:val="clear" w:color="auto" w:fill="FFFFFF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3449">
        <w:rPr>
          <w:rFonts w:ascii="Times New Roman" w:hAnsi="Times New Roman" w:cs="Times New Roman"/>
          <w:b/>
          <w:i/>
          <w:color w:val="000000"/>
          <w:sz w:val="24"/>
          <w:szCs w:val="24"/>
        </w:rPr>
        <w:t>Tiszai csönd</w:t>
      </w:r>
    </w:p>
    <w:p w:rsidR="00580DBF" w:rsidRPr="00B73449" w:rsidRDefault="00580DBF" w:rsidP="001A57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449">
        <w:rPr>
          <w:rFonts w:ascii="Times New Roman" w:hAnsi="Times New Roman" w:cs="Times New Roman"/>
          <w:color w:val="000000"/>
          <w:sz w:val="24"/>
          <w:szCs w:val="24"/>
        </w:rPr>
        <w:t>Hálót fon az est, a nagy, barna pók,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  <w:t>Nem mozdulnak a tiszai hajók.</w:t>
      </w:r>
    </w:p>
    <w:p w:rsidR="00580DBF" w:rsidRPr="00B73449" w:rsidRDefault="00580DBF" w:rsidP="001A57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449">
        <w:rPr>
          <w:rFonts w:ascii="Times New Roman" w:hAnsi="Times New Roman" w:cs="Times New Roman"/>
          <w:color w:val="000000"/>
          <w:sz w:val="24"/>
          <w:szCs w:val="24"/>
        </w:rPr>
        <w:t>Egyiken távol harmonika szól,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  <w:t>Tücsök felel rá csöndben valahol.</w:t>
      </w:r>
    </w:p>
    <w:p w:rsidR="00580DBF" w:rsidRPr="00B73449" w:rsidRDefault="00580DBF" w:rsidP="001A57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449">
        <w:rPr>
          <w:rFonts w:ascii="Times New Roman" w:hAnsi="Times New Roman" w:cs="Times New Roman"/>
          <w:color w:val="000000"/>
          <w:sz w:val="24"/>
          <w:szCs w:val="24"/>
        </w:rPr>
        <w:t>Az égi rónán ballag már a hold: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  <w:t>Ezüstösek a tiszai hajók.</w:t>
      </w:r>
    </w:p>
    <w:p w:rsidR="00580DBF" w:rsidRPr="00B73449" w:rsidRDefault="00580DBF" w:rsidP="001A57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449">
        <w:rPr>
          <w:rFonts w:ascii="Times New Roman" w:hAnsi="Times New Roman" w:cs="Times New Roman"/>
          <w:color w:val="000000"/>
          <w:sz w:val="24"/>
          <w:szCs w:val="24"/>
        </w:rPr>
        <w:t>Tüzeket raknak az égi tanyák,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  <w:t>Hallgatják halkan a harmonikát.</w:t>
      </w:r>
    </w:p>
    <w:p w:rsidR="00580DBF" w:rsidRPr="00B73449" w:rsidRDefault="00580DBF" w:rsidP="001A57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449">
        <w:rPr>
          <w:rFonts w:ascii="Times New Roman" w:hAnsi="Times New Roman" w:cs="Times New Roman"/>
          <w:color w:val="000000"/>
          <w:sz w:val="24"/>
          <w:szCs w:val="24"/>
        </w:rPr>
        <w:t>Magam a parton egymagam vagyok,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  <w:t>Tiszai hajók, néma társatok!</w:t>
      </w:r>
    </w:p>
    <w:p w:rsidR="00580DBF" w:rsidRPr="00B73449" w:rsidRDefault="00580DBF" w:rsidP="001A57AC">
      <w:pPr>
        <w:shd w:val="clear" w:color="auto" w:fill="F0EFD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449">
        <w:rPr>
          <w:rFonts w:ascii="Times New Roman" w:hAnsi="Times New Roman" w:cs="Times New Roman"/>
          <w:color w:val="000000"/>
          <w:sz w:val="24"/>
          <w:szCs w:val="24"/>
        </w:rPr>
        <w:t>Ma nem üzennek hívó távolok,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  <w:t>Ma kikötöttünk itthon, álmodók!</w:t>
      </w:r>
    </w:p>
    <w:p w:rsidR="00580DBF" w:rsidRPr="00B73449" w:rsidRDefault="00580DBF" w:rsidP="001A57AC">
      <w:pPr>
        <w:shd w:val="clear" w:color="auto" w:fill="F0EFD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449">
        <w:rPr>
          <w:rFonts w:ascii="Times New Roman" w:hAnsi="Times New Roman" w:cs="Times New Roman"/>
          <w:color w:val="000000"/>
          <w:sz w:val="24"/>
          <w:szCs w:val="24"/>
        </w:rPr>
        <w:t xml:space="preserve">(Forrás: </w:t>
      </w:r>
      <w:hyperlink r:id="rId5" w:history="1">
        <w:r w:rsidRPr="00B73449">
          <w:rPr>
            <w:rStyle w:val="Hiperhivatkozs"/>
            <w:rFonts w:ascii="Times New Roman" w:hAnsi="Times New Roman" w:cs="Times New Roman"/>
            <w:sz w:val="24"/>
            <w:szCs w:val="24"/>
          </w:rPr>
          <w:t>http://vers-versek.hu/juhasz-gyula/tiszai-csond/</w:t>
        </w:r>
      </w:hyperlink>
      <w:r w:rsidRPr="00B7344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80DBF" w:rsidRPr="00B73449" w:rsidRDefault="00580DBF" w:rsidP="001A57AC">
      <w:pPr>
        <w:spacing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0627F" w:rsidRPr="00B73449" w:rsidRDefault="00A0627F" w:rsidP="001A57A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9EE"/>
        </w:rPr>
      </w:pPr>
      <w:r w:rsidRPr="00B73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9EE"/>
        </w:rPr>
        <w:t>Weöres Sándor:</w:t>
      </w:r>
    </w:p>
    <w:p w:rsidR="00580DBF" w:rsidRPr="00B73449" w:rsidRDefault="00A0627F" w:rsidP="001A5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</w:pPr>
      <w:r w:rsidRPr="00B7344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9EE"/>
        </w:rPr>
        <w:t>D</w:t>
      </w:r>
      <w:r w:rsidR="00304EC3" w:rsidRPr="00B7344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9EE"/>
        </w:rPr>
        <w:t>una mellett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>Duna mellett kopár fa,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>rászállott a madárka,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>rászállott a madárka,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>vízre-hajló ágára.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>Kettőnket, te madárka,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>csak elbír a kopár fa,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>ráülünk az ágára,</w:t>
      </w:r>
      <w:r w:rsidRPr="00B73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>fütyülünk a világra.</w:t>
      </w:r>
    </w:p>
    <w:p w:rsidR="00A0627F" w:rsidRPr="00B73449" w:rsidRDefault="00A0627F" w:rsidP="001A5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</w:pPr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 xml:space="preserve">(Forrás: </w:t>
      </w:r>
      <w:hyperlink r:id="rId6" w:history="1">
        <w:r w:rsidRPr="00B73449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9EE"/>
          </w:rPr>
          <w:t>http://mila60.blogspot.com/2010/01/weores-sandor_6476.html</w:t>
        </w:r>
      </w:hyperlink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>)</w:t>
      </w:r>
    </w:p>
    <w:p w:rsidR="0057441E" w:rsidRPr="00B73449" w:rsidRDefault="0057441E" w:rsidP="001A5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</w:pPr>
    </w:p>
    <w:p w:rsidR="00304EC3" w:rsidRPr="001A57AC" w:rsidRDefault="0057441E" w:rsidP="001A57AC">
      <w:pPr>
        <w:pStyle w:val="Cmsor1"/>
        <w:spacing w:before="96" w:after="96" w:line="240" w:lineRule="auto"/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</w:pPr>
      <w:r w:rsidRPr="001A57AC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Vörösmarty Mihály: </w:t>
      </w:r>
    </w:p>
    <w:p w:rsidR="0057441E" w:rsidRPr="001A57AC" w:rsidRDefault="0057441E" w:rsidP="001A57AC">
      <w:pPr>
        <w:pStyle w:val="Cmsor1"/>
        <w:spacing w:before="96" w:after="96" w:line="240" w:lineRule="auto"/>
        <w:rPr>
          <w:rFonts w:ascii="Times New Roman" w:hAnsi="Times New Roman" w:cs="Times New Roman"/>
          <w:b/>
          <w:i/>
          <w:color w:val="auto"/>
          <w:spacing w:val="-15"/>
          <w:sz w:val="24"/>
          <w:szCs w:val="24"/>
        </w:rPr>
      </w:pPr>
      <w:r w:rsidRPr="001A57AC">
        <w:rPr>
          <w:rFonts w:ascii="Times New Roman" w:hAnsi="Times New Roman" w:cs="Times New Roman"/>
          <w:b/>
          <w:i/>
          <w:color w:val="auto"/>
          <w:spacing w:val="-15"/>
          <w:sz w:val="24"/>
          <w:szCs w:val="24"/>
        </w:rPr>
        <w:t xml:space="preserve">A tihanyi </w:t>
      </w:r>
      <w:proofErr w:type="spellStart"/>
      <w:r w:rsidRPr="001A57AC">
        <w:rPr>
          <w:rFonts w:ascii="Times New Roman" w:hAnsi="Times New Roman" w:cs="Times New Roman"/>
          <w:b/>
          <w:i/>
          <w:color w:val="auto"/>
          <w:spacing w:val="-15"/>
          <w:sz w:val="24"/>
          <w:szCs w:val="24"/>
        </w:rPr>
        <w:t>viszhang</w:t>
      </w:r>
      <w:proofErr w:type="spellEnd"/>
    </w:p>
    <w:p w:rsidR="0057441E" w:rsidRPr="001A57AC" w:rsidRDefault="0057441E" w:rsidP="001A57AC">
      <w:pPr>
        <w:pStyle w:val="NormlWeb"/>
        <w:spacing w:before="120" w:beforeAutospacing="0" w:after="216" w:afterAutospacing="0"/>
      </w:pPr>
      <w:r w:rsidRPr="001A57AC">
        <w:t>"Szüntesd csókjaidat, szüntesd meg az alkudozó szót,</w:t>
      </w:r>
      <w:r w:rsidRPr="001A57AC">
        <w:br/>
        <w:t xml:space="preserve">Édes </w:t>
      </w:r>
      <w:proofErr w:type="gramStart"/>
      <w:r w:rsidRPr="001A57AC">
        <w:t>az</w:t>
      </w:r>
      <w:proofErr w:type="gramEnd"/>
      <w:r w:rsidRPr="001A57AC">
        <w:t xml:space="preserve"> ah, de tanút nem </w:t>
      </w:r>
      <w:proofErr w:type="spellStart"/>
      <w:r w:rsidRPr="001A57AC">
        <w:t>szivel</w:t>
      </w:r>
      <w:proofErr w:type="spellEnd"/>
      <w:r w:rsidRPr="001A57AC">
        <w:t xml:space="preserve"> a szerelem."</w:t>
      </w:r>
      <w:r w:rsidRPr="001A57AC">
        <w:br/>
        <w:t xml:space="preserve">A </w:t>
      </w:r>
      <w:proofErr w:type="spellStart"/>
      <w:r w:rsidRPr="001A57AC">
        <w:t>viszhangu</w:t>
      </w:r>
      <w:proofErr w:type="spellEnd"/>
      <w:r w:rsidRPr="001A57AC">
        <w:t xml:space="preserve"> tetőn így súgott Irma Dezsőhöz,</w:t>
      </w:r>
      <w:r w:rsidRPr="001A57AC">
        <w:br/>
        <w:t xml:space="preserve">Hogy Tihany agg hátán </w:t>
      </w:r>
      <w:proofErr w:type="spellStart"/>
      <w:r w:rsidRPr="001A57AC">
        <w:t>ültenek</w:t>
      </w:r>
      <w:proofErr w:type="spellEnd"/>
      <w:r w:rsidRPr="001A57AC">
        <w:t xml:space="preserve"> a szeretők.</w:t>
      </w:r>
      <w:r w:rsidRPr="001A57AC">
        <w:br/>
        <w:t xml:space="preserve">A </w:t>
      </w:r>
      <w:proofErr w:type="spellStart"/>
      <w:r w:rsidRPr="001A57AC">
        <w:t>viszhang</w:t>
      </w:r>
      <w:proofErr w:type="spellEnd"/>
      <w:r w:rsidRPr="001A57AC">
        <w:t xml:space="preserve"> ezeket, mint hallá, súgva beszélé</w:t>
      </w:r>
      <w:r w:rsidRPr="001A57AC">
        <w:br/>
        <w:t>Régi barátjának, a Balatonnak, alant,</w:t>
      </w:r>
      <w:r w:rsidRPr="001A57AC">
        <w:br/>
        <w:t xml:space="preserve">A Balaton pedig </w:t>
      </w:r>
      <w:proofErr w:type="spellStart"/>
      <w:r w:rsidRPr="001A57AC">
        <w:t>elmondá</w:t>
      </w:r>
      <w:proofErr w:type="spellEnd"/>
      <w:r w:rsidRPr="001A57AC">
        <w:t xml:space="preserve"> partjainak, azoktól</w:t>
      </w:r>
      <w:r w:rsidRPr="001A57AC">
        <w:br/>
        <w:t xml:space="preserve">Tudta Somogy, Veszprém, és </w:t>
      </w:r>
      <w:proofErr w:type="spellStart"/>
      <w:r w:rsidRPr="001A57AC">
        <w:t>Szala</w:t>
      </w:r>
      <w:proofErr w:type="spellEnd"/>
      <w:r w:rsidRPr="001A57AC">
        <w:t>, tudta Füred;</w:t>
      </w:r>
      <w:r w:rsidRPr="001A57AC">
        <w:br/>
        <w:t>És ezek elmondák a szomszéd többi megyéknek,</w:t>
      </w:r>
      <w:r w:rsidRPr="001A57AC">
        <w:br/>
        <w:t>S már az egész ország tudta, hogy Irma szeret.</w:t>
      </w:r>
      <w:r w:rsidRPr="001A57AC">
        <w:br/>
        <w:t xml:space="preserve">Akkor az </w:t>
      </w:r>
      <w:proofErr w:type="spellStart"/>
      <w:r w:rsidRPr="001A57AC">
        <w:t>árúlót</w:t>
      </w:r>
      <w:proofErr w:type="spellEnd"/>
      <w:r w:rsidRPr="001A57AC">
        <w:t xml:space="preserve"> így szidta meg a haragos lány:</w:t>
      </w:r>
      <w:r w:rsidRPr="001A57AC">
        <w:br/>
        <w:t xml:space="preserve">"Némulj meg, </w:t>
      </w:r>
      <w:proofErr w:type="spellStart"/>
      <w:r w:rsidRPr="001A57AC">
        <w:t>viszhang</w:t>
      </w:r>
      <w:proofErr w:type="spellEnd"/>
      <w:r w:rsidRPr="001A57AC">
        <w:t>; vén Balaton, te apadj</w:t>
      </w:r>
      <w:r w:rsidRPr="001A57AC">
        <w:br/>
        <w:t>S láss fenekedre: gazos legyen az sokféle gazokkal,</w:t>
      </w:r>
      <w:r w:rsidRPr="001A57AC">
        <w:br/>
        <w:t>S benne a száraz avart irtsa ki éjjeli láng.</w:t>
      </w:r>
      <w:r w:rsidRPr="001A57AC">
        <w:br/>
        <w:t>S még feketébb legyen a füsttől Tihany oldala, mint most;</w:t>
      </w:r>
      <w:r w:rsidRPr="001A57AC">
        <w:br/>
        <w:t xml:space="preserve">És </w:t>
      </w:r>
      <w:proofErr w:type="spellStart"/>
      <w:r w:rsidRPr="001A57AC">
        <w:t>vendégtelenűl</w:t>
      </w:r>
      <w:proofErr w:type="spellEnd"/>
      <w:r w:rsidRPr="001A57AC">
        <w:t xml:space="preserve"> álljon alatta Füred.</w:t>
      </w:r>
      <w:r w:rsidRPr="001A57AC">
        <w:br/>
        <w:t>Ezt bár nagy szomorúan a három vármegye lássa,</w:t>
      </w:r>
      <w:r w:rsidRPr="001A57AC">
        <w:br/>
        <w:t>Lássa egész ország, s bús legyen érte soká."</w:t>
      </w:r>
      <w:r w:rsidRPr="001A57AC">
        <w:br/>
        <w:t xml:space="preserve">Ezt is az őr </w:t>
      </w:r>
      <w:proofErr w:type="spellStart"/>
      <w:r w:rsidRPr="001A57AC">
        <w:t>viszhang</w:t>
      </w:r>
      <w:proofErr w:type="spellEnd"/>
      <w:r w:rsidRPr="001A57AC">
        <w:t xml:space="preserve"> hallá, s kibeszélte világnak:</w:t>
      </w:r>
      <w:r w:rsidRPr="001A57AC">
        <w:br/>
        <w:t xml:space="preserve">Mit tehetett a lány? </w:t>
      </w:r>
      <w:proofErr w:type="spellStart"/>
      <w:r w:rsidRPr="001A57AC">
        <w:t>hallgata</w:t>
      </w:r>
      <w:proofErr w:type="spellEnd"/>
      <w:r w:rsidRPr="001A57AC">
        <w:t>, és szeretett.</w:t>
      </w:r>
    </w:p>
    <w:p w:rsidR="0057441E" w:rsidRPr="001A57AC" w:rsidRDefault="0057441E" w:rsidP="001A57AC">
      <w:pPr>
        <w:pStyle w:val="NormlWeb"/>
        <w:spacing w:before="120" w:beforeAutospacing="0" w:after="216" w:afterAutospacing="0"/>
      </w:pPr>
      <w:r w:rsidRPr="001A57AC">
        <w:t>[1830 második fele]</w:t>
      </w:r>
    </w:p>
    <w:p w:rsidR="0057441E" w:rsidRPr="001A57AC" w:rsidRDefault="0057441E" w:rsidP="001A57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9EE"/>
        </w:rPr>
      </w:pPr>
      <w:r w:rsidRPr="001A57AC">
        <w:rPr>
          <w:rFonts w:ascii="Times New Roman" w:hAnsi="Times New Roman" w:cs="Times New Roman"/>
          <w:sz w:val="24"/>
          <w:szCs w:val="24"/>
          <w:shd w:val="clear" w:color="auto" w:fill="FFF9EE"/>
        </w:rPr>
        <w:t xml:space="preserve">(Forrás: </w:t>
      </w:r>
      <w:hyperlink r:id="rId7" w:history="1">
        <w:r w:rsidRPr="00B73449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9EE"/>
          </w:rPr>
          <w:t>http://www.balatonland.hu/vers-vorosmarthy_a_tihanyi_viszhang</w:t>
        </w:r>
      </w:hyperlink>
      <w:r w:rsidRPr="001A57AC">
        <w:rPr>
          <w:rFonts w:ascii="Times New Roman" w:hAnsi="Times New Roman" w:cs="Times New Roman"/>
          <w:sz w:val="24"/>
          <w:szCs w:val="24"/>
          <w:shd w:val="clear" w:color="auto" w:fill="FFF9EE"/>
        </w:rPr>
        <w:t>)</w:t>
      </w:r>
    </w:p>
    <w:p w:rsidR="0057441E" w:rsidRPr="00B73449" w:rsidRDefault="0057441E" w:rsidP="001A5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</w:pPr>
    </w:p>
    <w:p w:rsidR="00364E98" w:rsidRPr="00B73449" w:rsidRDefault="00EE213C" w:rsidP="001A57AC">
      <w:pPr>
        <w:spacing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7344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Sík Sándor: </w:t>
      </w:r>
    </w:p>
    <w:p w:rsidR="0057441E" w:rsidRPr="00B73449" w:rsidRDefault="00EE213C" w:rsidP="001A5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344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 Dunáról fúj a szél</w:t>
      </w:r>
      <w:r w:rsidR="0057441E" w:rsidRPr="00B7344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57441E" w:rsidRPr="00B73449" w:rsidRDefault="0057441E" w:rsidP="001A57AC">
      <w:pPr>
        <w:pStyle w:val="NormlWeb"/>
        <w:rPr>
          <w:color w:val="000000"/>
        </w:rPr>
      </w:pPr>
      <w:r w:rsidRPr="00B73449">
        <w:rPr>
          <w:color w:val="000000"/>
        </w:rPr>
        <w:t>A Dunáról fúj a szél, </w:t>
      </w:r>
      <w:r w:rsidRPr="00B73449">
        <w:rPr>
          <w:color w:val="000000"/>
        </w:rPr>
        <w:br/>
        <w:t>Szegény embert mindig ér.</w:t>
      </w:r>
    </w:p>
    <w:p w:rsidR="0057441E" w:rsidRPr="00B73449" w:rsidRDefault="0057441E" w:rsidP="001A57AC">
      <w:pPr>
        <w:pStyle w:val="NormlWeb"/>
        <w:rPr>
          <w:color w:val="000000"/>
        </w:rPr>
      </w:pPr>
      <w:r w:rsidRPr="00B73449">
        <w:rPr>
          <w:color w:val="000000"/>
        </w:rPr>
        <w:t>Ha hideg szél, ha meleg: </w:t>
      </w:r>
      <w:r w:rsidRPr="00B73449">
        <w:rPr>
          <w:color w:val="000000"/>
        </w:rPr>
        <w:br/>
        <w:t>Vagy izzad, vagy didereg. </w:t>
      </w:r>
      <w:r w:rsidRPr="00B73449">
        <w:rPr>
          <w:color w:val="000000"/>
        </w:rPr>
        <w:br/>
        <w:t>Húzza-nyúzza minden ág, </w:t>
      </w:r>
      <w:r w:rsidRPr="00B73449">
        <w:rPr>
          <w:color w:val="000000"/>
        </w:rPr>
        <w:br/>
        <w:t>Az okosok, a buták. </w:t>
      </w:r>
      <w:r w:rsidRPr="00B73449">
        <w:rPr>
          <w:color w:val="000000"/>
        </w:rPr>
        <w:br/>
        <w:t>Ha meg ő tesz bolondot, </w:t>
      </w:r>
      <w:r w:rsidRPr="00B73449">
        <w:rPr>
          <w:color w:val="000000"/>
        </w:rPr>
        <w:br/>
        <w:t>Felköti a kolompot, </w:t>
      </w:r>
      <w:r w:rsidRPr="00B73449">
        <w:rPr>
          <w:color w:val="000000"/>
        </w:rPr>
        <w:br/>
        <w:t>Falba veri a fejét, </w:t>
      </w:r>
      <w:r w:rsidRPr="00B73449">
        <w:rPr>
          <w:color w:val="000000"/>
        </w:rPr>
        <w:br/>
        <w:t>Fehérből szűr feketét. </w:t>
      </w:r>
      <w:r w:rsidRPr="00B73449">
        <w:rPr>
          <w:color w:val="000000"/>
        </w:rPr>
        <w:br/>
        <w:t>Ha mellén, ha hátán, </w:t>
      </w:r>
      <w:r w:rsidRPr="00B73449">
        <w:rPr>
          <w:color w:val="000000"/>
        </w:rPr>
        <w:br/>
        <w:t>Csak rajta ül a sátán. </w:t>
      </w:r>
      <w:r w:rsidRPr="00B73449">
        <w:rPr>
          <w:color w:val="000000"/>
        </w:rPr>
        <w:br/>
        <w:t>Embernek is felet ér, </w:t>
      </w:r>
      <w:r w:rsidRPr="00B73449">
        <w:rPr>
          <w:color w:val="000000"/>
        </w:rPr>
        <w:br/>
        <w:t>Dunáról fúj a szél.</w:t>
      </w:r>
    </w:p>
    <w:p w:rsidR="0057441E" w:rsidRPr="00B73449" w:rsidRDefault="0057441E" w:rsidP="001A57AC">
      <w:pPr>
        <w:pStyle w:val="NormlWeb"/>
        <w:rPr>
          <w:color w:val="000000"/>
        </w:rPr>
      </w:pPr>
      <w:r w:rsidRPr="00B73449">
        <w:rPr>
          <w:color w:val="000000"/>
        </w:rPr>
        <w:t>A Dunáról fúj a szél, </w:t>
      </w:r>
      <w:r w:rsidRPr="00B73449">
        <w:rPr>
          <w:color w:val="000000"/>
        </w:rPr>
        <w:br/>
        <w:t>Szegény magyart mindig ér.</w:t>
      </w:r>
    </w:p>
    <w:p w:rsidR="0057441E" w:rsidRPr="00B73449" w:rsidRDefault="0057441E" w:rsidP="001A57AC">
      <w:pPr>
        <w:pStyle w:val="NormlWeb"/>
        <w:rPr>
          <w:color w:val="000000"/>
        </w:rPr>
      </w:pPr>
      <w:r w:rsidRPr="00B73449">
        <w:rPr>
          <w:color w:val="000000"/>
        </w:rPr>
        <w:t>Ha török szél, ha tatár </w:t>
      </w:r>
      <w:r w:rsidRPr="00B73449">
        <w:rPr>
          <w:color w:val="000000"/>
        </w:rPr>
        <w:br/>
        <w:t>Szeles táj a Duna-táj. </w:t>
      </w:r>
      <w:r w:rsidRPr="00B73449">
        <w:rPr>
          <w:color w:val="000000"/>
        </w:rPr>
        <w:br/>
        <w:t>Szerencséje fura kincs: </w:t>
      </w:r>
      <w:r w:rsidRPr="00B73449">
        <w:rPr>
          <w:color w:val="000000"/>
        </w:rPr>
        <w:br/>
        <w:t>Ha dohány van, pipa nincs. </w:t>
      </w:r>
      <w:r w:rsidRPr="00B73449">
        <w:rPr>
          <w:color w:val="000000"/>
        </w:rPr>
        <w:br/>
        <w:t>Dupla búza: benne jár </w:t>
      </w:r>
      <w:r w:rsidRPr="00B73449">
        <w:rPr>
          <w:color w:val="000000"/>
        </w:rPr>
        <w:br/>
        <w:t xml:space="preserve">Janicsár és </w:t>
      </w:r>
      <w:proofErr w:type="spellStart"/>
      <w:r w:rsidRPr="00B73449">
        <w:rPr>
          <w:color w:val="000000"/>
        </w:rPr>
        <w:t>granicsár</w:t>
      </w:r>
      <w:proofErr w:type="spellEnd"/>
      <w:r w:rsidRPr="00B73449">
        <w:rPr>
          <w:color w:val="000000"/>
        </w:rPr>
        <w:t>. </w:t>
      </w:r>
      <w:r w:rsidRPr="00B73449">
        <w:rPr>
          <w:color w:val="000000"/>
        </w:rPr>
        <w:br/>
        <w:t>Legénykedett huszárul: </w:t>
      </w:r>
      <w:r w:rsidRPr="00B73449">
        <w:rPr>
          <w:color w:val="000000"/>
        </w:rPr>
        <w:br/>
        <w:t xml:space="preserve">Lebillent a </w:t>
      </w:r>
      <w:proofErr w:type="spellStart"/>
      <w:r w:rsidRPr="00B73449">
        <w:rPr>
          <w:color w:val="000000"/>
        </w:rPr>
        <w:t>lovárul</w:t>
      </w:r>
      <w:proofErr w:type="spellEnd"/>
      <w:r w:rsidRPr="00B73449">
        <w:rPr>
          <w:color w:val="000000"/>
        </w:rPr>
        <w:t>. </w:t>
      </w:r>
      <w:r w:rsidRPr="00B73449">
        <w:rPr>
          <w:color w:val="000000"/>
        </w:rPr>
        <w:br/>
        <w:t>Se Rákóczi, se császár, </w:t>
      </w:r>
      <w:r w:rsidRPr="00B73449">
        <w:rPr>
          <w:color w:val="000000"/>
        </w:rPr>
        <w:br/>
        <w:t>Több veszett, mint Mohácsnál. </w:t>
      </w:r>
      <w:r w:rsidRPr="00B73449">
        <w:rPr>
          <w:color w:val="000000"/>
        </w:rPr>
        <w:br/>
        <w:t>Életnek is felet él. </w:t>
      </w:r>
      <w:r w:rsidRPr="00B73449">
        <w:rPr>
          <w:color w:val="000000"/>
        </w:rPr>
        <w:br/>
        <w:t>Dunáról fúj a szél.</w:t>
      </w:r>
    </w:p>
    <w:p w:rsidR="0057441E" w:rsidRPr="00B73449" w:rsidRDefault="0057441E" w:rsidP="001A57AC">
      <w:pPr>
        <w:pStyle w:val="NormlWeb"/>
        <w:rPr>
          <w:color w:val="000000"/>
        </w:rPr>
      </w:pPr>
      <w:r w:rsidRPr="00B73449">
        <w:rPr>
          <w:color w:val="000000"/>
        </w:rPr>
        <w:t>A Dunáról fúj a szél. </w:t>
      </w:r>
      <w:r w:rsidRPr="00B73449">
        <w:rPr>
          <w:color w:val="000000"/>
        </w:rPr>
        <w:br/>
        <w:t>Magyar költő minek él! </w:t>
      </w:r>
      <w:r w:rsidRPr="00B73449">
        <w:rPr>
          <w:color w:val="000000"/>
        </w:rPr>
        <w:br/>
        <w:t>Dunáról fúj a szél.</w:t>
      </w:r>
      <w:bookmarkStart w:id="1" w:name="h2-585"/>
      <w:bookmarkEnd w:id="1"/>
    </w:p>
    <w:p w:rsidR="0057441E" w:rsidRPr="00B73449" w:rsidRDefault="00EE213C" w:rsidP="001A5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</w:pPr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 xml:space="preserve">(Forrás: </w:t>
      </w:r>
      <w:hyperlink r:id="rId8" w:anchor="h2-584" w:history="1">
        <w:r w:rsidRPr="00B73449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9EE"/>
          </w:rPr>
          <w:t>http://mek.oszk.hu/01000/01065/html/sik_13.html#h2-584</w:t>
        </w:r>
      </w:hyperlink>
      <w:r w:rsidRPr="00B73449"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  <w:t>)</w:t>
      </w:r>
    </w:p>
    <w:p w:rsidR="00EE213C" w:rsidRPr="00B73449" w:rsidRDefault="00EE213C" w:rsidP="001A5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9EE"/>
        </w:rPr>
      </w:pPr>
    </w:p>
    <w:p w:rsidR="00A0627F" w:rsidRPr="00B73449" w:rsidRDefault="00A0627F" w:rsidP="001A5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27F" w:rsidRPr="00B73449" w:rsidSect="0046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F"/>
    <w:rsid w:val="000071E1"/>
    <w:rsid w:val="000E22E8"/>
    <w:rsid w:val="001A57AC"/>
    <w:rsid w:val="001C6F00"/>
    <w:rsid w:val="00304EC3"/>
    <w:rsid w:val="00364E98"/>
    <w:rsid w:val="003E1EB7"/>
    <w:rsid w:val="0046089F"/>
    <w:rsid w:val="0053443E"/>
    <w:rsid w:val="0057441E"/>
    <w:rsid w:val="00580DBF"/>
    <w:rsid w:val="006242B0"/>
    <w:rsid w:val="0075678C"/>
    <w:rsid w:val="008F6921"/>
    <w:rsid w:val="00A0627F"/>
    <w:rsid w:val="00B73449"/>
    <w:rsid w:val="00DA68F3"/>
    <w:rsid w:val="00E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A4160-02E8-4F87-B0EF-AFC14D8E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89F"/>
  </w:style>
  <w:style w:type="paragraph" w:styleId="Cmsor1">
    <w:name w:val="heading 1"/>
    <w:basedOn w:val="Norml"/>
    <w:next w:val="Norml"/>
    <w:link w:val="Cmsor1Char"/>
    <w:uiPriority w:val="9"/>
    <w:qFormat/>
    <w:rsid w:val="00580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580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4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580D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80DB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80DB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8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0DB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80DB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80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744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18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6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548">
          <w:marLeft w:val="0"/>
          <w:marRight w:val="0"/>
          <w:marTop w:val="120"/>
          <w:marBottom w:val="240"/>
          <w:divBdr>
            <w:top w:val="dotted" w:sz="6" w:space="0" w:color="8888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6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1000/01065/html/sik_1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atonland.hu/vers-vorosmarthy_a_tihanyi_viszha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a60.blogspot.com/2010/01/weores-sandor_6476.html" TargetMode="External"/><Relationship Id="rId5" Type="http://schemas.openxmlformats.org/officeDocument/2006/relationships/hyperlink" Target="http://vers-versek.hu/juhasz-gyula/tiszai-cson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k.oszk.hu/00700/00709/html/enek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EJG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Eötvös Diák</dc:creator>
  <cp:lastModifiedBy>Eötvös Diák</cp:lastModifiedBy>
  <cp:revision>2</cp:revision>
  <dcterms:created xsi:type="dcterms:W3CDTF">2018-08-20T19:32:00Z</dcterms:created>
  <dcterms:modified xsi:type="dcterms:W3CDTF">2018-08-20T19:32:00Z</dcterms:modified>
</cp:coreProperties>
</file>