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87C6" w14:textId="77777777" w:rsidR="00144B8D" w:rsidRPr="00144B8D" w:rsidRDefault="5443A717" w:rsidP="5443A717">
      <w:pPr>
        <w:autoSpaceDE w:val="0"/>
        <w:autoSpaceDN w:val="0"/>
        <w:adjustRightInd w:val="0"/>
        <w:spacing w:before="1800" w:after="360" w:line="240" w:lineRule="auto"/>
        <w:rPr>
          <w:rFonts w:ascii="Castellar" w:eastAsia="Castellar" w:hAnsi="Castellar" w:cs="Castellar"/>
          <w:color w:val="000000" w:themeColor="text1"/>
          <w:sz w:val="40"/>
          <w:szCs w:val="40"/>
        </w:rPr>
      </w:pPr>
      <w:r w:rsidRPr="5443A717">
        <w:rPr>
          <w:rFonts w:ascii="Castellar" w:eastAsia="Castellar" w:hAnsi="Castellar" w:cs="Castellar"/>
          <w:color w:val="000000" w:themeColor="text1"/>
          <w:sz w:val="40"/>
          <w:szCs w:val="40"/>
        </w:rPr>
        <w:t>SZAKTANÁRI SEGÉDLET</w:t>
      </w:r>
    </w:p>
    <w:p w14:paraId="22051AFF" w14:textId="77777777" w:rsidR="009C5800" w:rsidRPr="00B73F9C" w:rsidRDefault="5443A717" w:rsidP="5443A717">
      <w:pPr>
        <w:spacing w:before="720" w:after="7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5443A717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Fémek általános jellemzése</w:t>
      </w:r>
    </w:p>
    <w:p w14:paraId="5E71C46D" w14:textId="77777777" w:rsidR="009C5800" w:rsidRPr="00220BB2" w:rsidRDefault="009143D7" w:rsidP="5443A717">
      <w:pPr>
        <w:spacing w:before="3600" w:after="1560"/>
        <w:jc w:val="right"/>
        <w:rPr>
          <w:b/>
          <w:bCs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pict w14:anchorId="6F19878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5pt;margin-top:78pt;width:113.4pt;height:141.75pt;z-index:251659264" fillcolor="#8db3e2 [1311]" stroked="f">
            <v:shadow on="t" color="#b2b2b2" opacity="52429f" offset="3pt"/>
            <v:textpath style="font-family:&quot;Times New Roman&quot;;font-size:96pt;v-text-kern:t" trim="t" fitpath="t" string="10"/>
            <w10:wrap type="square"/>
          </v:shape>
        </w:pict>
      </w:r>
      <w:r w:rsidR="00B73F9C" w:rsidRPr="5443A71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Készítette: </w:t>
      </w:r>
      <w:r w:rsidR="002B2542" w:rsidRPr="5443A717">
        <w:rPr>
          <w:rFonts w:ascii="Times New Roman" w:eastAsia="Times New Roman" w:hAnsi="Times New Roman" w:cs="Times New Roman"/>
          <w:b/>
          <w:bCs/>
          <w:sz w:val="40"/>
          <w:szCs w:val="40"/>
        </w:rPr>
        <w:t>Dóka Erzsébet</w:t>
      </w:r>
    </w:p>
    <w:p w14:paraId="263CEE04" w14:textId="77777777" w:rsidR="009C5800" w:rsidRPr="00880D7C" w:rsidRDefault="5443A717" w:rsidP="5443A717">
      <w:pPr>
        <w:pStyle w:val="Defaul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5443A717">
        <w:rPr>
          <w:rFonts w:ascii="Times New Roman" w:eastAsia="Times New Roman" w:hAnsi="Times New Roman" w:cs="Times New Roman"/>
          <w:sz w:val="40"/>
          <w:szCs w:val="40"/>
        </w:rPr>
        <w:t>Miskolc</w:t>
      </w:r>
    </w:p>
    <w:p w14:paraId="5C61D62B" w14:textId="77777777" w:rsidR="009C5800" w:rsidRDefault="5443A717" w:rsidP="5443A717">
      <w:pPr>
        <w:pStyle w:val="Defaul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5443A717">
        <w:rPr>
          <w:rFonts w:ascii="Times New Roman" w:eastAsia="Times New Roman" w:hAnsi="Times New Roman" w:cs="Times New Roman"/>
          <w:sz w:val="40"/>
          <w:szCs w:val="40"/>
        </w:rPr>
        <w:t>2018</w:t>
      </w:r>
    </w:p>
    <w:p w14:paraId="672A6659" w14:textId="77777777" w:rsidR="009C5800" w:rsidRDefault="009C5800" w:rsidP="009C5800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AAF9369" w14:textId="77777777" w:rsidR="00943ECC" w:rsidRPr="00943ECC" w:rsidRDefault="5443A717" w:rsidP="5443A717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Balesetvédelem</w:t>
      </w:r>
    </w:p>
    <w:p w14:paraId="7287786D" w14:textId="77777777" w:rsidR="00943ECC" w:rsidRPr="00943ECC" w:rsidRDefault="00943ECC" w:rsidP="5443A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43E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Mint minden munkahelyen, a természettudományos laboratóriumokban is be kell tartani azokat a szabályokat, amelyek garantálják a biztonságos munkavégzést. </w:t>
      </w:r>
      <w:r w:rsidRPr="00943E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kísérletek során használt eszközök, berendezések és vegyszerek fokozottan veszélyesek lehetnek, ezért a Lévay Labor használatára vonatkozó előírásokat nagyon komolyan kell venni.</w:t>
      </w:r>
    </w:p>
    <w:p w14:paraId="29FD9EF5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laborban csak szaktanári engedéllyel tartózkodhatsz és dolgozhatsz.</w:t>
      </w:r>
    </w:p>
    <w:p w14:paraId="4425DDD4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Balesetvédelmi és tűzvédelmi oktatáson minden laboratóriumi gyakorlat előtt mindenkinek részt kell vennie, azt aláírásával igazolnia kell. </w:t>
      </w:r>
    </w:p>
    <w:p w14:paraId="24E7DDF4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terembe ételt, italt bevinni, fogyasztani szigorúan tilos!</w:t>
      </w:r>
    </w:p>
    <w:p w14:paraId="0BA00828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Védőruházat viselése kötelező (pl.: begombolt köpeny)! </w:t>
      </w: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a munkafüzet utasításai szerint védőszemüveg és gumikesztyű használata is kötelező!</w:t>
      </w:r>
    </w:p>
    <w:p w14:paraId="7F4A358C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Hosszú hajat fogjunk össze, vagy viseljünk kendőt, hajpántot.</w:t>
      </w:r>
    </w:p>
    <w:p w14:paraId="0F2FB54F" w14:textId="32C1D9DE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eszközöket, berendezéseket csak rendeltetés</w:t>
      </w:r>
      <w:r w:rsidR="0085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szerűen, tanári engedéllyel és csak az adott mérési paraméterekre beállítva használhatod.</w:t>
      </w:r>
    </w:p>
    <w:p w14:paraId="39BA288D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közben mind a saját, mind társaid testi épségére vigyáznod kell!</w:t>
      </w:r>
    </w:p>
    <w:p w14:paraId="006CFD5A" w14:textId="77777777" w:rsidR="00943ECC" w:rsidRPr="00943ECC" w:rsidRDefault="5443A717" w:rsidP="5443A71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munkahelyet a feladat végzése közben rendben és tisztán kell tartani. Tiszta eszközökkel dolgozz! A tálcádon mindig legyen törlőruha!</w:t>
      </w:r>
    </w:p>
    <w:p w14:paraId="464003F9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A vegyszerekhez kézzel hozzányúlni szigorúan tilos!</w:t>
      </w:r>
    </w:p>
    <w:p w14:paraId="3B58C96A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Melegítéskor a kémcsövet folyamatosan mozgasd! A kémcsövet úgy fordítsd, hogy nyílása ne nézzen sem feléd, sem más felé!</w:t>
      </w:r>
    </w:p>
    <w:p w14:paraId="5D89A9E8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 szagolj meg közvetlenül vegyszereket, ne kóstolj meg anyagokat kémiaórán!</w:t>
      </w:r>
    </w:p>
    <w:p w14:paraId="7B76DE2A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Ha bőrödre sav vagy lúg kerül, először mindig töröld le száraz ruhával, majd öblítsd le bő vízzel!</w:t>
      </w:r>
    </w:p>
    <w:p w14:paraId="3B4EFB07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közben okozott károkért a tanuló egyénileg felelős, a kárt meg kell térítenie.</w:t>
      </w:r>
    </w:p>
    <w:p w14:paraId="7C4A7A06" w14:textId="77777777" w:rsidR="00943ECC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legkisebb balesetet vagy az eszközök meghibásodását azonnal jelentsd a szaktanárnak, ha kérdésed van, neki tedd fel!</w:t>
      </w:r>
    </w:p>
    <w:p w14:paraId="2D4B3F64" w14:textId="77777777" w:rsidR="00952C71" w:rsidRPr="00943ECC" w:rsidRDefault="5443A717" w:rsidP="5443A71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tanóra végén rakj rendet a munkaasztalodon tanárod és a laboráns irányításával.</w:t>
      </w:r>
    </w:p>
    <w:p w14:paraId="0A37501D" w14:textId="77777777" w:rsidR="005E39FD" w:rsidRPr="005E39FD" w:rsidRDefault="00943ECC" w:rsidP="00575C49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14:paraId="0F9B2B41" w14:textId="77777777" w:rsidR="00D11EE2" w:rsidRPr="00D11EE2" w:rsidRDefault="5443A717" w:rsidP="5443A717">
      <w:pPr>
        <w:spacing w:after="0" w:line="360" w:lineRule="auto"/>
        <w:rPr>
          <w:rFonts w:ascii="Times New Roman,Calibri" w:eastAsia="Times New Roman,Calibri" w:hAnsi="Times New Roman,Calibri" w:cs="Times New Roman,Calibri"/>
          <w:b/>
          <w:bCs/>
          <w:color w:val="0070C0"/>
          <w:sz w:val="32"/>
          <w:szCs w:val="32"/>
        </w:rPr>
      </w:pPr>
      <w:r w:rsidRPr="5443A71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>Fémek általános jellemzése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474"/>
      </w:tblGrid>
      <w:tr w:rsidR="00D11EE2" w:rsidRPr="00D11EE2" w14:paraId="015DA96B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0BBE949B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Műveltségi terület/tantárgy</w:t>
            </w:r>
          </w:p>
        </w:tc>
        <w:tc>
          <w:tcPr>
            <w:tcW w:w="2500" w:type="pct"/>
            <w:vAlign w:val="center"/>
          </w:tcPr>
          <w:p w14:paraId="25CC16F1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Ember a természetben/Kémia</w:t>
            </w:r>
          </w:p>
        </w:tc>
      </w:tr>
      <w:tr w:rsidR="00D11EE2" w:rsidRPr="00D11EE2" w14:paraId="04BEFE20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65D78A36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</w:p>
        </w:tc>
        <w:tc>
          <w:tcPr>
            <w:tcW w:w="2500" w:type="pct"/>
            <w:vAlign w:val="center"/>
          </w:tcPr>
          <w:p w14:paraId="5F682803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5443A717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>.</w:t>
            </w:r>
          </w:p>
        </w:tc>
      </w:tr>
      <w:tr w:rsidR="00D11EE2" w:rsidRPr="00D11EE2" w14:paraId="0C75983E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2A682C44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2500" w:type="pct"/>
            <w:vAlign w:val="center"/>
          </w:tcPr>
          <w:p w14:paraId="1D23D366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fémek és vegyületeik (10)</w:t>
            </w:r>
          </w:p>
        </w:tc>
      </w:tr>
      <w:tr w:rsidR="00D11EE2" w:rsidRPr="00D11EE2" w14:paraId="27CFA747" w14:textId="77777777" w:rsidTr="5443A717">
        <w:trPr>
          <w:trHeight w:val="397"/>
        </w:trPr>
        <w:tc>
          <w:tcPr>
            <w:tcW w:w="2500" w:type="pct"/>
            <w:vAlign w:val="center"/>
          </w:tcPr>
          <w:p w14:paraId="4AAA572A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munka elvégzéséhez szükséges idő</w:t>
            </w:r>
          </w:p>
        </w:tc>
        <w:tc>
          <w:tcPr>
            <w:tcW w:w="2500" w:type="pct"/>
            <w:vAlign w:val="center"/>
          </w:tcPr>
          <w:p w14:paraId="3D5F6CE2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perc</w:t>
            </w:r>
          </w:p>
        </w:tc>
      </w:tr>
    </w:tbl>
    <w:p w14:paraId="0598CB7C" w14:textId="77777777" w:rsidR="00D11EE2" w:rsidRPr="00D11EE2" w:rsidRDefault="5443A717" w:rsidP="5443A71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Előzetes fogalmak </w:t>
      </w:r>
    </w:p>
    <w:p w14:paraId="02293DCA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fémes kötés, fémrács</w:t>
      </w:r>
    </w:p>
    <w:p w14:paraId="2631B504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a fémek fizikai tulajdonságait</w:t>
      </w:r>
    </w:p>
    <w:p w14:paraId="0A005D3C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</w:rPr>
        <w:t>redoxireakció</w:t>
      </w:r>
      <w:proofErr w:type="spellEnd"/>
      <w:r w:rsidRPr="5443A717">
        <w:rPr>
          <w:rFonts w:ascii="Times New Roman" w:eastAsia="Times New Roman" w:hAnsi="Times New Roman" w:cs="Times New Roman"/>
          <w:sz w:val="24"/>
          <w:szCs w:val="24"/>
        </w:rPr>
        <w:t xml:space="preserve"> (fémek előállítása, tulajdonságai)</w:t>
      </w:r>
    </w:p>
    <w:p w14:paraId="279A4CA5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standardpotenciál</w:t>
      </w:r>
    </w:p>
    <w:p w14:paraId="699E290A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gerjesztett állapot</w:t>
      </w:r>
    </w:p>
    <w:p w14:paraId="68982314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5443A717">
        <w:rPr>
          <w:rFonts w:ascii="Times New Roman" w:eastAsia="Times New Roman" w:hAnsi="Times New Roman" w:cs="Times New Roman"/>
          <w:sz w:val="24"/>
          <w:szCs w:val="24"/>
        </w:rPr>
        <w:t>sav-bázis reakció</w:t>
      </w:r>
    </w:p>
    <w:p w14:paraId="04864F83" w14:textId="77777777" w:rsidR="00D11EE2" w:rsidRPr="00D11EE2" w:rsidRDefault="5443A717" w:rsidP="5443A717">
      <w:pPr>
        <w:numPr>
          <w:ilvl w:val="0"/>
          <w:numId w:val="17"/>
        </w:numPr>
        <w:spacing w:after="0" w:line="240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</w:rPr>
        <w:t>amfotéria</w:t>
      </w:r>
      <w:proofErr w:type="spellEnd"/>
    </w:p>
    <w:p w14:paraId="50343FA9" w14:textId="77777777" w:rsidR="00D11EE2" w:rsidRPr="00D11EE2" w:rsidRDefault="5443A717" w:rsidP="5443A717">
      <w:pPr>
        <w:numPr>
          <w:ilvl w:val="0"/>
          <w:numId w:val="3"/>
        </w:numPr>
        <w:spacing w:after="100" w:afterAutospacing="1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reakcióegyenlet írása</w:t>
      </w:r>
    </w:p>
    <w:p w14:paraId="14003CEE" w14:textId="77777777" w:rsidR="00D11EE2" w:rsidRPr="00D11EE2" w:rsidRDefault="5443A717" w:rsidP="5443A717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fémek gyakorlati jelentősége</w:t>
      </w:r>
    </w:p>
    <w:p w14:paraId="055000E2" w14:textId="77777777" w:rsidR="00D11EE2" w:rsidRPr="00D11EE2" w:rsidRDefault="5443A717" w:rsidP="5443A717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biológia-egészségtan: nehézfémek és vegyületeik élettani hatása</w:t>
      </w:r>
    </w:p>
    <w:p w14:paraId="2B8687C3" w14:textId="77777777" w:rsidR="00D11EE2" w:rsidRPr="00D11EE2" w:rsidRDefault="5443A717" w:rsidP="5443A717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kísérletek gyakorlati végrehajtása.</w:t>
      </w:r>
    </w:p>
    <w:p w14:paraId="432B9781" w14:textId="77777777" w:rsidR="00D11EE2" w:rsidRPr="00D11EE2" w:rsidRDefault="5443A717" w:rsidP="5443A717">
      <w:pPr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balesetvédelmi szabályok</w:t>
      </w:r>
    </w:p>
    <w:p w14:paraId="339775BA" w14:textId="77777777" w:rsidR="00D11EE2" w:rsidRPr="00D11EE2" w:rsidRDefault="5443A717" w:rsidP="5443A717">
      <w:pPr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Probléma felvetés:</w:t>
      </w:r>
    </w:p>
    <w:p w14:paraId="034D3B59" w14:textId="77777777" w:rsidR="00D11EE2" w:rsidRPr="00D11EE2" w:rsidRDefault="5443A717" w:rsidP="5443A717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"Bizony az ezüstnek bányája van, és helye az aranynak, a hol tisztítják.</w:t>
      </w:r>
    </w:p>
    <w:p w14:paraId="6DCACA1D" w14:textId="77777777" w:rsidR="00D11EE2" w:rsidRPr="00D11EE2" w:rsidRDefault="5443A717" w:rsidP="5443A717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vasat a földből hozzák elő, a követ pedig </w:t>
      </w:r>
      <w:proofErr w:type="spellStart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érczczé</w:t>
      </w:r>
      <w:proofErr w:type="spellEnd"/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olvasztják." </w:t>
      </w:r>
    </w:p>
    <w:p w14:paraId="19902200" w14:textId="77777777" w:rsidR="00D11EE2" w:rsidRPr="00D11EE2" w:rsidRDefault="5443A717" w:rsidP="5443A717">
      <w:pPr>
        <w:spacing w:after="0" w:line="240" w:lineRule="auto"/>
        <w:ind w:left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sz w:val="24"/>
          <w:szCs w:val="24"/>
          <w:lang w:eastAsia="hu-HU"/>
        </w:rPr>
        <w:t>(Jób 28:1,2)</w:t>
      </w:r>
    </w:p>
    <w:p w14:paraId="100AA734" w14:textId="77777777" w:rsidR="00D11EE2" w:rsidRPr="00D11EE2" w:rsidRDefault="5443A717" w:rsidP="5443A717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Eszközök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2976"/>
        <w:gridCol w:w="1957"/>
      </w:tblGrid>
      <w:tr w:rsidR="00D11EE2" w:rsidRPr="00D11EE2" w14:paraId="05BCA74D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CA25A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 w:firstLine="720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 neve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0A0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Eszköz jellemzője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67AB6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Darabszám</w:t>
            </w:r>
          </w:p>
        </w:tc>
      </w:tr>
      <w:tr w:rsidR="00DF7832" w:rsidRPr="00D11EE2" w14:paraId="3D88BB2F" w14:textId="77777777" w:rsidTr="00DF7832">
        <w:trPr>
          <w:trHeight w:hRule="exact" w:val="397"/>
          <w:jc w:val="center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C16F" w14:textId="421586B2" w:rsidR="00DF7832" w:rsidRPr="5443A717" w:rsidRDefault="00DF7832" w:rsidP="00DF7832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Tanári</w:t>
            </w:r>
          </w:p>
        </w:tc>
      </w:tr>
      <w:tr w:rsidR="00D11EE2" w:rsidRPr="00D11EE2" w14:paraId="3C8C245C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166DB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kémcső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B6C7B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49071" w14:textId="1417CE5D" w:rsidR="00D11EE2" w:rsidRPr="00D11EE2" w:rsidRDefault="00DF7832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5443A717"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DF7832" w:rsidRPr="00D11EE2" w14:paraId="6EBF046A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1DE7" w14:textId="31193BF6" w:rsidR="00DF7832" w:rsidRPr="5443A717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kémcsőállvány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0567" w14:textId="77777777" w:rsidR="00DF7832" w:rsidRPr="00D11EE2" w:rsidRDefault="00DF783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1C21" w14:textId="301E241C" w:rsidR="00DF7832" w:rsidRPr="5443A717" w:rsidRDefault="00DF7832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060E087F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D1D90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Bunsen-állvány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B378F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A2E86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38E85C13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8449C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kémcsőfogó szorítódióval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A809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0F8C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482FBB1A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B2187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Bunsen-égő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BBE3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405A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05381B57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25006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gyufa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8F396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9851F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doboz</w:t>
            </w:r>
          </w:p>
        </w:tc>
      </w:tr>
      <w:tr w:rsidR="00DF7832" w:rsidRPr="00D11EE2" w14:paraId="6A432ACC" w14:textId="77777777" w:rsidTr="00DF7832">
        <w:trPr>
          <w:trHeight w:hRule="exact" w:val="397"/>
          <w:jc w:val="center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EF7" w14:textId="1186278A" w:rsidR="00DF7832" w:rsidRPr="5443A717" w:rsidRDefault="00DF7832" w:rsidP="00DF7832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Tanulói</w:t>
            </w:r>
          </w:p>
        </w:tc>
      </w:tr>
      <w:tr w:rsidR="00D11EE2" w:rsidRPr="00D11EE2" w14:paraId="544BDADF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1D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műanyag tálca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2B9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2CCEA4F5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A2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fém tálca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D22A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5FDD7BE6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452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Bunsen-égő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A09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2B526FAE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9F5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csipesz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50852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4C6B77E5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A5C5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porcelán tálka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77DB6" w14:textId="77777777" w:rsidR="00D11EE2" w:rsidRPr="00D11EE2" w:rsidRDefault="5443A717" w:rsidP="5443A71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4383E945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E48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gyufa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00377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doboz</w:t>
            </w:r>
          </w:p>
        </w:tc>
      </w:tr>
      <w:tr w:rsidR="00505823" w:rsidRPr="00D11EE2" w14:paraId="161CB844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20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kémcsőállvány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505823" w:rsidRPr="00D11EE2" w:rsidRDefault="00505823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B08DA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05823" w:rsidRPr="00D11EE2" w14:paraId="32BFBA93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E38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kémcső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505823" w:rsidRPr="00D11EE2" w:rsidRDefault="00505823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093C7" w14:textId="16A2A669" w:rsidR="00505823" w:rsidRPr="00D11EE2" w:rsidRDefault="004A688B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D11EE2" w:rsidRPr="00D11EE2" w14:paraId="03B7AC50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74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gumikesztyű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088CB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pár</w:t>
            </w:r>
          </w:p>
        </w:tc>
      </w:tr>
      <w:tr w:rsidR="00D11EE2" w:rsidRPr="00D11EE2" w14:paraId="231DEBE3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AF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védőszemüveg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BDEE4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3D8474D2" w14:textId="77777777" w:rsidTr="00DF7832">
        <w:trPr>
          <w:trHeight w:hRule="exact" w:val="397"/>
          <w:jc w:val="center"/>
        </w:trPr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BB5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hulladékgyűjtő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D952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</w:tbl>
    <w:p w14:paraId="4A6E20DC" w14:textId="77777777" w:rsidR="00D11EE2" w:rsidRPr="00D11EE2" w:rsidRDefault="5443A717" w:rsidP="5443A7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Anyagok</w:t>
      </w:r>
    </w:p>
    <w:tbl>
      <w:tblPr>
        <w:tblStyle w:val="Rcsostblzat"/>
        <w:tblW w:w="55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0"/>
        <w:gridCol w:w="746"/>
        <w:gridCol w:w="3885"/>
        <w:gridCol w:w="2512"/>
        <w:gridCol w:w="68"/>
      </w:tblGrid>
      <w:tr w:rsidR="00D11EE2" w:rsidRPr="00D11EE2" w14:paraId="3402864A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C0E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720" w:right="-1371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0E9" w14:textId="77777777" w:rsidR="00D11EE2" w:rsidRPr="00D11EE2" w:rsidRDefault="5443A717" w:rsidP="5443A717">
            <w:pPr>
              <w:autoSpaceDE w:val="0"/>
              <w:autoSpaceDN w:val="0"/>
              <w:adjustRightInd w:val="0"/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Anyag jellemzője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F33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-58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Mennyisége</w:t>
            </w:r>
          </w:p>
        </w:tc>
      </w:tr>
      <w:tr w:rsidR="00D11EE2" w:rsidRPr="00D11EE2" w14:paraId="3B154AA0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C027E" w14:textId="0D37450C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rézdrót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B07BC" w14:textId="5F9EA06E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C3C8C" w14:textId="79DC13F8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1F3E9FA2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9ECEE" w14:textId="12AACFF3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alumínium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D8B6" w14:textId="3DF864C2" w:rsidR="00D11EE2" w:rsidRPr="00D11EE2" w:rsidRDefault="00DF783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8278" w14:textId="7D3E4B40" w:rsidR="00D11EE2" w:rsidRPr="00D11EE2" w:rsidRDefault="00DF783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5C03F8FF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E7EFF" w14:textId="5BF9BC7B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salétromsav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080D" w14:textId="1EB1F040" w:rsidR="00D11EE2" w:rsidRPr="00D11EE2" w:rsidRDefault="00DF7832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tömény, 65 m/m%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39945" w14:textId="52044CED" w:rsidR="00D11EE2" w:rsidRPr="00DF7832" w:rsidRDefault="00DF783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5 cm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B81EAA" w:rsidRPr="00D11EE2" w14:paraId="0F20D245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8A692" w14:textId="792F4DF2" w:rsidR="00B81EAA" w:rsidRDefault="00B81EA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kénsav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0236" w14:textId="26CE358D" w:rsidR="00B81EAA" w:rsidRDefault="00B81EA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tömény, 98 m/m%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09CEB" w14:textId="3E81A837" w:rsidR="00B81EAA" w:rsidRPr="00B81EAA" w:rsidRDefault="00B81EA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5 cm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CC58BA" w:rsidRPr="00D11EE2" w14:paraId="55F5FDD5" w14:textId="77777777" w:rsidTr="00CC58BA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3BF9A" w14:textId="5917B3FC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higany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A72F3" w14:textId="7D60C20E" w:rsidR="00CC58BA" w:rsidRPr="00CC58BA" w:rsidRDefault="00CC58B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üvegben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C5B8" w14:textId="49DB8275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 cm</w:t>
            </w: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CC58BA" w:rsidRPr="00D11EE2" w14:paraId="6142A720" w14:textId="77777777" w:rsidTr="00CC58BA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AFB5" w14:textId="05289993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ezüst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6760B" w14:textId="0198526E" w:rsidR="00CC58BA" w:rsidRPr="00CC58BA" w:rsidRDefault="00CC58B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gyűrű/karkötő/stb.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B3BD2" w14:textId="4B9EF803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CC58BA" w:rsidRPr="00D11EE2" w14:paraId="7C4A820D" w14:textId="77777777" w:rsidTr="00CC58BA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B3AA0" w14:textId="2C9D71D2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arany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50E0E" w14:textId="2F24455B" w:rsidR="00CC58BA" w:rsidRPr="00CC58BA" w:rsidRDefault="00CC58BA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gyűrű/karkötő/stb.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E15D" w14:textId="1D857327" w:rsidR="00CC58BA" w:rsidRPr="00CC58BA" w:rsidRDefault="00CC58BA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C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1EBD341C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643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desztillált víz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D11EE2" w:rsidRPr="00D11EE2" w:rsidRDefault="00D11EE2" w:rsidP="00D11EE2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D95E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cm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310B3F27" w14:textId="77777777" w:rsidTr="00932F8D"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AE0" w14:textId="17827AA3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réz(II)-szulfát oldat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B93" w14:textId="2FDB6D44" w:rsidR="005A4A58" w:rsidRP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 mol/dm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2B8" w14:textId="31143FA4" w:rsidR="005A4A58" w:rsidRPr="00932F8D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cm</w:t>
            </w:r>
            <w:r w:rsidRPr="00932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71CC181C" w14:textId="77777777" w:rsidTr="00932F8D"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592" w14:textId="03A76CED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vas(II)-szulfát-oldat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4D7" w14:textId="436D60CA" w:rsidR="005A4A58" w:rsidRP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 mol/dm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BCA" w14:textId="7538ECA4" w:rsidR="005A4A58" w:rsidRPr="00932F8D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cm</w:t>
            </w:r>
            <w:r w:rsidRPr="00932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583F3605" w14:textId="77777777" w:rsidTr="00932F8D"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89D" w14:textId="0C083975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vasszög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EA7" w14:textId="0C7116C0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mm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84F" w14:textId="698287B5" w:rsidR="005A4A58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085ECE20" w14:textId="77777777" w:rsidTr="00932F8D"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E76" w14:textId="3290F69A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rézdrót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CAD" w14:textId="7E513527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25-30 cm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93C5" w14:textId="4F9D214A" w:rsidR="005A4A58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35A3DE7F" w14:textId="77777777" w:rsidTr="00932F8D"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E70" w14:textId="645095C1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lítium-klorid oldat/</w:t>
            </w:r>
          </w:p>
          <w:p w14:paraId="146A05C9" w14:textId="1B6B9316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nátrium-klorid oldat/</w:t>
            </w:r>
          </w:p>
          <w:p w14:paraId="6309B6F6" w14:textId="08F681BF" w:rsidR="005A4A58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kálium-klorid</w:t>
            </w:r>
            <w:r w:rsidR="005A4A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oldat/</w:t>
            </w:r>
          </w:p>
          <w:p w14:paraId="5831D5A5" w14:textId="73DC4331" w:rsidR="00D11EE2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kalcium-klorid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</w:p>
          <w:p w14:paraId="0ADDF2E9" w14:textId="640AA197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bárium-nitrát oldat/</w:t>
            </w:r>
          </w:p>
          <w:p w14:paraId="2A3ED47C" w14:textId="00290EA5" w:rsidR="005A4A58" w:rsidRPr="00D11EE2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réz(II)-szulfát oldat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96C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permetezős flakonban </w:t>
            </w:r>
          </w:p>
          <w:p w14:paraId="573855BA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 mol/dm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25F" w14:textId="3003783B" w:rsidR="00D11EE2" w:rsidRPr="00932F8D" w:rsidRDefault="005A4A58" w:rsidP="00932F8D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cm</w:t>
            </w:r>
            <w:r w:rsidR="5443A717" w:rsidRPr="00932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A4A58" w:rsidRPr="00D11EE2" w14:paraId="5952B3AF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822" w14:textId="68A9412C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F10D" w14:textId="7A94E4C1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B3F" w14:textId="3D18AE1C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49840464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DE5" w14:textId="3BD51F75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cink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48F" w14:textId="78D7D60A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lemez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17AC" w14:textId="7A24A065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0BB00AD1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5C2" w14:textId="6A2A3B2D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ólom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3813" w14:textId="712D0A2E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lemez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E5F" w14:textId="67EC88EF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183FE366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42D" w14:textId="784E2D56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alumínium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D37E" w14:textId="6A2E2763" w:rsidR="005A4A58" w:rsidRPr="5443A717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drót, 25-30 cm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E1D" w14:textId="07A9F795" w:rsidR="005A4A58" w:rsidRPr="5443A717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5A4A58" w:rsidRPr="00D11EE2" w14:paraId="61E814C6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093" w14:textId="1F71E259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alumínium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9CA" w14:textId="6F0531D1" w:rsidR="005A4A58" w:rsidRDefault="005A4A58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fólia, 10-20 cm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1AC" w14:textId="355515B0" w:rsidR="005A4A58" w:rsidRDefault="005A4A58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D11EE2" w:rsidRPr="00D11EE2" w14:paraId="5B23A750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2EF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magnézium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8A7" w14:textId="750716BD" w:rsidR="00D11EE2" w:rsidRPr="00D11EE2" w:rsidRDefault="00880D81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forgács kémcsőben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F26" w14:textId="1EEC70EB" w:rsidR="00D11EE2" w:rsidRPr="00D11EE2" w:rsidRDefault="00880D81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</w:t>
            </w:r>
          </w:p>
        </w:tc>
      </w:tr>
      <w:tr w:rsidR="00932F8D" w:rsidRPr="00D11EE2" w14:paraId="61648DF4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F59" w14:textId="352C6AA0" w:rsidR="00932F8D" w:rsidRPr="5443A717" w:rsidRDefault="00932F8D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2F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kalcium szemcsés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BB7" w14:textId="031A752A" w:rsidR="00932F8D" w:rsidRPr="00932F8D" w:rsidRDefault="00880D81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0,1 g kémcsőben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1EA" w14:textId="07E40A37" w:rsidR="00932F8D" w:rsidRPr="00932F8D" w:rsidRDefault="00880D81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</w:tr>
      <w:tr w:rsidR="00D11EE2" w:rsidRPr="00D11EE2" w14:paraId="0BF89494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EBD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fenolftalein oldat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7E9" w14:textId="77777777" w:rsidR="00D11EE2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cseppentős flakonban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40E" w14:textId="77777777" w:rsidR="00D11EE2" w:rsidRPr="00D11EE2" w:rsidRDefault="5443A717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cm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05823" w:rsidRPr="00D11EE2" w14:paraId="4845924E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73B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magnézium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047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5FE" w14:textId="77777777" w:rsidR="00505823" w:rsidRPr="00D11EE2" w:rsidRDefault="5443A717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cm</w:t>
            </w:r>
          </w:p>
        </w:tc>
      </w:tr>
      <w:tr w:rsidR="00505823" w:rsidRPr="00D11EE2" w14:paraId="0B9AB593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FB8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sósav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533" w14:textId="77777777" w:rsidR="00505823" w:rsidRPr="00505823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mol/dm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E95" w14:textId="63491682" w:rsidR="00505823" w:rsidRPr="00505823" w:rsidRDefault="004A688B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cm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505823" w:rsidRPr="00D11EE2" w14:paraId="47E0DACA" w14:textId="77777777" w:rsidTr="00932F8D">
        <w:trPr>
          <w:gridAfter w:val="1"/>
          <w:wAfter w:w="34" w:type="pct"/>
          <w:trHeight w:hRule="exact" w:val="397"/>
          <w:jc w:val="center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F87" w14:textId="77777777" w:rsidR="00505823" w:rsidRPr="00D11EE2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kénsav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197" w14:textId="77777777" w:rsidR="00505823" w:rsidRPr="00505823" w:rsidRDefault="5443A717" w:rsidP="5443A717">
            <w:pPr>
              <w:autoSpaceDE w:val="0"/>
              <w:autoSpaceDN w:val="0"/>
              <w:adjustRightInd w:val="0"/>
              <w:ind w:left="567"/>
              <w:contextualSpacing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mol/dm</w:t>
            </w: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703D" w14:textId="16B8FD17" w:rsidR="00505823" w:rsidRPr="00505823" w:rsidRDefault="004A688B" w:rsidP="5443A7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,Calibri" w:eastAsia="Times New Roman,Calibri" w:hAnsi="Times New Roman,Calibri" w:cs="Times New Roman,Calibri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cm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D11EE2" w:rsidRPr="00D11EE2" w14:paraId="33C3D88D" w14:textId="77777777" w:rsidTr="0088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F837" w14:textId="77777777" w:rsidR="00D11EE2" w:rsidRPr="00D11EE2" w:rsidRDefault="5443A717" w:rsidP="5443A717">
            <w:pPr>
              <w:spacing w:before="240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Hulladékkezelés</w:t>
            </w:r>
          </w:p>
        </w:tc>
        <w:tc>
          <w:tcPr>
            <w:tcW w:w="3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F7D1F" w14:textId="77777777" w:rsidR="00D11EE2" w:rsidRPr="00D11EE2" w:rsidRDefault="5443A717" w:rsidP="5443A71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nehézfém-ionokat tartalmazó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oldatokat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erre a célra kijelölt tartályba gyűjtsük. A lúgos kémhatású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oldatokat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sósavval, a savas kémhatású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oldatokat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nátrium-hidroxiddal semlegesítsük.</w:t>
            </w:r>
          </w:p>
        </w:tc>
      </w:tr>
      <w:tr w:rsidR="00D11EE2" w:rsidRPr="00D11EE2" w14:paraId="29850462" w14:textId="77777777" w:rsidTr="0088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B3055" w14:textId="77777777" w:rsidR="00D11EE2" w:rsidRPr="00D11EE2" w:rsidRDefault="5443A717" w:rsidP="5443A7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Hardver eszközök</w:t>
            </w:r>
          </w:p>
        </w:tc>
        <w:tc>
          <w:tcPr>
            <w:tcW w:w="3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376B0" w14:textId="77777777" w:rsidR="00D11EE2" w:rsidRPr="00D11EE2" w:rsidRDefault="5443A717" w:rsidP="5443A7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tanári számítógép</w:t>
            </w:r>
          </w:p>
          <w:p w14:paraId="5645745C" w14:textId="77777777" w:rsidR="00D11EE2" w:rsidRDefault="5443A717" w:rsidP="5443A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  <w:p w14:paraId="31C512DE" w14:textId="738A71B4" w:rsidR="00867B33" w:rsidRPr="00D11EE2" w:rsidRDefault="5443A717" w:rsidP="5443A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laptopok/notebook</w:t>
            </w:r>
            <w:r w:rsidR="00CC58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/mobiltelefon</w:t>
            </w:r>
          </w:p>
        </w:tc>
      </w:tr>
      <w:tr w:rsidR="00D11EE2" w:rsidRPr="00D11EE2" w14:paraId="3FB82B81" w14:textId="77777777" w:rsidTr="0088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pct"/>
          <w:trHeight w:val="397"/>
          <w:jc w:val="center"/>
        </w:trPr>
        <w:tc>
          <w:tcPr>
            <w:tcW w:w="17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A8FF9" w14:textId="77777777" w:rsidR="00D11EE2" w:rsidRPr="00D11EE2" w:rsidRDefault="5443A717" w:rsidP="5443A717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Szoftver eszközök</w:t>
            </w:r>
          </w:p>
        </w:tc>
        <w:tc>
          <w:tcPr>
            <w:tcW w:w="3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E56CC" w14:textId="55D6282B" w:rsidR="00D11EE2" w:rsidRDefault="00106254" w:rsidP="00932F8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Microsoft </w:t>
            </w:r>
            <w:r w:rsidR="00932F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Office 365, </w:t>
            </w:r>
            <w:proofErr w:type="spellStart"/>
            <w:r w:rsidR="00932F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ClassNotebook</w:t>
            </w:r>
            <w:proofErr w:type="spellEnd"/>
          </w:p>
          <w:p w14:paraId="5CF5E2EF" w14:textId="1EE4C84C" w:rsidR="00932F8D" w:rsidRPr="00D11EE2" w:rsidRDefault="00932F8D" w:rsidP="00932F8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LearningApps</w:t>
            </w:r>
            <w:proofErr w:type="spellEnd"/>
          </w:p>
        </w:tc>
      </w:tr>
      <w:tr w:rsidR="00D11EE2" w:rsidRPr="00D11EE2" w14:paraId="7803C23B" w14:textId="77777777" w:rsidTr="00932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99F71" w14:textId="77777777" w:rsidR="00D11EE2" w:rsidRPr="00D11EE2" w:rsidRDefault="5443A717" w:rsidP="5443A717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Felhasznált irodalom</w:t>
            </w:r>
          </w:p>
        </w:tc>
        <w:tc>
          <w:tcPr>
            <w:tcW w:w="36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C4FEC" w14:textId="41DC4FB1" w:rsidR="00093BFB" w:rsidRDefault="00093BFB" w:rsidP="00932F8D">
            <w:pPr>
              <w:spacing w:before="120" w:after="120"/>
              <w:ind w:left="77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Nagy Mihály: Ásványok a Bibliában</w:t>
            </w:r>
            <w:r w:rsidR="00513A4C">
              <w:rPr>
                <w:rStyle w:val="normaltextrun"/>
                <w:i/>
                <w:iCs/>
              </w:rPr>
              <w:t xml:space="preserve">, </w:t>
            </w:r>
            <w:r w:rsidR="00513A4C" w:rsidRPr="00513A4C">
              <w:rPr>
                <w:rStyle w:val="normaltextrun"/>
                <w:rFonts w:ascii="Times New Roman" w:hAnsi="Times New Roman" w:cs="Times New Roman"/>
                <w:iCs/>
                <w:sz w:val="24"/>
                <w:szCs w:val="24"/>
              </w:rPr>
              <w:t>Debreceni Református Kollégium, Országos Református Tanáregyesület</w:t>
            </w:r>
            <w:r w:rsidR="00513A4C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13A4C" w:rsidRPr="00513A4C">
              <w:rPr>
                <w:rStyle w:val="normaltextrun"/>
                <w:rFonts w:ascii="Times New Roman" w:hAnsi="Times New Roman" w:cs="Times New Roman"/>
                <w:iCs/>
                <w:sz w:val="24"/>
                <w:szCs w:val="24"/>
              </w:rPr>
              <w:t>2003</w:t>
            </w:r>
          </w:p>
          <w:p w14:paraId="07A7CF41" w14:textId="66C33099" w:rsidR="00D11EE2" w:rsidRPr="00D11EE2" w:rsidRDefault="5443A717" w:rsidP="00932F8D">
            <w:pPr>
              <w:spacing w:before="120" w:after="120"/>
              <w:ind w:left="77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Rózsahegyi Márta, </w:t>
            </w:r>
            <w:proofErr w:type="spellStart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Wajand</w:t>
            </w:r>
            <w:proofErr w:type="spellEnd"/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Judit: 575 kísérlet a kémia tanításához, Nemzeti Tankönyvkiadó, Budapest, 1991</w:t>
            </w:r>
          </w:p>
          <w:p w14:paraId="48186D54" w14:textId="77777777" w:rsidR="00D11EE2" w:rsidRPr="00D11EE2" w:rsidRDefault="5443A717" w:rsidP="00932F8D">
            <w:pPr>
              <w:spacing w:after="240"/>
              <w:ind w:left="77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Dóka Erzsébet: Fémek általános jellemzése 11. (munkafüzet), Lévay Labor - TÁMOP 3.1.3-11/2-2012-0050, Miskolc 2013</w:t>
            </w:r>
          </w:p>
          <w:p w14:paraId="78B6B2AE" w14:textId="77777777" w:rsidR="00D11EE2" w:rsidRDefault="5443A717" w:rsidP="00932F8D">
            <w:pPr>
              <w:spacing w:after="240"/>
              <w:ind w:left="77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Négyjegyű függvénytáblázatok, összefüggések és adatok. Nemzeti Tankönyvkiadó, Budapest</w:t>
            </w:r>
          </w:p>
          <w:p w14:paraId="5951B7E7" w14:textId="075B36E0" w:rsidR="009F353E" w:rsidRPr="009F353E" w:rsidRDefault="009143D7" w:rsidP="009F353E">
            <w:pPr>
              <w:pStyle w:val="paragraph"/>
              <w:spacing w:before="0" w:beforeAutospacing="0" w:after="0" w:afterAutospacing="0" w:line="360" w:lineRule="auto"/>
              <w:ind w:left="727"/>
              <w:jc w:val="both"/>
              <w:textAlignment w:val="baseline"/>
            </w:pPr>
            <w:hyperlink r:id="rId8" w:tgtFrame="_blank" w:history="1">
              <w:r w:rsidR="009F353E" w:rsidRPr="009F353E">
                <w:rPr>
                  <w:rStyle w:val="normaltextrun"/>
                  <w:color w:val="0000FF"/>
                  <w:u w:val="single"/>
                </w:rPr>
                <w:t>http://levaylabor.tirek.hu/video/41/</w:t>
              </w:r>
            </w:hyperlink>
          </w:p>
          <w:p w14:paraId="3444943B" w14:textId="77777777" w:rsidR="00D11EE2" w:rsidRPr="007C79E6" w:rsidRDefault="009143D7" w:rsidP="00932F8D">
            <w:pPr>
              <w:spacing w:after="240"/>
              <w:ind w:left="77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hyperlink r:id="rId9" w:history="1">
              <w:r w:rsidR="00867B33" w:rsidRPr="00907EF6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http://dload.oktatas.educatio.hu/erettsegi/nyilvanos_anyagok</w:t>
              </w:r>
              <w:r w:rsidR="00867B33" w:rsidRPr="00907EF6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br/>
                <w:t>_2018tavasz/kemia_emelt_szob_kiserlet_b_2018maj.pdf</w:t>
              </w:r>
            </w:hyperlink>
          </w:p>
        </w:tc>
      </w:tr>
      <w:tr w:rsidR="00D11EE2" w:rsidRPr="00D11EE2" w14:paraId="439EE087" w14:textId="77777777" w:rsidTr="0088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pct"/>
          <w:jc w:val="center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14:paraId="78FC3727" w14:textId="77777777" w:rsidR="00D11EE2" w:rsidRPr="00D11EE2" w:rsidRDefault="5443A717" w:rsidP="5443A717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Tanári demonstrációk</w:t>
            </w:r>
          </w:p>
        </w:tc>
        <w:tc>
          <w:tcPr>
            <w:tcW w:w="36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80413" w14:textId="0BD3BE24" w:rsidR="00932F8D" w:rsidRDefault="00932F8D" w:rsidP="00932F8D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Alumínium és réz reakciója tömény salétromsavval</w:t>
            </w:r>
            <w:r w:rsidR="00B8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kénsavval</w:t>
            </w:r>
          </w:p>
          <w:p w14:paraId="05176A84" w14:textId="4C63535F" w:rsidR="004E2123" w:rsidRPr="00D11EE2" w:rsidRDefault="004E2123" w:rsidP="00932F8D">
            <w:pPr>
              <w:spacing w:before="120"/>
              <w:ind w:left="849" w:hanging="849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</w:p>
        </w:tc>
      </w:tr>
      <w:tr w:rsidR="00D11EE2" w:rsidRPr="00D11EE2" w14:paraId="0C02457E" w14:textId="77777777" w:rsidTr="0088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pct"/>
          <w:jc w:val="center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14:paraId="364DB337" w14:textId="77777777" w:rsidR="00D11EE2" w:rsidRPr="00D11EE2" w:rsidRDefault="5443A717" w:rsidP="5443A717">
            <w:pPr>
              <w:spacing w:before="120" w:after="240"/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Tanulói kísérletek</w:t>
            </w:r>
          </w:p>
        </w:tc>
        <w:tc>
          <w:tcPr>
            <w:tcW w:w="36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03BD8" w14:textId="51A37D8C" w:rsidR="00932F8D" w:rsidRDefault="00932F8D" w:rsidP="00932F8D">
            <w:pPr>
              <w:spacing w:before="120"/>
              <w:ind w:left="849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Vasszög 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kciója réz(II)-szulfát oldattal és rézdrót kölcsönhatása vas(II)-szulfát oldattal</w:t>
            </w:r>
          </w:p>
          <w:p w14:paraId="25BD0BE5" w14:textId="6FD43DB5" w:rsidR="00D11EE2" w:rsidRPr="00D11EE2" w:rsidRDefault="5443A717" w:rsidP="00932F8D">
            <w:pPr>
              <w:tabs>
                <w:tab w:val="left" w:pos="40"/>
              </w:tabs>
              <w:spacing w:before="120"/>
              <w:ind w:left="849" w:hanging="52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Fémek felismerése lángfes</w:t>
            </w:r>
            <w:r w:rsidR="00932F8D">
              <w:rPr>
                <w:rFonts w:ascii="Times New Roman" w:eastAsia="Times New Roman" w:hAnsi="Times New Roman" w:cs="Times New Roman"/>
                <w:sz w:val="24"/>
                <w:szCs w:val="24"/>
              </w:rPr>
              <w:t>tésük alapján</w:t>
            </w:r>
          </w:p>
          <w:p w14:paraId="3D46148F" w14:textId="77777777" w:rsidR="00D11EE2" w:rsidRDefault="5443A717" w:rsidP="00932F8D">
            <w:pPr>
              <w:spacing w:before="120"/>
              <w:ind w:left="849" w:hanging="52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Magnézium szalag égése, a magnézium-oxid kölcsönhatása vízzel.</w:t>
            </w:r>
          </w:p>
          <w:p w14:paraId="2FEF1425" w14:textId="44E81BE7" w:rsidR="007C79E6" w:rsidRPr="00D11EE2" w:rsidRDefault="00932F8D" w:rsidP="00932F8D">
            <w:pPr>
              <w:spacing w:before="120"/>
              <w:ind w:left="849" w:hanging="52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Magnézium és k</w:t>
            </w:r>
            <w:r w:rsidR="5443A717" w:rsidRPr="5443A717">
              <w:rPr>
                <w:rFonts w:ascii="Times New Roman" w:eastAsia="Times New Roman" w:hAnsi="Times New Roman" w:cs="Times New Roman"/>
                <w:sz w:val="24"/>
                <w:szCs w:val="24"/>
              </w:rPr>
              <w:t>alcium kölcsönhatása vízzel és híg savakkal.</w:t>
            </w:r>
          </w:p>
        </w:tc>
      </w:tr>
    </w:tbl>
    <w:p w14:paraId="62EBF3C5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</w:rPr>
      </w:pPr>
      <w:r w:rsidRPr="00D11EE2">
        <w:rPr>
          <w:rFonts w:ascii="Times New Roman" w:eastAsia="Calibri" w:hAnsi="Times New Roman" w:cs="Times New Roman"/>
        </w:rPr>
        <w:br w:type="page"/>
      </w:r>
    </w:p>
    <w:p w14:paraId="6D98A12B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061D8849" wp14:editId="3602149D">
            <wp:extent cx="5508000" cy="396240"/>
            <wp:effectExtent l="95250" t="57150" r="92710" b="118110"/>
            <wp:docPr id="1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A1375CC" w14:textId="77777777" w:rsidR="009E4593" w:rsidRPr="009E4593" w:rsidRDefault="5443A717" w:rsidP="5443A71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fémek általános jellemzéséhez hozzátartozik előfordulásuk a természetben, előállításuk, kölcsönhatásuk oxigénnel, vízzel, savakkal és lúgokkal, felhasználásuk. </w:t>
      </w:r>
    </w:p>
    <w:p w14:paraId="014396F8" w14:textId="54D64E3A" w:rsidR="009E4593" w:rsidRDefault="5443A717" w:rsidP="5443A71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munkafüzet és hozzá a szaktanári segédlet a 10 évfolyamon elsajátítandó </w:t>
      </w:r>
      <w:r w:rsidR="00B81EAA">
        <w:rPr>
          <w:rFonts w:ascii="Times New Roman" w:eastAsia="Times New Roman" w:hAnsi="Times New Roman" w:cs="Times New Roman"/>
          <w:sz w:val="28"/>
          <w:szCs w:val="28"/>
          <w:lang w:eastAsia="hu-HU"/>
        </w:rPr>
        <w:t>„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Fémek és vegyületeik</w:t>
      </w:r>
      <w:r w:rsidR="00B81EAA">
        <w:rPr>
          <w:rFonts w:ascii="Times New Roman" w:eastAsia="Times New Roman" w:hAnsi="Times New Roman" w:cs="Times New Roman"/>
          <w:sz w:val="28"/>
          <w:szCs w:val="28"/>
          <w:lang w:eastAsia="hu-HU"/>
        </w:rPr>
        <w:t>”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témakör összefoglaló órájához készült. Tartalmazza az órán elvégzendő tanuló kísérletek, tanári demonstrációk leírásait, elméleti és gyakorlati feladatait. A tanmenet szerint erre 45 perc áll rendelkezésre, ezért a tanár feladata, hogy a feladatok közül válogasson, szabadon kihagyhasson feladatokat, amennyiben ezt a csoport felkészültsége megengedi, illetve kiegészítse olyan feladatokkal, melyeket szükségesnek tart.</w:t>
      </w:r>
    </w:p>
    <w:p w14:paraId="53041CEB" w14:textId="77777777" w:rsidR="00147AB1" w:rsidRDefault="5443A717" w:rsidP="5443A71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Csoportmunkára 4 csoportnak készítettem feladatot. Nagyobb létszámú osztály esetén egy feladatot két-két csoport dolgozzon ki. A feladatok differenciált nehézségűek A-</w:t>
      </w:r>
      <w:proofErr w:type="spellStart"/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tól</w:t>
      </w:r>
      <w:proofErr w:type="spellEnd"/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D-</w:t>
      </w:r>
      <w:proofErr w:type="spellStart"/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ig</w:t>
      </w:r>
      <w:proofErr w:type="spellEnd"/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nő a nehézségi fok.</w:t>
      </w:r>
    </w:p>
    <w:p w14:paraId="4115D201" w14:textId="77777777" w:rsidR="007C79E6" w:rsidRDefault="5443A717" w:rsidP="5443A71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Az óravázlatban és a munkafüzetben is igyekeztem megjeleníteni olyan tartalmakat, melyek bemutatják a fémek megjelenését a Bibliában, történelmünkben.</w:t>
      </w:r>
    </w:p>
    <w:p w14:paraId="2314DC1E" w14:textId="3C83E747" w:rsidR="00D11EE2" w:rsidRPr="00D11EE2" w:rsidRDefault="5443A717" w:rsidP="5443A71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A tanulók egyéni munkában oldják meg a LearningApps.org felületen elérhető feladatokat. A gyakorlati feladatokat, tanulókísérleteket csoportmunkában dolgozzák fel. 4 fős csoportokkal számolva 8 -</w:t>
      </w:r>
      <w:r w:rsidR="00B81EA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9 tálcát kell kikészíteni az osztály létszámától függően. </w:t>
      </w:r>
      <w:r w:rsidR="00932F8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eszközlista összeállításakor az egy tálcára kerülő eszközöket adtam meg. 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A tanulókísérletek egyszerűek, könnyen elvégezhetők, de mindenképpen figyelni kell a balesetvédelmi szabályok betartására!</w:t>
      </w:r>
    </w:p>
    <w:p w14:paraId="778CC4AF" w14:textId="77777777" w:rsidR="00016167" w:rsidRPr="007C79E6" w:rsidRDefault="5443A717" w:rsidP="5443A717">
      <w:pPr>
        <w:pStyle w:val="Listaszerbekezds"/>
        <w:numPr>
          <w:ilvl w:val="0"/>
          <w:numId w:val="1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5443A717">
        <w:rPr>
          <w:sz w:val="28"/>
          <w:szCs w:val="28"/>
        </w:rPr>
        <w:t>A szaktanári segédletben dőlt, félkövér betűszedettel emeltem ki a megoldásokat.</w:t>
      </w:r>
    </w:p>
    <w:p w14:paraId="2946DB82" w14:textId="77777777" w:rsidR="00D11EE2" w:rsidRPr="00D11EE2" w:rsidRDefault="00D11EE2" w:rsidP="001062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sz w:val="28"/>
          <w:szCs w:val="28"/>
          <w:lang w:eastAsia="hu-HU"/>
        </w:rPr>
        <w:br w:type="page"/>
      </w:r>
    </w:p>
    <w:p w14:paraId="5997CC1D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b/>
        </w:rPr>
      </w:pPr>
      <w:r w:rsidRPr="00D11EE2">
        <w:rPr>
          <w:rFonts w:ascii="Times New Roman" w:eastAsia="Calibri" w:hAnsi="Times New Roman" w:cs="Times New Roman"/>
          <w:b/>
          <w:noProof/>
          <w:lang w:eastAsia="hu-HU"/>
        </w:rPr>
        <w:lastRenderedPageBreak/>
        <w:drawing>
          <wp:inline distT="0" distB="0" distL="0" distR="0" wp14:anchorId="7FF9F65E" wp14:editId="55DF6A7C">
            <wp:extent cx="5508000" cy="396240"/>
            <wp:effectExtent l="95250" t="57150" r="92710" b="99060"/>
            <wp:docPr id="2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4ECFF9B" w14:textId="77777777" w:rsidR="00F10064" w:rsidRPr="00F10064" w:rsidRDefault="5443A717" w:rsidP="5443A717">
      <w:pPr>
        <w:autoSpaceDE w:val="0"/>
        <w:autoSpaceDN w:val="0"/>
        <w:adjustRightInd w:val="0"/>
        <w:spacing w:after="0" w:line="336" w:lineRule="auto"/>
        <w:jc w:val="both"/>
        <w:rPr>
          <w:rFonts w:ascii="Times New Roman,Calibri" w:eastAsia="Times New Roman,Calibri" w:hAnsi="Times New Roman,Calibri" w:cs="Times New Roman,Calibri"/>
          <w:i/>
          <w:iCs/>
          <w:color w:val="0070C0"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Egyéni munka</w:t>
      </w:r>
    </w:p>
    <w:p w14:paraId="047273CC" w14:textId="77777777" w:rsidR="00D11EE2" w:rsidRPr="00D11EE2" w:rsidRDefault="5443A717" w:rsidP="5443A71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Válaszolj szóban a következő kérdésekre!</w:t>
      </w:r>
    </w:p>
    <w:p w14:paraId="27BDFEA9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formában fordulnak elő a fémek a természetben?</w:t>
      </w:r>
    </w:p>
    <w:p w14:paraId="70CF6428" w14:textId="77777777" w:rsidR="00D11EE2" w:rsidRPr="00D11EE2" w:rsidRDefault="5443A717" w:rsidP="5443A71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Elemi állapotban és vegyületek formájában.</w:t>
      </w:r>
    </w:p>
    <w:p w14:paraId="23F4FA30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Sorold fel azokat a fémeket, amelyek szabad állapotban fordulnak elő!</w:t>
      </w:r>
    </w:p>
    <w:p w14:paraId="4F05F969" w14:textId="77777777" w:rsidR="00D11EE2" w:rsidRPr="00D11EE2" w:rsidRDefault="5443A717" w:rsidP="5443A71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Réz, ezüst, arany</w:t>
      </w:r>
    </w:p>
    <w:p w14:paraId="765C1739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Mit nevezünk ércnek?</w:t>
      </w:r>
    </w:p>
    <w:p w14:paraId="651772EB" w14:textId="4C043E86" w:rsidR="00D11EE2" w:rsidRPr="00D11EE2" w:rsidRDefault="00D11EE2" w:rsidP="5443A71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Fém</w:t>
      </w:r>
      <w:r w:rsidR="00093B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eket tartalmazó hasznos ásvány.</w:t>
      </w:r>
    </w:p>
    <w:p w14:paraId="597E15E2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Kémiai szempontból a fémek előállítása vegyületeikből milyen folyamat?</w:t>
      </w:r>
    </w:p>
    <w:p w14:paraId="0E75FA72" w14:textId="77777777" w:rsidR="00D11EE2" w:rsidRPr="00D11EE2" w:rsidRDefault="5443A717" w:rsidP="5443A71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Redukció.</w:t>
      </w:r>
    </w:p>
    <w:p w14:paraId="6764D712" w14:textId="77777777" w:rsidR="00D11EE2" w:rsidRPr="00D11EE2" w:rsidRDefault="5443A717" w:rsidP="5443A717">
      <w:pPr>
        <w:numPr>
          <w:ilvl w:val="1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redukálószereket használnak a fémek előállítására?</w:t>
      </w:r>
    </w:p>
    <w:p w14:paraId="2CA37327" w14:textId="77777777" w:rsidR="00D11EE2" w:rsidRDefault="5443A717" w:rsidP="5443A71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Szén, hidrogén, aktívabb fém, elektromos áram.</w:t>
      </w:r>
    </w:p>
    <w:p w14:paraId="0D6FC7CF" w14:textId="012C8ADD" w:rsidR="00860603" w:rsidRDefault="00860603" w:rsidP="5443A71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 w:type="page"/>
      </w:r>
    </w:p>
    <w:tbl>
      <w:tblPr>
        <w:tblStyle w:val="Rcsostblzat15"/>
        <w:tblW w:w="4893" w:type="pct"/>
        <w:jc w:val="center"/>
        <w:tblLook w:val="04A0" w:firstRow="1" w:lastRow="0" w:firstColumn="1" w:lastColumn="0" w:noHBand="0" w:noVBand="1"/>
      </w:tblPr>
      <w:tblGrid>
        <w:gridCol w:w="3676"/>
        <w:gridCol w:w="3614"/>
        <w:gridCol w:w="1466"/>
      </w:tblGrid>
      <w:tr w:rsidR="00860603" w:rsidRPr="00CB1A2E" w14:paraId="6F7584BF" w14:textId="77777777" w:rsidTr="00074D75">
        <w:trPr>
          <w:trHeight w:val="397"/>
          <w:jc w:val="center"/>
        </w:trPr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C487" w14:textId="777DC671" w:rsidR="00860603" w:rsidRPr="00CB1A2E" w:rsidRDefault="00860603" w:rsidP="00074D7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CB1A2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Vas(II)-szulfát 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oldat </w:t>
            </w:r>
            <w:r w:rsidRPr="00CB1A2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és 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réz</w:t>
            </w:r>
            <w:r w:rsidR="00425E8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valamint réz(II)-szulfát oldat és vas reakciója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258F" w14:textId="7881CD00" w:rsidR="00860603" w:rsidRPr="00CB1A2E" w:rsidRDefault="00860603" w:rsidP="00074D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E-20/2018</w:t>
            </w:r>
          </w:p>
        </w:tc>
      </w:tr>
      <w:tr w:rsidR="00860603" w:rsidRPr="00CB1A2E" w14:paraId="26D460CB" w14:textId="77777777" w:rsidTr="00074D75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98E0" w14:textId="77777777" w:rsidR="00860603" w:rsidRPr="00CB1A2E" w:rsidRDefault="00860603" w:rsidP="00074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munka formája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8072" w14:textId="40C8E061" w:rsidR="00860603" w:rsidRPr="00CB1A2E" w:rsidRDefault="00860603" w:rsidP="00074D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Csoportmunka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82AA" w14:textId="77777777" w:rsidR="00860603" w:rsidRPr="00CB1A2E" w:rsidRDefault="00860603" w:rsidP="00074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perc</w:t>
            </w:r>
          </w:p>
        </w:tc>
      </w:tr>
      <w:tr w:rsidR="00860603" w:rsidRPr="00CB1A2E" w14:paraId="53CB2E55" w14:textId="77777777" w:rsidTr="00074D75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0597" w14:textId="77777777" w:rsidR="00860603" w:rsidRPr="00CB1A2E" w:rsidRDefault="00860603" w:rsidP="00074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5463" w14:textId="39E9965D" w:rsidR="00860603" w:rsidRPr="00CB1A2E" w:rsidRDefault="00860603" w:rsidP="00074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0603" w:rsidRPr="00CB1A2E" w14:paraId="6DDDAC16" w14:textId="77777777" w:rsidTr="00074D75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</w:tcPr>
          <w:p w14:paraId="34BD60F3" w14:textId="77777777" w:rsidR="00860603" w:rsidRPr="00CB1A2E" w:rsidRDefault="00860603" w:rsidP="00074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1E8D" w14:textId="1C887D94" w:rsidR="00860603" w:rsidRPr="00CB1A2E" w:rsidRDefault="00860603" w:rsidP="00074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Fémek (10</w:t>
            </w: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C1FAFEA" w14:textId="77777777" w:rsidR="00860603" w:rsidRPr="00CB1A2E" w:rsidRDefault="00860603" w:rsidP="008606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5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5627"/>
      </w:tblGrid>
      <w:tr w:rsidR="00860603" w:rsidRPr="00CB1A2E" w14:paraId="621CFCA4" w14:textId="77777777" w:rsidTr="00074D75">
        <w:trPr>
          <w:trHeight w:val="397"/>
          <w:jc w:val="center"/>
        </w:trPr>
        <w:tc>
          <w:tcPr>
            <w:tcW w:w="3212" w:type="dxa"/>
            <w:vAlign w:val="center"/>
          </w:tcPr>
          <w:p w14:paraId="16ACA1D1" w14:textId="77777777" w:rsidR="00860603" w:rsidRPr="00CB1A2E" w:rsidRDefault="00860603" w:rsidP="00074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Kötelező védőeszközök</w:t>
            </w:r>
          </w:p>
        </w:tc>
        <w:tc>
          <w:tcPr>
            <w:tcW w:w="5627" w:type="dxa"/>
            <w:vAlign w:val="center"/>
          </w:tcPr>
          <w:p w14:paraId="77C88180" w14:textId="77777777" w:rsidR="00860603" w:rsidRPr="00CB1A2E" w:rsidRDefault="00860603" w:rsidP="00074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Balesetvédelmi figyelmeztetések</w:t>
            </w:r>
          </w:p>
        </w:tc>
      </w:tr>
      <w:tr w:rsidR="00860603" w:rsidRPr="00CB1A2E" w14:paraId="6C8FCFF6" w14:textId="77777777" w:rsidTr="00074D75">
        <w:trPr>
          <w:trHeight w:val="397"/>
          <w:jc w:val="center"/>
        </w:trPr>
        <w:tc>
          <w:tcPr>
            <w:tcW w:w="3212" w:type="dxa"/>
            <w:vAlign w:val="center"/>
          </w:tcPr>
          <w:p w14:paraId="0D150436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gumikesztyű</w:t>
            </w:r>
          </w:p>
          <w:p w14:paraId="7A4F3CEB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védőszemüveg</w:t>
            </w:r>
          </w:p>
        </w:tc>
        <w:tc>
          <w:tcPr>
            <w:tcW w:w="5627" w:type="dxa"/>
            <w:vAlign w:val="center"/>
          </w:tcPr>
          <w:p w14:paraId="4CE0F124" w14:textId="77777777" w:rsidR="00860603" w:rsidRPr="00CB1A2E" w:rsidRDefault="00860603" w:rsidP="00074D7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42A010F" w14:textId="77777777" w:rsidR="00860603" w:rsidRPr="00CB1A2E" w:rsidRDefault="00860603" w:rsidP="008606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5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4468"/>
      </w:tblGrid>
      <w:tr w:rsidR="00860603" w:rsidRPr="00CB1A2E" w14:paraId="7D92C47A" w14:textId="77777777" w:rsidTr="00074D75">
        <w:trPr>
          <w:trHeight w:val="397"/>
          <w:jc w:val="center"/>
        </w:trPr>
        <w:tc>
          <w:tcPr>
            <w:tcW w:w="4371" w:type="dxa"/>
            <w:vAlign w:val="center"/>
          </w:tcPr>
          <w:p w14:paraId="3A777D7B" w14:textId="77777777" w:rsidR="00860603" w:rsidRPr="00CB1A2E" w:rsidRDefault="00860603" w:rsidP="00074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4468" w:type="dxa"/>
            <w:vAlign w:val="center"/>
          </w:tcPr>
          <w:p w14:paraId="1515BA24" w14:textId="77777777" w:rsidR="00860603" w:rsidRPr="00CB1A2E" w:rsidRDefault="00860603" w:rsidP="00074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Anyagok</w:t>
            </w:r>
          </w:p>
        </w:tc>
      </w:tr>
      <w:tr w:rsidR="00860603" w:rsidRPr="00CB1A2E" w14:paraId="6C4BC1EA" w14:textId="77777777" w:rsidTr="00074D75">
        <w:trPr>
          <w:trHeight w:val="397"/>
          <w:jc w:val="center"/>
        </w:trPr>
        <w:tc>
          <w:tcPr>
            <w:tcW w:w="4371" w:type="dxa"/>
          </w:tcPr>
          <w:p w14:paraId="02886E84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műanyag tálca</w:t>
            </w:r>
          </w:p>
          <w:p w14:paraId="47046A89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főzőpohár (100 cm</w:t>
            </w:r>
            <w:r w:rsidRPr="00CB1A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), 2 db</w:t>
            </w:r>
          </w:p>
          <w:p w14:paraId="0F77E689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csipesz</w:t>
            </w:r>
          </w:p>
          <w:p w14:paraId="05D3DB4F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óraüveg</w:t>
            </w:r>
          </w:p>
          <w:p w14:paraId="2B910865" w14:textId="3B464718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rézlemez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/rézdrót</w:t>
            </w:r>
          </w:p>
          <w:p w14:paraId="75FBC1FC" w14:textId="122243A1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vaslemez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/vasszög</w:t>
            </w:r>
          </w:p>
          <w:p w14:paraId="564DE2B2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gumikesztyű</w:t>
            </w:r>
          </w:p>
          <w:p w14:paraId="04FEB423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védőszemüveg</w:t>
            </w:r>
          </w:p>
          <w:p w14:paraId="3A5164A7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hulladékgyűjtő</w:t>
            </w:r>
          </w:p>
        </w:tc>
        <w:tc>
          <w:tcPr>
            <w:tcW w:w="4468" w:type="dxa"/>
          </w:tcPr>
          <w:p w14:paraId="5F8F2E83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vas(II)-szulfát oldat, 0,2 mol/dm</w:t>
            </w:r>
            <w:r w:rsidRPr="00CB1A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2F83B3F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réz(II)-szulfát oldat, 0,2 mol/dm</w:t>
            </w:r>
            <w:r w:rsidRPr="00CB1A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805A9B1" w14:textId="77777777" w:rsidR="00860603" w:rsidRPr="00CB1A2E" w:rsidRDefault="00860603" w:rsidP="008606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2E">
              <w:rPr>
                <w:rFonts w:ascii="Times New Roman" w:eastAsia="Calibri" w:hAnsi="Times New Roman" w:cs="Times New Roman"/>
                <w:sz w:val="24"/>
                <w:szCs w:val="24"/>
              </w:rPr>
              <w:t>desztillált víz</w:t>
            </w:r>
          </w:p>
        </w:tc>
      </w:tr>
    </w:tbl>
    <w:p w14:paraId="315B2D50" w14:textId="77777777" w:rsidR="00860603" w:rsidRPr="00CB1A2E" w:rsidRDefault="00860603" w:rsidP="00860603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sz w:val="24"/>
          <w:szCs w:val="24"/>
        </w:rPr>
      </w:pPr>
    </w:p>
    <w:p w14:paraId="11E620EB" w14:textId="77777777" w:rsidR="00860603" w:rsidRPr="00CB1A2E" w:rsidRDefault="00860603" w:rsidP="00860603">
      <w:pPr>
        <w:tabs>
          <w:tab w:val="left" w:pos="2160"/>
        </w:tabs>
        <w:spacing w:before="120" w:after="0" w:line="240" w:lineRule="auto"/>
        <w:ind w:left="-113"/>
        <w:jc w:val="both"/>
        <w:rPr>
          <w:rFonts w:ascii="Times New Roman" w:eastAsia="Calibri" w:hAnsi="Times New Roman" w:cs="Times New Roman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366E57B6" wp14:editId="4227B928">
            <wp:extent cx="5508000" cy="396240"/>
            <wp:effectExtent l="95250" t="57150" r="92710" b="118110"/>
            <wp:docPr id="30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634E823" w14:textId="77777777" w:rsidR="00B81EAA" w:rsidRDefault="00860603" w:rsidP="00860603">
      <w:pPr>
        <w:tabs>
          <w:tab w:val="left" w:pos="2160"/>
        </w:tabs>
        <w:spacing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A2E">
        <w:rPr>
          <w:rFonts w:ascii="Times New Roman" w:eastAsia="Calibri" w:hAnsi="Times New Roman" w:cs="Times New Roman"/>
          <w:sz w:val="28"/>
          <w:szCs w:val="28"/>
        </w:rPr>
        <w:t>Egyszerűen elvégezhető tanulókísérlet.</w:t>
      </w:r>
    </w:p>
    <w:p w14:paraId="6E43FA1C" w14:textId="77777777" w:rsidR="00860603" w:rsidRPr="00CB1A2E" w:rsidRDefault="00860603" w:rsidP="00860603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08F71DC9" wp14:editId="0B3E4ADD">
            <wp:extent cx="5508000" cy="396240"/>
            <wp:effectExtent l="95250" t="57150" r="92710" b="11811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40DEFA8F" w14:textId="1ED7F6FB" w:rsidR="00860603" w:rsidRPr="004D495F" w:rsidRDefault="004D495F" w:rsidP="0086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</w:pPr>
      <w:r w:rsidRPr="004D495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Csoport</w:t>
      </w:r>
      <w:r w:rsidR="00860603" w:rsidRPr="004D495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munka</w:t>
      </w:r>
    </w:p>
    <w:p w14:paraId="453F197D" w14:textId="6CF287D1" w:rsidR="00860603" w:rsidRPr="00CB1A2E" w:rsidRDefault="00860603" w:rsidP="0086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E-20/2018</w:t>
      </w:r>
    </w:p>
    <w:p w14:paraId="20C1AC93" w14:textId="0E22A5FC" w:rsidR="00860603" w:rsidRPr="004D495F" w:rsidRDefault="004D495F" w:rsidP="004D495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D495F">
        <w:rPr>
          <w:rFonts w:eastAsia="Calibri"/>
          <w:b/>
          <w:sz w:val="28"/>
          <w:szCs w:val="28"/>
        </w:rPr>
        <w:t>Vas(II)-szulfát oldat és réz</w:t>
      </w:r>
      <w:r w:rsidR="00BA17B1">
        <w:rPr>
          <w:rFonts w:eastAsia="Calibri"/>
          <w:b/>
          <w:sz w:val="28"/>
          <w:szCs w:val="28"/>
        </w:rPr>
        <w:t>,</w:t>
      </w:r>
      <w:r w:rsidRPr="004D495F">
        <w:rPr>
          <w:rFonts w:eastAsia="Calibri"/>
          <w:b/>
          <w:sz w:val="28"/>
          <w:szCs w:val="28"/>
        </w:rPr>
        <w:t xml:space="preserve"> valamint réz(II)-szulfát oldat és vas reakciója</w:t>
      </w:r>
      <w:r w:rsidRPr="004D495F">
        <w:rPr>
          <w:b/>
          <w:sz w:val="28"/>
          <w:szCs w:val="28"/>
          <w:vertAlign w:val="superscript"/>
        </w:rPr>
        <w:t xml:space="preserve"> </w:t>
      </w:r>
      <w:r w:rsidR="00860603" w:rsidRPr="00CB1A2E">
        <w:rPr>
          <w:vertAlign w:val="superscript"/>
        </w:rPr>
        <w:footnoteReference w:id="1"/>
      </w:r>
    </w:p>
    <w:p w14:paraId="410646EA" w14:textId="2B6C4223" w:rsidR="00860603" w:rsidRPr="004D495F" w:rsidRDefault="00860603" w:rsidP="0086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Az 1. számú kémcsőben 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vas(II)-szulfát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oldatot, a 2. számú kémcsőben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másik főzőpohárba pedig réz(II)-szulfát oldatot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találsz! A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vas(II)-szulfát oldatba 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lastRenderedPageBreak/>
        <w:t>helyezz egy rézlemezt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/rézdrótot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 a réz(II)-szulfát oldatba pedig vaslemezt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/vasdrótot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! Várakozz 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éhány percet, majd 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vedd ki a fémlemezeket, és helyezd azo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kat egy törlőpapírra</w:t>
      </w:r>
      <w:r w:rsidRPr="00CB1A2E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! Magyarázd meg a látottakat! A magyarázathoz használd a standardpotenciál értékeket is! Írd fel a reakció(k) ionegyenletét!</w:t>
      </w:r>
      <w:r w:rsidR="004D495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Fogalmazz meg és írj le néhány olyan tulajdonságot, amiben egy elem vegyülete (pl. CuSO</w:t>
      </w:r>
      <w:r w:rsidR="004D495F" w:rsidRPr="004D49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hu-HU"/>
        </w:rPr>
        <w:t>4</w:t>
      </w:r>
      <w:r w:rsidR="004D495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) különbözik a kémiai elemtő!</w:t>
      </w:r>
    </w:p>
    <w:p w14:paraId="28DB4BBC" w14:textId="77777777" w:rsidR="00860603" w:rsidRPr="00CB1A2E" w:rsidRDefault="00860603" w:rsidP="00860603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noProof/>
          <w:lang w:eastAsia="hu-HU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6FCAC584" wp14:editId="510852DC">
            <wp:extent cx="5595582" cy="395785"/>
            <wp:effectExtent l="95250" t="76200" r="100965" b="118745"/>
            <wp:docPr id="60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7FF54522" w14:textId="77777777" w:rsidR="00860603" w:rsidRDefault="00860603" w:rsidP="00860603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 w:rsidRPr="00CB1A2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>A rézlemezen nem történik semmi, a vaslemez felületén vörös színű bevonat jelenik meg, a pohárban a folyadék színe kékre változik.</w:t>
      </w:r>
    </w:p>
    <w:p w14:paraId="73320D9B" w14:textId="4883EA62" w:rsidR="004D495F" w:rsidRDefault="004D495F" w:rsidP="004D495F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>Réz tulajdonságai: szilárd, vörös, vízben nem oldódik;</w:t>
      </w:r>
    </w:p>
    <w:p w14:paraId="04F5106D" w14:textId="07C381B4" w:rsidR="004D495F" w:rsidRPr="00CB1A2E" w:rsidRDefault="004D495F" w:rsidP="004D495F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>Réz(II)-szulfát tulajdonságai: szilárd, vízben oldódik, kék színű</w:t>
      </w:r>
    </w:p>
    <w:p w14:paraId="7F6A2162" w14:textId="77777777" w:rsidR="00860603" w:rsidRPr="00CB1A2E" w:rsidRDefault="00860603" w:rsidP="00860603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noProof/>
          <w:lang w:eastAsia="hu-HU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75FB024" wp14:editId="3CF53656">
            <wp:extent cx="5508000" cy="396240"/>
            <wp:effectExtent l="95250" t="76200" r="92710" b="118110"/>
            <wp:docPr id="609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258FAC82" w14:textId="77777777" w:rsidR="00860603" w:rsidRPr="00CB1A2E" w:rsidRDefault="00860603" w:rsidP="00860603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B1A2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A vas képes redukálni a réz-ionokat.</w:t>
      </w:r>
    </w:p>
    <w:p w14:paraId="13D9AD1A" w14:textId="77777777" w:rsidR="00860603" w:rsidRPr="00CB1A2E" w:rsidRDefault="00860603" w:rsidP="0086060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B1A2E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2632523E" wp14:editId="7389D58F">
            <wp:extent cx="5505450" cy="396000"/>
            <wp:effectExtent l="57150" t="19050" r="57150" b="80645"/>
            <wp:docPr id="610" name="Diagram 6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20D288ED" w14:textId="77777777" w:rsidR="00860603" w:rsidRPr="00CB1A2E" w:rsidRDefault="00860603" w:rsidP="00860603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ε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◦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Fe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/</w:t>
      </w: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Fe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CB1A2E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2+ 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= - 0,44V</w:t>
      </w:r>
    </w:p>
    <w:p w14:paraId="47DBB4B4" w14:textId="77777777" w:rsidR="00860603" w:rsidRPr="00CB1A2E" w:rsidRDefault="00860603" w:rsidP="00860603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ε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◦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Cu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/</w:t>
      </w:r>
      <w:proofErr w:type="spellStart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Cu</w:t>
      </w:r>
      <w:proofErr w:type="spellEnd"/>
      <w:r w:rsidRPr="00CB1A2E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CB1A2E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2+ </w:t>
      </w:r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= + 0,34V</w:t>
      </w:r>
    </w:p>
    <w:p w14:paraId="52B0379A" w14:textId="77777777" w:rsidR="00860603" w:rsidRPr="00CB1A2E" w:rsidRDefault="00860603" w:rsidP="00860603">
      <w:pPr>
        <w:shd w:val="clear" w:color="auto" w:fill="FFFFFF"/>
        <w:tabs>
          <w:tab w:val="right" w:leader="underscore" w:pos="8789"/>
        </w:tabs>
        <w:spacing w:after="0" w:line="33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A2E">
        <w:rPr>
          <w:rFonts w:ascii="Times New Roman" w:eastAsia="Calibri" w:hAnsi="Times New Roman" w:cs="Times New Roman"/>
          <w:b/>
          <w:i/>
          <w:sz w:val="28"/>
          <w:szCs w:val="28"/>
        </w:rPr>
        <w:t>A vas aktívabb, nagyobb redukáló képességű, alacsonyabb standardpotenciálú, mint a réz.</w:t>
      </w:r>
    </w:p>
    <w:p w14:paraId="4D520375" w14:textId="77777777" w:rsidR="00860603" w:rsidRPr="00CB1A2E" w:rsidRDefault="00860603" w:rsidP="00860603">
      <w:pPr>
        <w:shd w:val="clear" w:color="auto" w:fill="FFFFFF"/>
        <w:tabs>
          <w:tab w:val="right" w:leader="underscore" w:pos="8789"/>
        </w:tabs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B1A2E">
        <w:rPr>
          <w:rFonts w:ascii="Times New Roman" w:eastAsia="Calibri" w:hAnsi="Times New Roman" w:cs="Times New Roman"/>
          <w:b/>
          <w:sz w:val="28"/>
          <w:szCs w:val="28"/>
        </w:rPr>
        <w:t>Fe</w:t>
      </w:r>
      <w:proofErr w:type="spellEnd"/>
      <w:r w:rsidRPr="00CB1A2E">
        <w:rPr>
          <w:rFonts w:ascii="Times New Roman" w:eastAsia="Calibri" w:hAnsi="Times New Roman" w:cs="Times New Roman"/>
          <w:b/>
          <w:sz w:val="28"/>
          <w:szCs w:val="28"/>
        </w:rPr>
        <w:t xml:space="preserve"> + CuSO</w:t>
      </w:r>
      <w:r w:rsidRPr="00CB1A2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CB1A2E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CB1A2E">
        <w:rPr>
          <w:rFonts w:ascii="Times New Roman" w:eastAsia="Calibri" w:hAnsi="Times New Roman" w:cs="Times New Roman"/>
          <w:b/>
          <w:sz w:val="28"/>
          <w:szCs w:val="28"/>
        </w:rPr>
        <w:t>Cu</w:t>
      </w:r>
      <w:proofErr w:type="spellEnd"/>
      <w:r w:rsidRPr="00CB1A2E">
        <w:rPr>
          <w:rFonts w:ascii="Times New Roman" w:eastAsia="Calibri" w:hAnsi="Times New Roman" w:cs="Times New Roman"/>
          <w:b/>
          <w:sz w:val="28"/>
          <w:szCs w:val="28"/>
        </w:rPr>
        <w:t xml:space="preserve"> + FeSO</w:t>
      </w:r>
      <w:r w:rsidRPr="00CB1A2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</w:p>
    <w:p w14:paraId="5E5B8AA6" w14:textId="57EDAD97" w:rsidR="00860603" w:rsidRPr="00CB1A2E" w:rsidRDefault="00860603" w:rsidP="008606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1A2E">
        <w:rPr>
          <w:rFonts w:ascii="Times New Roman" w:eastAsia="Calibri" w:hAnsi="Times New Roman" w:cs="Times New Roman"/>
          <w:b/>
          <w:sz w:val="28"/>
          <w:szCs w:val="28"/>
        </w:rPr>
        <w:t>Cu</w:t>
      </w:r>
      <w:proofErr w:type="spellEnd"/>
      <w:r w:rsidRPr="00CB1A2E">
        <w:rPr>
          <w:rFonts w:ascii="Times New Roman" w:eastAsia="Calibri" w:hAnsi="Times New Roman" w:cs="Times New Roman"/>
          <w:b/>
          <w:sz w:val="28"/>
          <w:szCs w:val="28"/>
        </w:rPr>
        <w:t xml:space="preserve"> + FeSO</w:t>
      </w:r>
      <w:r w:rsidRPr="00CB1A2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CB1A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A2E">
        <w:rPr>
          <w:rFonts w:ascii="Times New Roman" w:eastAsia="Calibri" w:hAnsi="Times New Roman" w:cs="Times New Roman"/>
          <w:b/>
          <w:strike/>
          <w:sz w:val="28"/>
          <w:szCs w:val="28"/>
        </w:rPr>
        <w:t>=</w:t>
      </w:r>
      <w:r w:rsidR="00561621">
        <w:rPr>
          <w:rFonts w:ascii="Times New Roman" w:eastAsia="Calibri" w:hAnsi="Times New Roman" w:cs="Times New Roman"/>
          <w:b/>
          <w:strike/>
          <w:sz w:val="28"/>
          <w:szCs w:val="28"/>
        </w:rPr>
        <w:t xml:space="preserve"> nem megy végbe</w:t>
      </w:r>
    </w:p>
    <w:p w14:paraId="24D7E8C0" w14:textId="7C784E68" w:rsidR="00B81EAA" w:rsidRDefault="00B81EAA" w:rsidP="004D49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u-HU"/>
        </w:rPr>
        <w:br w:type="page"/>
      </w:r>
    </w:p>
    <w:p w14:paraId="415F6885" w14:textId="77777777" w:rsidR="00F10064" w:rsidRPr="00D11EE2" w:rsidRDefault="5443A717" w:rsidP="5443A7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,Calibri" w:eastAsia="Times New Roman,Calibri" w:hAnsi="Times New Roman,Calibri" w:cs="Times New Roman,Calibri"/>
          <w:i/>
          <w:iCs/>
          <w:color w:val="0070C0"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lastRenderedPageBreak/>
        <w:t>Csoportmunka</w:t>
      </w:r>
    </w:p>
    <w:p w14:paraId="1FDF4CC9" w14:textId="77777777" w:rsidR="00F10064" w:rsidRDefault="5443A717" w:rsidP="5443A717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641" w:hanging="357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5443A717">
        <w:rPr>
          <w:rStyle w:val="normaltextrun"/>
          <w:b/>
          <w:bCs/>
          <w:sz w:val="28"/>
          <w:szCs w:val="28"/>
        </w:rPr>
        <w:t>A következő feladatokat oldjátok meg a tanárotok által kijelölt csoportokban!</w:t>
      </w:r>
    </w:p>
    <w:p w14:paraId="54AE8D5B" w14:textId="77777777" w:rsidR="00F10064" w:rsidRPr="00F10064" w:rsidRDefault="5443A717" w:rsidP="5443A717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5443A717">
        <w:rPr>
          <w:rStyle w:val="normaltextrun"/>
          <w:b/>
          <w:bCs/>
          <w:sz w:val="28"/>
          <w:szCs w:val="28"/>
        </w:rPr>
        <w:t>A csoport</w:t>
      </w:r>
    </w:p>
    <w:p w14:paraId="241A8FD1" w14:textId="467393A7" w:rsidR="004B510C" w:rsidRPr="00010207" w:rsidRDefault="004B510C" w:rsidP="004B510C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bCs/>
          <w:sz w:val="28"/>
          <w:szCs w:val="28"/>
        </w:rPr>
      </w:pPr>
      <w:proofErr w:type="gramStart"/>
      <w:r>
        <w:rPr>
          <w:rStyle w:val="normaltextrun"/>
          <w:bCs/>
          <w:sz w:val="28"/>
          <w:szCs w:val="28"/>
        </w:rPr>
        <w:t>„</w:t>
      </w:r>
      <w:r w:rsidR="00093BFB">
        <w:rPr>
          <w:rStyle w:val="normaltextrun"/>
          <w:bCs/>
          <w:sz w:val="28"/>
          <w:szCs w:val="28"/>
        </w:rPr>
        <w:t xml:space="preserve"> </w:t>
      </w:r>
      <w:r w:rsidRPr="00010207">
        <w:rPr>
          <w:rStyle w:val="normaltextrun"/>
          <w:bCs/>
          <w:sz w:val="28"/>
          <w:szCs w:val="28"/>
        </w:rPr>
        <w:t>A</w:t>
      </w:r>
      <w:proofErr w:type="gramEnd"/>
      <w:r w:rsidRPr="00010207">
        <w:rPr>
          <w:rStyle w:val="normaltextrun"/>
          <w:bCs/>
          <w:sz w:val="28"/>
          <w:szCs w:val="28"/>
        </w:rPr>
        <w:t xml:space="preserve"> mint egybe szoktak gyűjteni ezüstöt és rezet és vasat és ólmot és ónt a </w:t>
      </w:r>
      <w:proofErr w:type="spellStart"/>
      <w:r w:rsidRPr="00010207">
        <w:rPr>
          <w:rStyle w:val="normaltextrun"/>
          <w:bCs/>
          <w:sz w:val="28"/>
          <w:szCs w:val="28"/>
        </w:rPr>
        <w:t>kemencze</w:t>
      </w:r>
      <w:proofErr w:type="spellEnd"/>
      <w:r w:rsidRPr="00010207">
        <w:rPr>
          <w:rStyle w:val="normaltextrun"/>
          <w:bCs/>
          <w:sz w:val="28"/>
          <w:szCs w:val="28"/>
        </w:rPr>
        <w:t xml:space="preserve"> közepébe, hogy tüzet </w:t>
      </w:r>
      <w:proofErr w:type="spellStart"/>
      <w:r w:rsidRPr="00010207">
        <w:rPr>
          <w:rStyle w:val="normaltextrun"/>
          <w:bCs/>
          <w:sz w:val="28"/>
          <w:szCs w:val="28"/>
        </w:rPr>
        <w:t>gerjesszenek</w:t>
      </w:r>
      <w:proofErr w:type="spellEnd"/>
      <w:r w:rsidRPr="00010207">
        <w:rPr>
          <w:rStyle w:val="normaltextrun"/>
          <w:bCs/>
          <w:sz w:val="28"/>
          <w:szCs w:val="28"/>
        </w:rPr>
        <w:t xml:space="preserve"> rá a megolvasztásra, így gyűjtelek egybe búsulásomban és haragomban, és bevetlek s </w:t>
      </w:r>
      <w:proofErr w:type="spellStart"/>
      <w:r w:rsidRPr="00010207">
        <w:rPr>
          <w:rStyle w:val="normaltextrun"/>
          <w:bCs/>
          <w:sz w:val="28"/>
          <w:szCs w:val="28"/>
        </w:rPr>
        <w:t>megolvasztlak</w:t>
      </w:r>
      <w:proofErr w:type="spellEnd"/>
      <w:r w:rsidRPr="00010207">
        <w:rPr>
          <w:rStyle w:val="normaltextrun"/>
          <w:bCs/>
          <w:sz w:val="28"/>
          <w:szCs w:val="28"/>
        </w:rPr>
        <w:t xml:space="preserve"> titeket</w:t>
      </w:r>
      <w:r>
        <w:rPr>
          <w:rStyle w:val="normaltextrun"/>
          <w:bCs/>
          <w:sz w:val="28"/>
          <w:szCs w:val="28"/>
        </w:rPr>
        <w:t>”. (</w:t>
      </w:r>
      <w:r w:rsidRPr="00513A4C">
        <w:rPr>
          <w:rStyle w:val="normaltextrun"/>
          <w:bCs/>
          <w:i/>
          <w:sz w:val="28"/>
          <w:szCs w:val="28"/>
        </w:rPr>
        <w:t>Ez 22:20</w:t>
      </w:r>
      <w:r>
        <w:rPr>
          <w:rStyle w:val="normaltextrun"/>
          <w:bCs/>
          <w:sz w:val="28"/>
          <w:szCs w:val="28"/>
        </w:rPr>
        <w:t>)</w:t>
      </w:r>
      <w:bookmarkStart w:id="0" w:name="_GoBack"/>
      <w:bookmarkEnd w:id="0"/>
    </w:p>
    <w:p w14:paraId="2A0C0896" w14:textId="77777777" w:rsidR="004B510C" w:rsidRPr="00F10064" w:rsidRDefault="004B510C" w:rsidP="004B510C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A Bibliában sok helyen található utalás a fémek kinyerésével, előállításával kapcsolatban. Keress hasonló kifejezéseket az alábbi szövegben és a tankönyv, 36. oldalán a vasgyártást leíró részben!</w:t>
      </w:r>
    </w:p>
    <w:p w14:paraId="2AB23D28" w14:textId="77777777" w:rsidR="004B510C" w:rsidRDefault="004B510C" w:rsidP="004B510C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"</w:t>
      </w:r>
      <w:r>
        <w:rPr>
          <w:rStyle w:val="normaltextrun"/>
          <w:sz w:val="28"/>
          <w:szCs w:val="28"/>
        </w:rPr>
        <w:t>A vas ércei gyakran földszerűek. Ez lehet az egyik oka annak,</w:t>
      </w:r>
      <w:r w:rsidRPr="00F7261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hogy a vas előállítása a rézhez képest később vált általánossá. A fém az ércekből szenes redukcióval állítható elő. A vas megolvasztásához szükséges ezerötszáz foknál magasabb hőmérsékletet csak nehezen sikerült elérni. Az első kemencék földbe ásott gödrök voltak. A vasgyártáshoz a faszenet és az ércet rétegesen helyezték a kemencébe. A hőmérsékletet </w:t>
      </w:r>
      <w:proofErr w:type="spellStart"/>
      <w:r>
        <w:rPr>
          <w:rStyle w:val="normaltextrun"/>
          <w:sz w:val="28"/>
          <w:szCs w:val="28"/>
        </w:rPr>
        <w:t>bőrfujtatókkal</w:t>
      </w:r>
      <w:proofErr w:type="spellEnd"/>
      <w:r>
        <w:rPr>
          <w:rStyle w:val="normaltextrun"/>
          <w:sz w:val="28"/>
          <w:szCs w:val="28"/>
        </w:rPr>
        <w:t xml:space="preserve"> igyekeztek az olvadáspontig növelni.”</w:t>
      </w:r>
    </w:p>
    <w:p w14:paraId="12E0F922" w14:textId="77777777" w:rsidR="004B510C" w:rsidRPr="00963415" w:rsidRDefault="004B510C" w:rsidP="004B510C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i/>
          <w:iCs/>
        </w:rPr>
      </w:pPr>
      <w:r w:rsidRPr="5443A717">
        <w:rPr>
          <w:rStyle w:val="normaltextrun"/>
          <w:i/>
          <w:iCs/>
          <w:color w:val="333333"/>
        </w:rPr>
        <w:t xml:space="preserve">Forrás: </w:t>
      </w:r>
      <w:r w:rsidRPr="00963415">
        <w:rPr>
          <w:rStyle w:val="normaltextrun"/>
          <w:i/>
          <w:iCs/>
        </w:rPr>
        <w:t>Dr.</w:t>
      </w:r>
      <w:r>
        <w:rPr>
          <w:rStyle w:val="normaltextrun"/>
          <w:i/>
          <w:iCs/>
        </w:rPr>
        <w:t xml:space="preserve"> </w:t>
      </w:r>
      <w:r w:rsidRPr="00963415">
        <w:rPr>
          <w:rStyle w:val="normaltextrun"/>
          <w:i/>
          <w:iCs/>
        </w:rPr>
        <w:t>Nagy Mihály: Ásványok a Bibliában</w:t>
      </w:r>
      <w:r>
        <w:rPr>
          <w:rStyle w:val="normaltextrun"/>
          <w:i/>
          <w:iCs/>
        </w:rPr>
        <w:t>, Debreceni Református Kollégium, Országos Református Tanáregyesület, 2003, 27-28.oldal</w:t>
      </w:r>
    </w:p>
    <w:p w14:paraId="4A298830" w14:textId="064D3E40" w:rsidR="00147AB1" w:rsidRPr="006804B6" w:rsidRDefault="009143D7" w:rsidP="5443A717">
      <w:pPr>
        <w:pStyle w:val="paragraph"/>
        <w:spacing w:before="240" w:beforeAutospacing="0" w:after="24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Megoldás: </w:t>
      </w:r>
      <w:r w:rsidR="004B510C">
        <w:rPr>
          <w:b/>
          <w:bCs/>
          <w:i/>
          <w:iCs/>
          <w:sz w:val="28"/>
          <w:szCs w:val="28"/>
        </w:rPr>
        <w:t xml:space="preserve">érc, </w:t>
      </w:r>
      <w:r>
        <w:rPr>
          <w:b/>
          <w:bCs/>
          <w:i/>
          <w:iCs/>
          <w:sz w:val="28"/>
          <w:szCs w:val="28"/>
        </w:rPr>
        <w:t>olvasztó</w:t>
      </w:r>
      <w:r w:rsidR="5443A717" w:rsidRPr="5443A717">
        <w:rPr>
          <w:b/>
          <w:bCs/>
          <w:i/>
          <w:iCs/>
          <w:sz w:val="28"/>
          <w:szCs w:val="28"/>
        </w:rPr>
        <w:t>, levegő befújása, magas hőmérséklet, szén, faszén</w:t>
      </w:r>
    </w:p>
    <w:p w14:paraId="14E5EBA6" w14:textId="77777777" w:rsidR="00F10064" w:rsidRPr="009E3C5E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B csoport</w:t>
      </w:r>
    </w:p>
    <w:p w14:paraId="370279D6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Olvasd el figyelmesen a szöveget, majd oldd meg a hozzá tartozó feladatokat!</w:t>
      </w:r>
    </w:p>
    <w:p w14:paraId="7508CA2D" w14:textId="77777777" w:rsidR="00093BFB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"</w:t>
      </w:r>
      <w:r>
        <w:rPr>
          <w:rStyle w:val="normaltextrun"/>
          <w:sz w:val="28"/>
          <w:szCs w:val="28"/>
        </w:rPr>
        <w:t xml:space="preserve">A réz, vas, ólom, ón szulfidjai – kénnel alkotott vegyületei a természetben nem elkülönítve, hanem közülük több együtt fordul elő, és ezek az ércek ezüstöt és aranyat is tartalmaznak. Az ólom szulfidjának, a galenitnek a feldolgozása során kinyerhető ezüst mennyisége, meghaladja a különféle ezüstércekből kinyerhető ezüst mennységét… A szulfidércekből a bibliai időkben a nemesfémek kinyerése úgy történt, hogy a megolvasztás során előbb a kéntartalmat oxidálják, majd az </w:t>
      </w:r>
      <w:proofErr w:type="spellStart"/>
      <w:r>
        <w:rPr>
          <w:rStyle w:val="normaltextrun"/>
          <w:sz w:val="28"/>
          <w:szCs w:val="28"/>
        </w:rPr>
        <w:t>újraolvasztáskor</w:t>
      </w:r>
      <w:proofErr w:type="spellEnd"/>
      <w:r>
        <w:rPr>
          <w:rStyle w:val="normaltextrun"/>
          <w:sz w:val="28"/>
          <w:szCs w:val="28"/>
        </w:rPr>
        <w:t xml:space="preserve"> egy sajátos </w:t>
      </w:r>
      <w:r>
        <w:rPr>
          <w:rStyle w:val="normaltextrun"/>
          <w:sz w:val="28"/>
          <w:szCs w:val="28"/>
        </w:rPr>
        <w:lastRenderedPageBreak/>
        <w:t>„</w:t>
      </w:r>
      <w:proofErr w:type="spellStart"/>
      <w:proofErr w:type="gramStart"/>
      <w:r>
        <w:rPr>
          <w:rStyle w:val="normaltextrun"/>
          <w:sz w:val="28"/>
          <w:szCs w:val="28"/>
        </w:rPr>
        <w:t>buzgatás</w:t>
      </w:r>
      <w:proofErr w:type="spellEnd"/>
      <w:r>
        <w:rPr>
          <w:rStyle w:val="normaltextrun"/>
          <w:sz w:val="28"/>
          <w:szCs w:val="28"/>
        </w:rPr>
        <w:t>”-</w:t>
      </w:r>
      <w:proofErr w:type="gramEnd"/>
      <w:r>
        <w:rPr>
          <w:rStyle w:val="normaltextrun"/>
          <w:sz w:val="28"/>
          <w:szCs w:val="28"/>
        </w:rPr>
        <w:t>t végeztek. Ekkor a nemesfémek kivételével a többi fém folyamatosan oxidálódott, salakká alakult. A megolvadt nemesfém tetején úszó salakolvadék könnyen eltávolítható volt.”</w:t>
      </w:r>
    </w:p>
    <w:p w14:paraId="6D411ADA" w14:textId="77777777" w:rsidR="00093BFB" w:rsidRPr="00963415" w:rsidRDefault="00093BFB" w:rsidP="00093BFB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i/>
          <w:iCs/>
        </w:rPr>
      </w:pPr>
      <w:r w:rsidRPr="5443A717">
        <w:rPr>
          <w:rStyle w:val="normaltextrun"/>
          <w:i/>
          <w:iCs/>
          <w:color w:val="333333"/>
        </w:rPr>
        <w:t xml:space="preserve">Forrás: </w:t>
      </w:r>
      <w:r w:rsidRPr="00963415">
        <w:rPr>
          <w:rStyle w:val="normaltextrun"/>
          <w:i/>
          <w:iCs/>
        </w:rPr>
        <w:t>Dr.</w:t>
      </w:r>
      <w:r>
        <w:rPr>
          <w:rStyle w:val="normaltextrun"/>
          <w:i/>
          <w:iCs/>
        </w:rPr>
        <w:t xml:space="preserve"> </w:t>
      </w:r>
      <w:r w:rsidRPr="00963415">
        <w:rPr>
          <w:rStyle w:val="normaltextrun"/>
          <w:i/>
          <w:iCs/>
        </w:rPr>
        <w:t>Nagy Mihály: Ásványok a Bibliában</w:t>
      </w:r>
      <w:r>
        <w:rPr>
          <w:rStyle w:val="normaltextrun"/>
          <w:i/>
          <w:iCs/>
        </w:rPr>
        <w:t>, Debreceni Református Kollégium, Országos Református Tanáregyesület, 2003, 30.oldal</w:t>
      </w:r>
    </w:p>
    <w:p w14:paraId="75B01CCC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353E">
        <w:rPr>
          <w:rStyle w:val="normaltextrun"/>
          <w:b/>
          <w:sz w:val="28"/>
          <w:szCs w:val="28"/>
        </w:rPr>
        <w:t>Feladat</w:t>
      </w:r>
      <w:r>
        <w:rPr>
          <w:rStyle w:val="normaltextrun"/>
          <w:sz w:val="28"/>
          <w:szCs w:val="28"/>
        </w:rPr>
        <w:t>: A szöveg említi, hogy az ólom szulfiddal, vagyis a galenittel gyakran fordul elő réz-szulfid is, melyből a réz előállítása</w:t>
      </w:r>
      <w:r w:rsidRPr="5443A717">
        <w:rPr>
          <w:rStyle w:val="normaltextrun"/>
          <w:sz w:val="28"/>
          <w:szCs w:val="28"/>
        </w:rPr>
        <w:t xml:space="preserve"> a következő, rendezen</w:t>
      </w:r>
      <w:r>
        <w:rPr>
          <w:rStyle w:val="normaltextrun"/>
          <w:sz w:val="28"/>
          <w:szCs w:val="28"/>
        </w:rPr>
        <w:t>dő reakcióegyenletekkel írható</w:t>
      </w:r>
      <w:r w:rsidRPr="5443A717">
        <w:rPr>
          <w:rStyle w:val="normaltextrun"/>
          <w:sz w:val="28"/>
          <w:szCs w:val="28"/>
        </w:rPr>
        <w:t xml:space="preserve"> le:</w:t>
      </w:r>
    </w:p>
    <w:p w14:paraId="004DA4D7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proofErr w:type="spellStart"/>
      <w:proofErr w:type="gramStart"/>
      <w:r w:rsidRPr="5443A717">
        <w:rPr>
          <w:rStyle w:val="spellingerror"/>
          <w:b/>
          <w:bCs/>
          <w:sz w:val="28"/>
          <w:szCs w:val="28"/>
        </w:rPr>
        <w:t>CuS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 +</w:t>
      </w:r>
      <w:proofErr w:type="gramEnd"/>
      <w:r w:rsidRPr="5443A717">
        <w:rPr>
          <w:rStyle w:val="normaltextrun"/>
          <w:b/>
          <w:bCs/>
          <w:sz w:val="28"/>
          <w:szCs w:val="28"/>
        </w:rPr>
        <w:t xml:space="preserve">      O</w:t>
      </w:r>
      <w:r w:rsidRPr="5443A717">
        <w:rPr>
          <w:rStyle w:val="normaltextrun"/>
          <w:b/>
          <w:bCs/>
          <w:sz w:val="28"/>
          <w:szCs w:val="28"/>
          <w:vertAlign w:val="subscript"/>
        </w:rPr>
        <w:t>2</w:t>
      </w:r>
      <w:r w:rsidRPr="5443A717">
        <w:rPr>
          <w:rStyle w:val="normaltextrun"/>
          <w:b/>
          <w:bCs/>
          <w:sz w:val="28"/>
          <w:szCs w:val="28"/>
        </w:rPr>
        <w:t xml:space="preserve">  =      </w:t>
      </w:r>
      <w:proofErr w:type="spellStart"/>
      <w:r w:rsidRPr="5443A717">
        <w:rPr>
          <w:rStyle w:val="spellingerror"/>
          <w:b/>
          <w:bCs/>
          <w:sz w:val="28"/>
          <w:szCs w:val="28"/>
        </w:rPr>
        <w:t>CuO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+     SO</w:t>
      </w:r>
      <w:r w:rsidRPr="5443A717">
        <w:rPr>
          <w:rStyle w:val="normaltextrun"/>
          <w:b/>
          <w:bCs/>
          <w:sz w:val="28"/>
          <w:szCs w:val="28"/>
          <w:vertAlign w:val="subscript"/>
        </w:rPr>
        <w:t>2</w:t>
      </w:r>
    </w:p>
    <w:p w14:paraId="3DB980C8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proofErr w:type="spellStart"/>
      <w:r w:rsidRPr="5443A717">
        <w:rPr>
          <w:rStyle w:val="spellingerror"/>
          <w:b/>
          <w:bCs/>
          <w:sz w:val="28"/>
          <w:szCs w:val="28"/>
        </w:rPr>
        <w:t>CuO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+     C =      </w:t>
      </w:r>
      <w:proofErr w:type="spellStart"/>
      <w:proofErr w:type="gramStart"/>
      <w:r w:rsidRPr="5443A717">
        <w:rPr>
          <w:rStyle w:val="spellingerror"/>
          <w:b/>
          <w:bCs/>
          <w:sz w:val="28"/>
          <w:szCs w:val="28"/>
        </w:rPr>
        <w:t>Cu</w:t>
      </w:r>
      <w:proofErr w:type="spellEnd"/>
      <w:r w:rsidRPr="5443A717">
        <w:rPr>
          <w:rStyle w:val="normaltextrun"/>
          <w:b/>
          <w:bCs/>
          <w:sz w:val="28"/>
          <w:szCs w:val="28"/>
        </w:rPr>
        <w:t xml:space="preserve">  +</w:t>
      </w:r>
      <w:proofErr w:type="gramEnd"/>
      <w:r w:rsidRPr="5443A717">
        <w:rPr>
          <w:rStyle w:val="normaltextrun"/>
          <w:b/>
          <w:bCs/>
          <w:sz w:val="28"/>
          <w:szCs w:val="28"/>
        </w:rPr>
        <w:t xml:space="preserve">      CO</w:t>
      </w:r>
      <w:r w:rsidRPr="5443A717">
        <w:rPr>
          <w:rStyle w:val="normaltextrun"/>
          <w:b/>
          <w:bCs/>
          <w:sz w:val="28"/>
          <w:szCs w:val="28"/>
          <w:vertAlign w:val="subscript"/>
        </w:rPr>
        <w:t>2</w:t>
      </w:r>
    </w:p>
    <w:p w14:paraId="108E46BC" w14:textId="77777777" w:rsidR="00093BFB" w:rsidRDefault="00093BFB" w:rsidP="00093BF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Rendezd az egyenleteket!</w:t>
      </w:r>
    </w:p>
    <w:p w14:paraId="6C62E2ED" w14:textId="3D3C6680" w:rsidR="009E3C5E" w:rsidRPr="009E3C5E" w:rsidRDefault="5443A717" w:rsidP="5443A717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i/>
          <w:iCs/>
          <w:sz w:val="28"/>
          <w:szCs w:val="28"/>
        </w:rPr>
      </w:pPr>
      <w:r w:rsidRPr="5443A717">
        <w:rPr>
          <w:rStyle w:val="eop"/>
          <w:i/>
          <w:iCs/>
          <w:sz w:val="28"/>
          <w:szCs w:val="28"/>
        </w:rPr>
        <w:t> </w:t>
      </w:r>
    </w:p>
    <w:p w14:paraId="76AA6031" w14:textId="77777777" w:rsidR="00147AB1" w:rsidRPr="006804B6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 w:rsidRPr="5443A717">
        <w:rPr>
          <w:rStyle w:val="normaltextrun"/>
          <w:b/>
          <w:bCs/>
          <w:i/>
          <w:iCs/>
          <w:sz w:val="28"/>
          <w:szCs w:val="28"/>
        </w:rPr>
        <w:t>Megoldás:</w:t>
      </w:r>
    </w:p>
    <w:p w14:paraId="52F5ED15" w14:textId="77777777" w:rsidR="00147AB1" w:rsidRPr="00016167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5443A717">
        <w:rPr>
          <w:rStyle w:val="normaltextrun"/>
          <w:b/>
          <w:bCs/>
          <w:i/>
          <w:iCs/>
          <w:sz w:val="28"/>
          <w:szCs w:val="28"/>
        </w:rPr>
        <w:t>2</w:t>
      </w:r>
      <w:proofErr w:type="gramStart"/>
      <w:r w:rsidRPr="5443A717">
        <w:rPr>
          <w:rStyle w:val="spellingerror"/>
          <w:b/>
          <w:bCs/>
          <w:i/>
          <w:iCs/>
          <w:sz w:val="28"/>
          <w:szCs w:val="28"/>
        </w:rPr>
        <w:t>CuS</w:t>
      </w:r>
      <w:r w:rsidRPr="5443A717">
        <w:rPr>
          <w:rStyle w:val="normaltextrun"/>
          <w:b/>
          <w:bCs/>
          <w:i/>
          <w:iCs/>
          <w:sz w:val="28"/>
          <w:szCs w:val="28"/>
        </w:rPr>
        <w:t xml:space="preserve">  +</w:t>
      </w:r>
      <w:proofErr w:type="gramEnd"/>
      <w:r w:rsidRPr="5443A717">
        <w:rPr>
          <w:rStyle w:val="normaltextrun"/>
          <w:b/>
          <w:bCs/>
          <w:i/>
          <w:iCs/>
          <w:sz w:val="28"/>
          <w:szCs w:val="28"/>
        </w:rPr>
        <w:t xml:space="preserve"> 3 O</w:t>
      </w:r>
      <w:r w:rsidRPr="5443A717">
        <w:rPr>
          <w:rStyle w:val="normaltextrun"/>
          <w:b/>
          <w:bCs/>
          <w:i/>
          <w:iCs/>
          <w:sz w:val="28"/>
          <w:szCs w:val="28"/>
          <w:vertAlign w:val="subscript"/>
        </w:rPr>
        <w:t>2</w:t>
      </w:r>
      <w:r w:rsidRPr="5443A717">
        <w:rPr>
          <w:rStyle w:val="normaltextrun"/>
          <w:b/>
          <w:bCs/>
          <w:i/>
          <w:iCs/>
          <w:sz w:val="28"/>
          <w:szCs w:val="28"/>
        </w:rPr>
        <w:t xml:space="preserve">  = 2 </w:t>
      </w:r>
      <w:proofErr w:type="spellStart"/>
      <w:r w:rsidRPr="5443A717">
        <w:rPr>
          <w:rStyle w:val="spellingerror"/>
          <w:b/>
          <w:bCs/>
          <w:i/>
          <w:iCs/>
          <w:sz w:val="28"/>
          <w:szCs w:val="28"/>
        </w:rPr>
        <w:t>CuO</w:t>
      </w:r>
      <w:proofErr w:type="spellEnd"/>
      <w:r w:rsidRPr="5443A717">
        <w:rPr>
          <w:rStyle w:val="normaltextrun"/>
          <w:b/>
          <w:bCs/>
          <w:i/>
          <w:iCs/>
          <w:sz w:val="28"/>
          <w:szCs w:val="28"/>
        </w:rPr>
        <w:t xml:space="preserve"> + 2 SO</w:t>
      </w:r>
      <w:r w:rsidRPr="5443A717">
        <w:rPr>
          <w:rStyle w:val="normaltextrun"/>
          <w:b/>
          <w:bCs/>
          <w:i/>
          <w:iCs/>
          <w:sz w:val="28"/>
          <w:szCs w:val="28"/>
          <w:vertAlign w:val="subscript"/>
        </w:rPr>
        <w:t>2</w:t>
      </w:r>
    </w:p>
    <w:p w14:paraId="4ED3F22C" w14:textId="77777777" w:rsidR="00147AB1" w:rsidRPr="00016167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 w:rsidRPr="5443A717">
        <w:rPr>
          <w:rStyle w:val="spellingerror"/>
          <w:b/>
          <w:bCs/>
          <w:i/>
          <w:iCs/>
          <w:sz w:val="28"/>
          <w:szCs w:val="28"/>
        </w:rPr>
        <w:t>2CuO</w:t>
      </w:r>
      <w:r w:rsidRPr="5443A717">
        <w:rPr>
          <w:rStyle w:val="normaltextrun"/>
          <w:b/>
          <w:bCs/>
          <w:i/>
          <w:iCs/>
          <w:sz w:val="28"/>
          <w:szCs w:val="28"/>
        </w:rPr>
        <w:t xml:space="preserve"> </w:t>
      </w:r>
      <w:proofErr w:type="gramStart"/>
      <w:r w:rsidRPr="5443A717">
        <w:rPr>
          <w:rStyle w:val="normaltextrun"/>
          <w:b/>
          <w:bCs/>
          <w:i/>
          <w:iCs/>
          <w:sz w:val="28"/>
          <w:szCs w:val="28"/>
        </w:rPr>
        <w:t>+  C</w:t>
      </w:r>
      <w:proofErr w:type="gramEnd"/>
      <w:r w:rsidRPr="5443A717">
        <w:rPr>
          <w:rStyle w:val="normaltextrun"/>
          <w:b/>
          <w:bCs/>
          <w:i/>
          <w:iCs/>
          <w:sz w:val="28"/>
          <w:szCs w:val="28"/>
        </w:rPr>
        <w:t xml:space="preserve"> = 2 </w:t>
      </w:r>
      <w:proofErr w:type="spellStart"/>
      <w:r w:rsidRPr="5443A717">
        <w:rPr>
          <w:rStyle w:val="spellingerror"/>
          <w:b/>
          <w:bCs/>
          <w:i/>
          <w:iCs/>
          <w:sz w:val="28"/>
          <w:szCs w:val="28"/>
        </w:rPr>
        <w:t>Cu</w:t>
      </w:r>
      <w:proofErr w:type="spellEnd"/>
      <w:r w:rsidRPr="5443A717">
        <w:rPr>
          <w:rStyle w:val="normaltextrun"/>
          <w:b/>
          <w:bCs/>
          <w:i/>
          <w:iCs/>
          <w:sz w:val="28"/>
          <w:szCs w:val="28"/>
        </w:rPr>
        <w:t xml:space="preserve">  +  CO</w:t>
      </w:r>
      <w:r w:rsidRPr="5443A717">
        <w:rPr>
          <w:rStyle w:val="normaltextrun"/>
          <w:b/>
          <w:bCs/>
          <w:i/>
          <w:iCs/>
          <w:sz w:val="28"/>
          <w:szCs w:val="28"/>
          <w:vertAlign w:val="subscript"/>
        </w:rPr>
        <w:t>2</w:t>
      </w:r>
    </w:p>
    <w:p w14:paraId="4ABF459F" w14:textId="77777777" w:rsidR="00F10064" w:rsidRPr="009E3C5E" w:rsidRDefault="5443A717" w:rsidP="5443A717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C csoport</w:t>
      </w:r>
    </w:p>
    <w:p w14:paraId="62428470" w14:textId="77777777" w:rsidR="009E3C5E" w:rsidRPr="009E3C5E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Az alábbi video megtekintése után írd le a lejátszódó folyamat, folyamatok reakcióegyenleteit! Mi a redukálószer a folyamatban?</w:t>
      </w:r>
    </w:p>
    <w:p w14:paraId="1C79DFBD" w14:textId="77777777" w:rsidR="009E3C5E" w:rsidRPr="009E3C5E" w:rsidRDefault="009143D7" w:rsidP="009E3C5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hyperlink r:id="rId45" w:tgtFrame="_blank" w:history="1">
        <w:r w:rsidR="009E3C5E" w:rsidRPr="009E3C5E">
          <w:rPr>
            <w:rStyle w:val="normaltextrun"/>
            <w:color w:val="0000FF"/>
            <w:sz w:val="28"/>
            <w:szCs w:val="28"/>
            <w:u w:val="single"/>
          </w:rPr>
          <w:t>http://levaylabor.tirek.hu/video/41/</w:t>
        </w:r>
      </w:hyperlink>
    </w:p>
    <w:p w14:paraId="6D932070" w14:textId="77777777" w:rsidR="009E3C5E" w:rsidRDefault="5443A717" w:rsidP="5443A71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5443A717">
        <w:rPr>
          <w:rStyle w:val="eop"/>
          <w:sz w:val="28"/>
          <w:szCs w:val="28"/>
        </w:rPr>
        <w:t>Reakcióegyenletek:</w:t>
      </w:r>
    </w:p>
    <w:p w14:paraId="1E70412F" w14:textId="77777777" w:rsidR="006804B6" w:rsidRPr="006804B6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bCs/>
          <w:i/>
          <w:iCs/>
          <w:sz w:val="28"/>
          <w:szCs w:val="28"/>
        </w:rPr>
      </w:pPr>
      <w:r w:rsidRPr="5443A717">
        <w:rPr>
          <w:rStyle w:val="eop"/>
          <w:b/>
          <w:bCs/>
          <w:i/>
          <w:iCs/>
          <w:sz w:val="28"/>
          <w:szCs w:val="28"/>
        </w:rPr>
        <w:t>Megoldás:</w:t>
      </w:r>
    </w:p>
    <w:p w14:paraId="753DA707" w14:textId="77777777" w:rsidR="006804B6" w:rsidRPr="006804B6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5443A717">
        <w:rPr>
          <w:b/>
          <w:bCs/>
          <w:i/>
          <w:iCs/>
          <w:sz w:val="28"/>
          <w:szCs w:val="28"/>
        </w:rPr>
        <w:t>2Mg + O</w:t>
      </w:r>
      <w:r w:rsidRPr="5443A717">
        <w:rPr>
          <w:b/>
          <w:bCs/>
          <w:i/>
          <w:iCs/>
          <w:sz w:val="28"/>
          <w:szCs w:val="28"/>
          <w:vertAlign w:val="subscript"/>
        </w:rPr>
        <w:t>2</w:t>
      </w:r>
      <w:r w:rsidRPr="5443A717">
        <w:rPr>
          <w:b/>
          <w:bCs/>
          <w:i/>
          <w:iCs/>
          <w:sz w:val="28"/>
          <w:szCs w:val="28"/>
        </w:rPr>
        <w:t xml:space="preserve"> = 2MgO</w:t>
      </w:r>
    </w:p>
    <w:p w14:paraId="3D9370A4" w14:textId="77777777" w:rsidR="006804B6" w:rsidRPr="006804B6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i/>
          <w:iCs/>
          <w:sz w:val="28"/>
          <w:szCs w:val="28"/>
        </w:rPr>
      </w:pPr>
      <w:r w:rsidRPr="5443A717">
        <w:rPr>
          <w:b/>
          <w:bCs/>
          <w:i/>
          <w:iCs/>
          <w:sz w:val="28"/>
          <w:szCs w:val="28"/>
        </w:rPr>
        <w:t>2Al + Fe</w:t>
      </w:r>
      <w:r w:rsidRPr="5443A717">
        <w:rPr>
          <w:b/>
          <w:bCs/>
          <w:i/>
          <w:iCs/>
          <w:sz w:val="28"/>
          <w:szCs w:val="28"/>
          <w:vertAlign w:val="subscript"/>
        </w:rPr>
        <w:t>2</w:t>
      </w:r>
      <w:r w:rsidRPr="5443A717">
        <w:rPr>
          <w:b/>
          <w:bCs/>
          <w:i/>
          <w:iCs/>
          <w:sz w:val="28"/>
          <w:szCs w:val="28"/>
        </w:rPr>
        <w:t>O</w:t>
      </w:r>
      <w:r w:rsidRPr="5443A717">
        <w:rPr>
          <w:b/>
          <w:bCs/>
          <w:i/>
          <w:iCs/>
          <w:sz w:val="28"/>
          <w:szCs w:val="28"/>
          <w:vertAlign w:val="subscript"/>
        </w:rPr>
        <w:t>3</w:t>
      </w:r>
      <w:r w:rsidRPr="5443A717">
        <w:rPr>
          <w:b/>
          <w:bCs/>
          <w:i/>
          <w:iCs/>
          <w:sz w:val="28"/>
          <w:szCs w:val="28"/>
        </w:rPr>
        <w:t xml:space="preserve"> =2Fe + Al</w:t>
      </w:r>
      <w:r w:rsidRPr="5443A717">
        <w:rPr>
          <w:b/>
          <w:bCs/>
          <w:i/>
          <w:iCs/>
          <w:sz w:val="28"/>
          <w:szCs w:val="28"/>
          <w:vertAlign w:val="subscript"/>
        </w:rPr>
        <w:t>2</w:t>
      </w:r>
      <w:r w:rsidRPr="5443A717">
        <w:rPr>
          <w:b/>
          <w:bCs/>
          <w:i/>
          <w:iCs/>
          <w:sz w:val="28"/>
          <w:szCs w:val="28"/>
        </w:rPr>
        <w:t>O</w:t>
      </w:r>
      <w:r w:rsidRPr="5443A717">
        <w:rPr>
          <w:b/>
          <w:bCs/>
          <w:i/>
          <w:iCs/>
          <w:sz w:val="28"/>
          <w:szCs w:val="28"/>
          <w:vertAlign w:val="subscript"/>
        </w:rPr>
        <w:t>3</w:t>
      </w:r>
      <w:r w:rsidRPr="5443A717">
        <w:rPr>
          <w:b/>
          <w:bCs/>
          <w:i/>
          <w:iCs/>
          <w:sz w:val="28"/>
          <w:szCs w:val="28"/>
        </w:rPr>
        <w:t xml:space="preserve"> a redukálószer az alumínium</w:t>
      </w:r>
    </w:p>
    <w:p w14:paraId="4590980A" w14:textId="77777777" w:rsidR="009E3C5E" w:rsidRDefault="5443A717" w:rsidP="5443A717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D csoport</w:t>
      </w:r>
    </w:p>
    <w:p w14:paraId="4B6EA5F8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Olvassátok</w:t>
      </w:r>
      <w:r w:rsidRPr="5443A717">
        <w:rPr>
          <w:rStyle w:val="normaltextrun"/>
          <w:sz w:val="28"/>
          <w:szCs w:val="28"/>
        </w:rPr>
        <w:t xml:space="preserve"> el figyelmese</w:t>
      </w:r>
      <w:r>
        <w:rPr>
          <w:rStyle w:val="normaltextrun"/>
          <w:sz w:val="28"/>
          <w:szCs w:val="28"/>
        </w:rPr>
        <w:t>n a szöveget majd írd le az ólom előállításához</w:t>
      </w:r>
      <w:r w:rsidRPr="5443A717">
        <w:rPr>
          <w:rStyle w:val="normaltextrun"/>
          <w:sz w:val="28"/>
          <w:szCs w:val="28"/>
        </w:rPr>
        <w:t xml:space="preserve"> kapcsolódó reakciók egyenletét!</w:t>
      </w:r>
    </w:p>
    <w:p w14:paraId="6EE1F90D" w14:textId="77777777" w:rsidR="00093BFB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"</w:t>
      </w:r>
      <w:r>
        <w:rPr>
          <w:rStyle w:val="normaltextrun"/>
          <w:sz w:val="28"/>
          <w:szCs w:val="28"/>
        </w:rPr>
        <w:t xml:space="preserve">A réz, vas, ólom, ón szulfidjai – kénnel alkotott vegyületei a természetben nem elkülönítve, hanem közülük több együtt fordul elő, és ezek az ércek </w:t>
      </w:r>
      <w:r>
        <w:rPr>
          <w:rStyle w:val="normaltextrun"/>
          <w:sz w:val="28"/>
          <w:szCs w:val="28"/>
        </w:rPr>
        <w:lastRenderedPageBreak/>
        <w:t xml:space="preserve">ezüstöt és aranyat is tartalmaznak. Az ólom szulfidjának, a galenitnek a feldolgozása során kinyerhető ezüst mennyisége, meghaladja a különféle ezüstércekből kinyerhető ezüst mennységét… A szulfidércekből a bibliai időkben a nemesfémek kinyerése úgy történt, hogy a megolvasztás során előbb a kéntartalmat oxidálják, majd az </w:t>
      </w:r>
      <w:proofErr w:type="spellStart"/>
      <w:r>
        <w:rPr>
          <w:rStyle w:val="normaltextrun"/>
          <w:sz w:val="28"/>
          <w:szCs w:val="28"/>
        </w:rPr>
        <w:t>újraolvasztáskor</w:t>
      </w:r>
      <w:proofErr w:type="spellEnd"/>
      <w:r>
        <w:rPr>
          <w:rStyle w:val="normaltextrun"/>
          <w:sz w:val="28"/>
          <w:szCs w:val="28"/>
        </w:rPr>
        <w:t xml:space="preserve"> egy sajátos „</w:t>
      </w:r>
      <w:proofErr w:type="spellStart"/>
      <w:proofErr w:type="gramStart"/>
      <w:r>
        <w:rPr>
          <w:rStyle w:val="normaltextrun"/>
          <w:sz w:val="28"/>
          <w:szCs w:val="28"/>
        </w:rPr>
        <w:t>buzgatás</w:t>
      </w:r>
      <w:proofErr w:type="spellEnd"/>
      <w:r>
        <w:rPr>
          <w:rStyle w:val="normaltextrun"/>
          <w:sz w:val="28"/>
          <w:szCs w:val="28"/>
        </w:rPr>
        <w:t>”-</w:t>
      </w:r>
      <w:proofErr w:type="gramEnd"/>
      <w:r>
        <w:rPr>
          <w:rStyle w:val="normaltextrun"/>
          <w:sz w:val="28"/>
          <w:szCs w:val="28"/>
        </w:rPr>
        <w:t>t végeztek. Ekkor a nemesfémek kivételével a többi fém folyamatosan oxidálódott, salakká alakult. A megolvadt nemesfém tetején úszó salakolvadék könnyen eltávolítható volt.”</w:t>
      </w:r>
    </w:p>
    <w:p w14:paraId="6E1C5F61" w14:textId="77777777" w:rsidR="00093BFB" w:rsidRPr="00963415" w:rsidRDefault="00093BFB" w:rsidP="00093BFB">
      <w:pPr>
        <w:pStyle w:val="paragraph"/>
        <w:spacing w:before="0" w:beforeAutospacing="0" w:after="240" w:afterAutospacing="0" w:line="360" w:lineRule="auto"/>
        <w:jc w:val="right"/>
        <w:textAlignment w:val="baseline"/>
        <w:rPr>
          <w:i/>
          <w:iCs/>
        </w:rPr>
      </w:pPr>
      <w:r w:rsidRPr="5443A717">
        <w:rPr>
          <w:rStyle w:val="normaltextrun"/>
          <w:i/>
          <w:iCs/>
          <w:color w:val="333333"/>
        </w:rPr>
        <w:t xml:space="preserve">Forrás: </w:t>
      </w:r>
      <w:r w:rsidRPr="00963415">
        <w:rPr>
          <w:rStyle w:val="normaltextrun"/>
          <w:i/>
          <w:iCs/>
        </w:rPr>
        <w:t>Dr.</w:t>
      </w:r>
      <w:r>
        <w:rPr>
          <w:rStyle w:val="normaltextrun"/>
          <w:i/>
          <w:iCs/>
        </w:rPr>
        <w:t xml:space="preserve"> </w:t>
      </w:r>
      <w:r w:rsidRPr="00963415">
        <w:rPr>
          <w:rStyle w:val="normaltextrun"/>
          <w:i/>
          <w:iCs/>
        </w:rPr>
        <w:t>Nagy Mihály: Ásványok a Bibliában</w:t>
      </w:r>
      <w:r>
        <w:rPr>
          <w:rStyle w:val="normaltextrun"/>
          <w:i/>
          <w:iCs/>
        </w:rPr>
        <w:t>, Debreceni Református Kollégium, Országos Református Tanáregyesület, 2003, 30.oldal</w:t>
      </w:r>
    </w:p>
    <w:p w14:paraId="51840F96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A salak többek között ólom-oxidot is tartalmazott, melyet faszénnel kevertek össze, és egy olvasztótégelybe tették</w:t>
      </w:r>
      <w:r w:rsidRPr="5443A717">
        <w:rPr>
          <w:rStyle w:val="normaltextrun"/>
          <w:sz w:val="28"/>
          <w:szCs w:val="28"/>
        </w:rPr>
        <w:t>; itt a szén-dioxid e</w:t>
      </w:r>
      <w:r>
        <w:rPr>
          <w:rStyle w:val="normaltextrun"/>
          <w:sz w:val="28"/>
          <w:szCs w:val="28"/>
        </w:rPr>
        <w:t>ltávozott</w:t>
      </w:r>
      <w:r w:rsidRPr="5443A717">
        <w:rPr>
          <w:rStyle w:val="normaltextrun"/>
          <w:sz w:val="28"/>
          <w:szCs w:val="28"/>
        </w:rPr>
        <w:t>, és folyékony ólom mar</w:t>
      </w:r>
      <w:r>
        <w:rPr>
          <w:rStyle w:val="normaltextrun"/>
          <w:sz w:val="28"/>
          <w:szCs w:val="28"/>
        </w:rPr>
        <w:t>adt vissza az olvasztótégelyben.</w:t>
      </w:r>
    </w:p>
    <w:p w14:paraId="5256D75D" w14:textId="77777777" w:rsidR="00093BFB" w:rsidRPr="00016167" w:rsidRDefault="00093BFB" w:rsidP="00093BF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5443A717">
        <w:rPr>
          <w:rStyle w:val="normaltextrun"/>
          <w:sz w:val="28"/>
          <w:szCs w:val="28"/>
        </w:rPr>
        <w:t>Reakcióegyenletek:</w:t>
      </w:r>
    </w:p>
    <w:p w14:paraId="6890FDDF" w14:textId="77777777" w:rsidR="00093BFB" w:rsidRDefault="00093BFB" w:rsidP="00093BFB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5443A717">
        <w:rPr>
          <w:rStyle w:val="normaltextrun"/>
          <w:sz w:val="28"/>
          <w:szCs w:val="28"/>
        </w:rPr>
        <w:t>a galenit</w:t>
      </w:r>
      <w:r>
        <w:rPr>
          <w:rStyle w:val="normaltextrun"/>
          <w:sz w:val="28"/>
          <w:szCs w:val="28"/>
        </w:rPr>
        <w:t xml:space="preserve">, vagyis ólom(II)-szulfid kölcsönhatása oxigénnel miközben </w:t>
      </w:r>
      <w:r w:rsidRPr="5443A717">
        <w:rPr>
          <w:rStyle w:val="normaltextrun"/>
          <w:sz w:val="28"/>
          <w:szCs w:val="28"/>
        </w:rPr>
        <w:t xml:space="preserve">ólom(II)-oxid </w:t>
      </w:r>
      <w:r>
        <w:rPr>
          <w:rStyle w:val="normaltextrun"/>
          <w:sz w:val="28"/>
          <w:szCs w:val="28"/>
        </w:rPr>
        <w:t xml:space="preserve">és kén(IV)-oxid </w:t>
      </w:r>
      <w:r w:rsidRPr="5443A717">
        <w:rPr>
          <w:rStyle w:val="normaltextrun"/>
          <w:sz w:val="28"/>
          <w:szCs w:val="28"/>
        </w:rPr>
        <w:t>keletkezik</w:t>
      </w:r>
    </w:p>
    <w:p w14:paraId="1D685437" w14:textId="77777777" w:rsidR="00093BFB" w:rsidRPr="00016167" w:rsidRDefault="00093BFB" w:rsidP="00093BFB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az ólom (II)-oxid redukciója szénnel miközben szabad állapotú fém és szén(IV)-oxid keletkezik</w:t>
      </w:r>
    </w:p>
    <w:p w14:paraId="7A54DA08" w14:textId="77777777" w:rsidR="006804B6" w:rsidRPr="006804B6" w:rsidRDefault="5443A717" w:rsidP="5443A7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 w:rsidRPr="5443A717">
        <w:rPr>
          <w:rStyle w:val="normaltextrun"/>
          <w:b/>
          <w:bCs/>
          <w:i/>
          <w:iCs/>
          <w:sz w:val="28"/>
          <w:szCs w:val="28"/>
        </w:rPr>
        <w:t>Megoldás:</w:t>
      </w:r>
    </w:p>
    <w:p w14:paraId="20598F58" w14:textId="77777777" w:rsidR="006804B6" w:rsidRPr="006804B6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 w:rsidRPr="5443A717">
        <w:rPr>
          <w:rStyle w:val="normaltextrun"/>
          <w:b/>
          <w:bCs/>
          <w:i/>
          <w:iCs/>
          <w:sz w:val="28"/>
          <w:szCs w:val="28"/>
        </w:rPr>
        <w:t>2PbS + 3O</w:t>
      </w:r>
      <w:r w:rsidRPr="5443A717">
        <w:rPr>
          <w:rStyle w:val="normaltextrun"/>
          <w:b/>
          <w:bCs/>
          <w:i/>
          <w:iCs/>
          <w:sz w:val="28"/>
          <w:szCs w:val="28"/>
          <w:vertAlign w:val="subscript"/>
        </w:rPr>
        <w:t>2</w:t>
      </w:r>
      <w:r w:rsidRPr="5443A717">
        <w:rPr>
          <w:rStyle w:val="normaltextrun"/>
          <w:b/>
          <w:bCs/>
          <w:i/>
          <w:iCs/>
          <w:sz w:val="28"/>
          <w:szCs w:val="28"/>
        </w:rPr>
        <w:t xml:space="preserve"> = 2PbO +2SO</w:t>
      </w:r>
      <w:r w:rsidRPr="5443A717">
        <w:rPr>
          <w:rStyle w:val="normaltextrun"/>
          <w:b/>
          <w:bCs/>
          <w:i/>
          <w:iCs/>
          <w:sz w:val="28"/>
          <w:szCs w:val="28"/>
          <w:vertAlign w:val="subscript"/>
        </w:rPr>
        <w:t>2</w:t>
      </w:r>
    </w:p>
    <w:p w14:paraId="51DC9708" w14:textId="77777777" w:rsidR="006804B6" w:rsidRPr="006804B6" w:rsidRDefault="5443A717" w:rsidP="5443A71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  <w:i/>
          <w:iCs/>
          <w:sz w:val="28"/>
          <w:szCs w:val="28"/>
        </w:rPr>
      </w:pPr>
      <w:r w:rsidRPr="5443A717">
        <w:rPr>
          <w:rStyle w:val="eop"/>
          <w:b/>
          <w:bCs/>
          <w:i/>
          <w:iCs/>
          <w:sz w:val="28"/>
          <w:szCs w:val="28"/>
        </w:rPr>
        <w:t>2PbO + C = 2 Pb + CO</w:t>
      </w:r>
      <w:r w:rsidRPr="5443A717">
        <w:rPr>
          <w:rStyle w:val="eop"/>
          <w:b/>
          <w:bCs/>
          <w:i/>
          <w:iCs/>
          <w:sz w:val="28"/>
          <w:szCs w:val="28"/>
          <w:vertAlign w:val="subscript"/>
        </w:rPr>
        <w:t>2</w:t>
      </w:r>
    </w:p>
    <w:p w14:paraId="2807FD28" w14:textId="77777777" w:rsidR="00560066" w:rsidRPr="00B51797" w:rsidRDefault="00560066" w:rsidP="005600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Egyéni munka</w:t>
      </w:r>
    </w:p>
    <w:p w14:paraId="22548311" w14:textId="77777777" w:rsidR="00560066" w:rsidRPr="009E3C5E" w:rsidRDefault="00560066" w:rsidP="0056006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3C5E">
        <w:rPr>
          <w:rFonts w:ascii="Times New Roman" w:eastAsia="Calibri" w:hAnsi="Times New Roman" w:cs="Times New Roman"/>
          <w:b/>
          <w:sz w:val="28"/>
          <w:szCs w:val="28"/>
        </w:rPr>
        <w:t>Egészítsd ki a következő szöveget a megfelelő kifejezésekkel!</w:t>
      </w:r>
    </w:p>
    <w:p w14:paraId="4FDEB3ED" w14:textId="5792B8B2" w:rsidR="00561621" w:rsidRPr="00856175" w:rsidRDefault="00560066" w:rsidP="008561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6175">
        <w:rPr>
          <w:rFonts w:ascii="Times New Roman" w:eastAsia="Calibri" w:hAnsi="Times New Roman" w:cs="Times New Roman"/>
          <w:sz w:val="28"/>
          <w:szCs w:val="28"/>
        </w:rPr>
        <w:t xml:space="preserve">Digitalizált változat: </w:t>
      </w:r>
      <w:hyperlink r:id="rId46" w:history="1">
        <w:r w:rsidR="00856175" w:rsidRPr="00856175">
          <w:rPr>
            <w:rStyle w:val="Hiperhivatkozs"/>
            <w:rFonts w:ascii="Times New Roman" w:hAnsi="Times New Roman"/>
            <w:sz w:val="28"/>
            <w:szCs w:val="28"/>
          </w:rPr>
          <w:t>https://learningapps.org/display?v=pbf3tcsgk18</w:t>
        </w:r>
      </w:hyperlink>
    </w:p>
    <w:p w14:paraId="1C114565" w14:textId="07829C85" w:rsidR="009F353E" w:rsidRPr="00BA17B1" w:rsidRDefault="00560066" w:rsidP="00BA17B1">
      <w:pPr>
        <w:pStyle w:val="Listaszerbekezds"/>
        <w:numPr>
          <w:ilvl w:val="0"/>
          <w:numId w:val="34"/>
        </w:numPr>
        <w:spacing w:line="360" w:lineRule="auto"/>
        <w:ind w:left="0" w:firstLine="357"/>
        <w:jc w:val="both"/>
        <w:rPr>
          <w:rFonts w:eastAsia="Calibri"/>
          <w:sz w:val="28"/>
          <w:szCs w:val="28"/>
        </w:rPr>
      </w:pPr>
      <w:r w:rsidRPr="00BA17B1">
        <w:rPr>
          <w:rFonts w:eastAsia="Calibri"/>
          <w:sz w:val="28"/>
          <w:szCs w:val="28"/>
        </w:rPr>
        <w:t xml:space="preserve">A fémek a kémiai elemek periódusos rendszerében a </w:t>
      </w:r>
      <w:r w:rsidRPr="00BA17B1">
        <w:rPr>
          <w:rFonts w:eastAsia="Calibri"/>
          <w:b/>
          <w:i/>
          <w:sz w:val="28"/>
          <w:szCs w:val="28"/>
        </w:rPr>
        <w:t>B-</w:t>
      </w:r>
      <w:proofErr w:type="spellStart"/>
      <w:r w:rsidRPr="00BA17B1">
        <w:rPr>
          <w:rFonts w:eastAsia="Calibri"/>
          <w:b/>
          <w:i/>
          <w:sz w:val="28"/>
          <w:szCs w:val="28"/>
        </w:rPr>
        <w:t>At</w:t>
      </w:r>
      <w:proofErr w:type="spellEnd"/>
      <w:r w:rsidR="00B81EAA" w:rsidRPr="00BA17B1">
        <w:rPr>
          <w:rFonts w:eastAsia="Calibri"/>
          <w:sz w:val="28"/>
          <w:szCs w:val="28"/>
        </w:rPr>
        <w:t xml:space="preserve"> vonaltól </w:t>
      </w:r>
      <w:r w:rsidRPr="00BA17B1">
        <w:rPr>
          <w:rFonts w:eastAsia="Calibri"/>
          <w:b/>
          <w:i/>
          <w:sz w:val="28"/>
          <w:szCs w:val="28"/>
        </w:rPr>
        <w:t>balra</w:t>
      </w:r>
      <w:r w:rsidRPr="00BA17B1">
        <w:rPr>
          <w:rFonts w:eastAsia="Calibri"/>
          <w:sz w:val="28"/>
          <w:szCs w:val="28"/>
        </w:rPr>
        <w:t xml:space="preserve"> helyezkednek el. Elektronszerkezetükre a </w:t>
      </w:r>
      <w:r w:rsidRPr="00BA17B1">
        <w:rPr>
          <w:rFonts w:eastAsia="Calibri"/>
          <w:b/>
          <w:i/>
          <w:sz w:val="28"/>
          <w:szCs w:val="28"/>
        </w:rPr>
        <w:t>kevés</w:t>
      </w:r>
      <w:r w:rsidRPr="00BA17B1">
        <w:rPr>
          <w:rFonts w:eastAsia="Calibri"/>
          <w:color w:val="FF0000"/>
          <w:sz w:val="28"/>
          <w:szCs w:val="28"/>
        </w:rPr>
        <w:t xml:space="preserve"> </w:t>
      </w:r>
      <w:r w:rsidRPr="00BA17B1">
        <w:rPr>
          <w:rFonts w:eastAsia="Calibri"/>
          <w:sz w:val="28"/>
          <w:szCs w:val="28"/>
        </w:rPr>
        <w:t>vegyértékelektron jellemző.</w:t>
      </w:r>
      <w:r w:rsidR="00B81EAA" w:rsidRPr="00BA17B1">
        <w:rPr>
          <w:rFonts w:eastAsia="Calibri"/>
          <w:sz w:val="28"/>
          <w:szCs w:val="28"/>
        </w:rPr>
        <w:t xml:space="preserve"> </w:t>
      </w:r>
      <w:r w:rsidRPr="00BA17B1">
        <w:rPr>
          <w:rFonts w:eastAsia="Calibri"/>
          <w:sz w:val="28"/>
          <w:szCs w:val="28"/>
        </w:rPr>
        <w:t>A fémes kötés a pozitív töltésű</w:t>
      </w:r>
      <w:r w:rsidRPr="00BA17B1">
        <w:rPr>
          <w:rFonts w:eastAsia="Calibri"/>
          <w:b/>
          <w:i/>
          <w:sz w:val="28"/>
          <w:szCs w:val="28"/>
        </w:rPr>
        <w:t xml:space="preserve"> fématomtörzsek </w:t>
      </w:r>
      <w:r w:rsidRPr="00BA17B1">
        <w:rPr>
          <w:rFonts w:eastAsia="Calibri"/>
          <w:sz w:val="28"/>
          <w:szCs w:val="28"/>
        </w:rPr>
        <w:t>és a közöttük</w:t>
      </w:r>
      <w:r w:rsidRPr="00BA17B1">
        <w:rPr>
          <w:rFonts w:eastAsia="Calibri"/>
          <w:b/>
          <w:i/>
          <w:sz w:val="28"/>
          <w:szCs w:val="28"/>
        </w:rPr>
        <w:t xml:space="preserve"> szabadon mozgó </w:t>
      </w:r>
      <w:r w:rsidRPr="00BA17B1">
        <w:rPr>
          <w:rFonts w:eastAsia="Calibri"/>
          <w:sz w:val="28"/>
          <w:szCs w:val="28"/>
        </w:rPr>
        <w:t xml:space="preserve">vegyértékelektronok között kialakuló elektromos </w:t>
      </w:r>
      <w:r w:rsidRPr="00BA17B1">
        <w:rPr>
          <w:rFonts w:eastAsia="Calibri"/>
          <w:sz w:val="28"/>
          <w:szCs w:val="28"/>
        </w:rPr>
        <w:lastRenderedPageBreak/>
        <w:t>kölcsönhatás.</w:t>
      </w:r>
      <w:r w:rsidR="00B81EAA" w:rsidRPr="00BA17B1">
        <w:rPr>
          <w:rFonts w:eastAsia="Calibri"/>
          <w:sz w:val="28"/>
          <w:szCs w:val="28"/>
        </w:rPr>
        <w:t xml:space="preserve"> </w:t>
      </w:r>
      <w:r w:rsidRPr="00BA17B1">
        <w:rPr>
          <w:rFonts w:eastAsia="Calibri"/>
          <w:sz w:val="28"/>
          <w:szCs w:val="28"/>
        </w:rPr>
        <w:t xml:space="preserve">A fém-atomtörzsek </w:t>
      </w:r>
      <w:r w:rsidRPr="00BA17B1">
        <w:rPr>
          <w:rFonts w:eastAsia="Calibri"/>
          <w:b/>
          <w:i/>
          <w:sz w:val="28"/>
          <w:szCs w:val="28"/>
        </w:rPr>
        <w:t>fémrácsba</w:t>
      </w:r>
      <w:r w:rsidRPr="00BA17B1">
        <w:rPr>
          <w:rFonts w:eastAsia="Calibri"/>
          <w:sz w:val="28"/>
          <w:szCs w:val="28"/>
        </w:rPr>
        <w:t xml:space="preserve"> rendeződnek</w:t>
      </w:r>
      <w:r w:rsidR="004A688B" w:rsidRPr="00BA17B1">
        <w:rPr>
          <w:rFonts w:eastAsia="Calibri"/>
          <w:sz w:val="28"/>
          <w:szCs w:val="28"/>
        </w:rPr>
        <w:t>.</w:t>
      </w:r>
      <w:r w:rsidR="009F353E" w:rsidRPr="00BA17B1">
        <w:rPr>
          <w:rFonts w:eastAsia="Calibri"/>
          <w:sz w:val="28"/>
          <w:szCs w:val="28"/>
        </w:rPr>
        <w:t xml:space="preserve"> A fémek vezetik az </w:t>
      </w:r>
      <w:r w:rsidR="009F353E" w:rsidRPr="00BA17B1">
        <w:rPr>
          <w:rFonts w:eastAsia="Calibri"/>
          <w:b/>
          <w:i/>
          <w:sz w:val="28"/>
          <w:szCs w:val="28"/>
        </w:rPr>
        <w:t>elektromos áramot</w:t>
      </w:r>
      <w:r w:rsidR="009F353E" w:rsidRPr="00BA17B1">
        <w:rPr>
          <w:rFonts w:eastAsia="Calibri"/>
          <w:sz w:val="28"/>
          <w:szCs w:val="28"/>
        </w:rPr>
        <w:t xml:space="preserve"> és a </w:t>
      </w:r>
      <w:r w:rsidR="009F353E" w:rsidRPr="00BA17B1">
        <w:rPr>
          <w:rFonts w:eastAsia="Calibri"/>
          <w:b/>
          <w:i/>
          <w:sz w:val="28"/>
          <w:szCs w:val="28"/>
        </w:rPr>
        <w:t>hőt</w:t>
      </w:r>
      <w:r w:rsidR="009F353E" w:rsidRPr="00BA17B1">
        <w:rPr>
          <w:rFonts w:eastAsia="Calibri"/>
          <w:sz w:val="28"/>
          <w:szCs w:val="28"/>
        </w:rPr>
        <w:t xml:space="preserve">, jól </w:t>
      </w:r>
      <w:proofErr w:type="spellStart"/>
      <w:r w:rsidR="009F353E" w:rsidRPr="00BA17B1">
        <w:rPr>
          <w:rFonts w:eastAsia="Calibri"/>
          <w:b/>
          <w:i/>
          <w:sz w:val="28"/>
          <w:szCs w:val="28"/>
        </w:rPr>
        <w:t>megmunkálhatóak</w:t>
      </w:r>
      <w:proofErr w:type="spellEnd"/>
      <w:r w:rsidR="009F353E" w:rsidRPr="00BA17B1">
        <w:rPr>
          <w:rFonts w:eastAsia="Calibri"/>
          <w:sz w:val="28"/>
          <w:szCs w:val="28"/>
        </w:rPr>
        <w:t>.</w:t>
      </w:r>
    </w:p>
    <w:p w14:paraId="1CA62A39" w14:textId="53400A2D" w:rsidR="009F353E" w:rsidRPr="00D11EE2" w:rsidRDefault="00560066" w:rsidP="0056162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sz w:val="28"/>
          <w:szCs w:val="28"/>
        </w:rPr>
        <w:t>Milyen tulajdonság alapján különböztetjük meg a fémeket a nemfémektől?</w:t>
      </w:r>
    </w:p>
    <w:p w14:paraId="07547A01" w14:textId="3848FB0B" w:rsidR="00D11EE2" w:rsidRPr="00B81EAA" w:rsidRDefault="00560066" w:rsidP="00B81EAA">
      <w:pPr>
        <w:spacing w:after="0" w:line="33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Vezetőképesség</w:t>
      </w:r>
      <w:r w:rsidR="00D11EE2" w:rsidRPr="00D11EE2">
        <w:rPr>
          <w:rFonts w:ascii="Calibri" w:eastAsia="Calibri" w:hAnsi="Calibri" w:cs="Times New Roman"/>
          <w:sz w:val="28"/>
          <w:szCs w:val="28"/>
        </w:rPr>
        <w:br w:type="page"/>
      </w:r>
    </w:p>
    <w:tbl>
      <w:tblPr>
        <w:tblStyle w:val="Rcsostblzat"/>
        <w:tblW w:w="49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4058"/>
        <w:gridCol w:w="1598"/>
      </w:tblGrid>
      <w:tr w:rsidR="00D11EE2" w:rsidRPr="00D11EE2" w14:paraId="0B988D75" w14:textId="77777777" w:rsidTr="00F10064">
        <w:trPr>
          <w:trHeight w:val="397"/>
          <w:jc w:val="center"/>
        </w:trPr>
        <w:tc>
          <w:tcPr>
            <w:tcW w:w="4096" w:type="pct"/>
            <w:gridSpan w:val="2"/>
            <w:vAlign w:val="center"/>
          </w:tcPr>
          <w:p w14:paraId="6573B4A7" w14:textId="77777777" w:rsidR="00D11EE2" w:rsidRPr="00D11EE2" w:rsidRDefault="00D11EE2" w:rsidP="00D11EE2">
            <w:pPr>
              <w:spacing w:before="12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D11EE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>Fémek felismerése lángfestésük alapján</w:t>
            </w:r>
          </w:p>
        </w:tc>
        <w:tc>
          <w:tcPr>
            <w:tcW w:w="904" w:type="pct"/>
            <w:vAlign w:val="center"/>
          </w:tcPr>
          <w:p w14:paraId="5043CB0F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11EE2" w:rsidRPr="00D11EE2" w14:paraId="11845CE7" w14:textId="77777777" w:rsidTr="00F10064">
        <w:trPr>
          <w:trHeight w:val="397"/>
          <w:jc w:val="center"/>
        </w:trPr>
        <w:tc>
          <w:tcPr>
            <w:tcW w:w="1801" w:type="pct"/>
            <w:vAlign w:val="center"/>
          </w:tcPr>
          <w:p w14:paraId="1556AB3F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munka formája</w:t>
            </w:r>
          </w:p>
        </w:tc>
        <w:tc>
          <w:tcPr>
            <w:tcW w:w="2295" w:type="pct"/>
            <w:vAlign w:val="center"/>
          </w:tcPr>
          <w:p w14:paraId="5FD7F2CB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Párban végzett munka</w:t>
            </w:r>
          </w:p>
        </w:tc>
        <w:tc>
          <w:tcPr>
            <w:tcW w:w="904" w:type="pct"/>
            <w:vAlign w:val="center"/>
          </w:tcPr>
          <w:p w14:paraId="2B4384C2" w14:textId="11EAF852" w:rsidR="00D11EE2" w:rsidRPr="00D11EE2" w:rsidRDefault="00860603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11EE2"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perc</w:t>
            </w:r>
          </w:p>
        </w:tc>
      </w:tr>
      <w:tr w:rsidR="00D11EE2" w:rsidRPr="00D11EE2" w14:paraId="4E44A6CB" w14:textId="77777777" w:rsidTr="00F10064">
        <w:trPr>
          <w:trHeight w:val="397"/>
          <w:jc w:val="center"/>
        </w:trPr>
        <w:tc>
          <w:tcPr>
            <w:tcW w:w="1801" w:type="pct"/>
            <w:vAlign w:val="center"/>
          </w:tcPr>
          <w:p w14:paraId="71436ACF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3199" w:type="pct"/>
            <w:gridSpan w:val="2"/>
            <w:vAlign w:val="center"/>
          </w:tcPr>
          <w:p w14:paraId="62C0BE59" w14:textId="77777777" w:rsidR="00D11EE2" w:rsidRPr="00D11EE2" w:rsidRDefault="00FB73A3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D11EE2"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1EE2" w:rsidRPr="00D11EE2" w14:paraId="445EF631" w14:textId="77777777" w:rsidTr="00F10064">
        <w:trPr>
          <w:trHeight w:val="397"/>
          <w:jc w:val="center"/>
        </w:trPr>
        <w:tc>
          <w:tcPr>
            <w:tcW w:w="1801" w:type="pct"/>
          </w:tcPr>
          <w:p w14:paraId="0E1C62C7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3199" w:type="pct"/>
            <w:gridSpan w:val="2"/>
            <w:vAlign w:val="center"/>
          </w:tcPr>
          <w:p w14:paraId="56D70486" w14:textId="77777777" w:rsidR="00D11EE2" w:rsidRPr="00D11EE2" w:rsidRDefault="00FB73A3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Fémek és vegyületeik</w:t>
            </w:r>
          </w:p>
        </w:tc>
      </w:tr>
    </w:tbl>
    <w:p w14:paraId="07459315" w14:textId="77777777" w:rsidR="00D11EE2" w:rsidRPr="00D11EE2" w:rsidRDefault="00D11EE2" w:rsidP="00D11E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5627"/>
      </w:tblGrid>
      <w:tr w:rsidR="00D11EE2" w:rsidRPr="00D11EE2" w14:paraId="09DC0060" w14:textId="77777777" w:rsidTr="00F10064">
        <w:trPr>
          <w:trHeight w:hRule="exact" w:val="397"/>
          <w:jc w:val="center"/>
        </w:trPr>
        <w:tc>
          <w:tcPr>
            <w:tcW w:w="3212" w:type="dxa"/>
            <w:vAlign w:val="center"/>
          </w:tcPr>
          <w:p w14:paraId="3FA82CDF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Kötelező védőeszközök</w:t>
            </w:r>
          </w:p>
        </w:tc>
        <w:tc>
          <w:tcPr>
            <w:tcW w:w="5627" w:type="dxa"/>
            <w:vAlign w:val="center"/>
          </w:tcPr>
          <w:p w14:paraId="3206BB79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Balesetvédelmi figyelmeztetések</w:t>
            </w:r>
          </w:p>
        </w:tc>
      </w:tr>
      <w:tr w:rsidR="00D11EE2" w:rsidRPr="00D11EE2" w14:paraId="1A5FF566" w14:textId="77777777" w:rsidTr="00F10064">
        <w:trPr>
          <w:trHeight w:hRule="exact" w:val="582"/>
          <w:jc w:val="center"/>
        </w:trPr>
        <w:tc>
          <w:tcPr>
            <w:tcW w:w="3212" w:type="dxa"/>
            <w:vAlign w:val="center"/>
          </w:tcPr>
          <w:p w14:paraId="4FFB0B41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gumikesztyű</w:t>
            </w:r>
          </w:p>
          <w:p w14:paraId="11095A7E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védőszemüveg</w:t>
            </w:r>
          </w:p>
        </w:tc>
        <w:tc>
          <w:tcPr>
            <w:tcW w:w="5627" w:type="dxa"/>
            <w:vAlign w:val="center"/>
          </w:tcPr>
          <w:p w14:paraId="4A189F48" w14:textId="7CA1EFE6" w:rsidR="00D11EE2" w:rsidRPr="00D11EE2" w:rsidRDefault="004D495F" w:rsidP="00D11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Fokozott balesetveszély! Nyílt láng használata</w:t>
            </w:r>
            <w:r w:rsidR="00D11EE2" w:rsidRPr="00D11EE2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!</w:t>
            </w:r>
          </w:p>
        </w:tc>
      </w:tr>
    </w:tbl>
    <w:p w14:paraId="6537F28F" w14:textId="77777777" w:rsidR="00D11EE2" w:rsidRPr="00D11EE2" w:rsidRDefault="00D11EE2" w:rsidP="00D11E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325"/>
      </w:tblGrid>
      <w:tr w:rsidR="00D11EE2" w:rsidRPr="00D11EE2" w14:paraId="7A40FE6E" w14:textId="77777777" w:rsidTr="00F10064">
        <w:trPr>
          <w:trHeight w:val="397"/>
          <w:jc w:val="center"/>
        </w:trPr>
        <w:tc>
          <w:tcPr>
            <w:tcW w:w="4475" w:type="dxa"/>
            <w:vAlign w:val="center"/>
          </w:tcPr>
          <w:p w14:paraId="0FE485D5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4325" w:type="dxa"/>
            <w:vAlign w:val="center"/>
          </w:tcPr>
          <w:p w14:paraId="55ACAB4D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Anyagok</w:t>
            </w:r>
          </w:p>
        </w:tc>
      </w:tr>
      <w:tr w:rsidR="00D11EE2" w:rsidRPr="00D11EE2" w14:paraId="43B915A0" w14:textId="77777777" w:rsidTr="00F10064">
        <w:trPr>
          <w:trHeight w:val="397"/>
          <w:jc w:val="center"/>
        </w:trPr>
        <w:tc>
          <w:tcPr>
            <w:tcW w:w="4475" w:type="dxa"/>
          </w:tcPr>
          <w:p w14:paraId="6BEA5D2E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fém tálca</w:t>
            </w:r>
          </w:p>
          <w:p w14:paraId="789EE8EA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Bunsen-égő</w:t>
            </w:r>
          </w:p>
          <w:p w14:paraId="3CAC8F07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gyufa</w:t>
            </w:r>
          </w:p>
          <w:p w14:paraId="33815E39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permetezős flakonok</w:t>
            </w:r>
          </w:p>
          <w:p w14:paraId="0EEB2B7C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védőszemüveg</w:t>
            </w:r>
          </w:p>
          <w:p w14:paraId="11AE3054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hulladékgyűjtő</w:t>
            </w:r>
          </w:p>
        </w:tc>
        <w:tc>
          <w:tcPr>
            <w:tcW w:w="4325" w:type="dxa"/>
          </w:tcPr>
          <w:p w14:paraId="215DD0DA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lítium-klorid oldat, 0,2 mol/dm</w:t>
            </w:r>
            <w:r w:rsidRPr="00D11E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  <w:p w14:paraId="48181BB5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nátrium-klorid oldat, 0,2 mol/dm</w:t>
            </w:r>
            <w:r w:rsidRPr="00D11E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  <w:p w14:paraId="5E0AEC9F" w14:textId="77777777" w:rsid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kálium-klorid oldat, 0,2 mol/dm</w:t>
            </w:r>
            <w:r w:rsidRPr="00D11E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  <w:p w14:paraId="3EB97D50" w14:textId="77777777" w:rsidR="00D05B44" w:rsidRPr="00D11EE2" w:rsidRDefault="00D05B44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kalcium-klorid oldat 0,2 mol/dm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14:paraId="6DFB9E20" w14:textId="77777777" w:rsidR="00D11EE2" w:rsidRPr="00D11EE2" w:rsidRDefault="00D11EE2" w:rsidP="00D11EE2">
      <w:pPr>
        <w:tabs>
          <w:tab w:val="left" w:pos="2160"/>
        </w:tabs>
        <w:spacing w:before="120" w:after="0" w:line="240" w:lineRule="auto"/>
        <w:ind w:left="-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F9E56" w14:textId="77777777" w:rsidR="00D11EE2" w:rsidRPr="00D11EE2" w:rsidRDefault="00D11EE2" w:rsidP="00D11EE2">
      <w:pPr>
        <w:tabs>
          <w:tab w:val="left" w:pos="2160"/>
        </w:tabs>
        <w:spacing w:before="120" w:after="0" w:line="240" w:lineRule="auto"/>
        <w:ind w:left="-113"/>
        <w:jc w:val="both"/>
        <w:rPr>
          <w:rFonts w:ascii="Times New Roman" w:eastAsia="Calibri" w:hAnsi="Times New Roman" w:cs="Times New Roman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1B92721" wp14:editId="771EEF7B">
            <wp:extent cx="5508000" cy="396240"/>
            <wp:effectExtent l="95250" t="57150" r="92710" b="118110"/>
            <wp:docPr id="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14:paraId="4BD1161B" w14:textId="77777777" w:rsidR="00D11EE2" w:rsidRDefault="00D11EE2" w:rsidP="00D11EE2">
      <w:pPr>
        <w:tabs>
          <w:tab w:val="left" w:pos="2160"/>
        </w:tabs>
        <w:spacing w:before="120"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Nagyon látványos jelenség a fémek lángfestése. Egyszerűen elvégezhetjük, ha a tanulópárok kapnak egy-egy 100 cm</w:t>
      </w:r>
      <w:r w:rsidRPr="00D11EE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11EE2">
        <w:rPr>
          <w:rFonts w:ascii="Times New Roman" w:eastAsia="Calibri" w:hAnsi="Times New Roman" w:cs="Times New Roman"/>
          <w:sz w:val="28"/>
          <w:szCs w:val="28"/>
        </w:rPr>
        <w:t>-es permetezős flakont, amelyet alkáli- vagy alkáliföldfém-sóoldat</w:t>
      </w:r>
      <w:r w:rsidR="00D05B44">
        <w:rPr>
          <w:rFonts w:ascii="Times New Roman" w:eastAsia="Calibri" w:hAnsi="Times New Roman" w:cs="Times New Roman"/>
          <w:sz w:val="28"/>
          <w:szCs w:val="28"/>
        </w:rPr>
        <w:t>okkal töltöttünk fel. Minden csoport</w:t>
      </w:r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 kaphat saját folyadékot. Bunsen-égő lángjába permetezve az 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oldatokat</w:t>
      </w:r>
      <w:proofErr w:type="spellEnd"/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 nagyon szép lángfestést láthatunk. Figyeljünk oda, hogy a tanulók a Bunsen-égőt tegyék rá a fém tálca közepére és a kísérlet után töröljék azt szárazra. Ugyanígy járjanak el az égő fém részeivel, hogy megelőzzük a korróziót.</w:t>
      </w:r>
    </w:p>
    <w:p w14:paraId="7C5DF23B" w14:textId="77777777" w:rsidR="00D05B44" w:rsidRPr="00D05B44" w:rsidRDefault="00D05B44" w:rsidP="00D11EE2">
      <w:pPr>
        <w:tabs>
          <w:tab w:val="left" w:pos="2160"/>
        </w:tabs>
        <w:spacing w:before="120"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kísérlet elvégezhető úgy is, hogy porcelán vagy fém tálkába (megtisztított konzerves doboz) kevés 2-3 cm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denaturált szeszt öntünk, meggyújtjuk gyújtópálcával és a lángba permetezik az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oldatokat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E871BC" w14:textId="77777777" w:rsidR="00D11EE2" w:rsidRPr="00D11EE2" w:rsidRDefault="00D11EE2" w:rsidP="00D11EE2">
      <w:pPr>
        <w:tabs>
          <w:tab w:val="left" w:pos="2160"/>
        </w:tabs>
        <w:spacing w:before="120"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44A5D23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70DB8B7B" wp14:editId="3182F47B">
            <wp:extent cx="5508000" cy="396240"/>
            <wp:effectExtent l="95250" t="57150" r="92710" b="11811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14:paraId="35879D9A" w14:textId="77777777" w:rsidR="00D11EE2" w:rsidRPr="00D11EE2" w:rsidRDefault="00D05B44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Csoport</w:t>
      </w:r>
      <w:r w:rsidR="00D11EE2" w:rsidRPr="00D11EE2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munka</w:t>
      </w:r>
    </w:p>
    <w:p w14:paraId="22805CC8" w14:textId="77777777" w:rsidR="00D11EE2" w:rsidRPr="00D11EE2" w:rsidRDefault="5443A717" w:rsidP="5443A717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Fémek felismerése lángfestésük alapján</w:t>
      </w:r>
    </w:p>
    <w:p w14:paraId="6905E6E8" w14:textId="7B52262C" w:rsidR="00D11EE2" w:rsidRDefault="00D11EE2" w:rsidP="00D11E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Egy pumpás flakont feltöltöttünk 0,2 mol/dm</w:t>
      </w:r>
      <w:r w:rsidRPr="00D11EE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koncentrációjú 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LiCl</w:t>
      </w:r>
      <w:proofErr w:type="spellEnd"/>
      <w:r w:rsidRPr="00D11EE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KCl</w:t>
      </w:r>
      <w:proofErr w:type="spellEnd"/>
      <w:r w:rsidRPr="00D11EE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1EE2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="00CC58BA">
        <w:rPr>
          <w:rFonts w:ascii="Times New Roman" w:eastAsia="Calibri" w:hAnsi="Times New Roman" w:cs="Times New Roman"/>
          <w:sz w:val="28"/>
          <w:szCs w:val="28"/>
        </w:rPr>
        <w:t>/CaCl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CC58B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CC58BA">
        <w:rPr>
          <w:rFonts w:ascii="Times New Roman" w:eastAsia="Calibri" w:hAnsi="Times New Roman" w:cs="Times New Roman"/>
          <w:sz w:val="28"/>
          <w:szCs w:val="28"/>
        </w:rPr>
        <w:t>Ba</w:t>
      </w:r>
      <w:proofErr w:type="spellEnd"/>
      <w:r w:rsidR="00CC58BA">
        <w:rPr>
          <w:rFonts w:ascii="Times New Roman" w:eastAsia="Calibri" w:hAnsi="Times New Roman" w:cs="Times New Roman"/>
          <w:sz w:val="28"/>
          <w:szCs w:val="28"/>
        </w:rPr>
        <w:t>(NO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CC58BA">
        <w:rPr>
          <w:rFonts w:ascii="Times New Roman" w:eastAsia="Calibri" w:hAnsi="Times New Roman" w:cs="Times New Roman"/>
          <w:sz w:val="28"/>
          <w:szCs w:val="28"/>
        </w:rPr>
        <w:t>)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CC58BA">
        <w:rPr>
          <w:rFonts w:ascii="Times New Roman" w:eastAsia="Calibri" w:hAnsi="Times New Roman" w:cs="Times New Roman"/>
          <w:sz w:val="28"/>
          <w:szCs w:val="28"/>
        </w:rPr>
        <w:t>/CuSO</w:t>
      </w:r>
      <w:r w:rsidR="00CC58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11EE2">
        <w:rPr>
          <w:rFonts w:ascii="Times New Roman" w:eastAsia="Calibri" w:hAnsi="Times New Roman" w:cs="Times New Roman"/>
          <w:sz w:val="28"/>
          <w:szCs w:val="28"/>
        </w:rPr>
        <w:t xml:space="preserve"> oldattal. A Bunsen-égőt helyezd el a fém tálca közepére, gyújtsd meg és kb. 20-30 cm távolságról óvatosan permetezz a lángra egy kevés oldatot!</w:t>
      </w:r>
      <w:r w:rsidR="00D05B4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D05B44" w:rsidRPr="00D05B44">
        <w:rPr>
          <w:rFonts w:ascii="Times New Roman" w:eastAsia="Calibri" w:hAnsi="Times New Roman" w:cs="Times New Roman"/>
          <w:sz w:val="28"/>
          <w:szCs w:val="28"/>
        </w:rPr>
        <w:t>A</w:t>
      </w:r>
      <w:r w:rsidR="004D495F">
        <w:rPr>
          <w:rFonts w:ascii="Times New Roman" w:eastAsia="Calibri" w:hAnsi="Times New Roman" w:cs="Times New Roman"/>
          <w:sz w:val="28"/>
          <w:szCs w:val="28"/>
        </w:rPr>
        <w:t xml:space="preserve"> láng színe a</w:t>
      </w:r>
      <w:r w:rsidR="00F17272" w:rsidRPr="00D05B44">
        <w:rPr>
          <w:rFonts w:ascii="Times New Roman" w:eastAsia="Calibri" w:hAnsi="Times New Roman" w:cs="Times New Roman"/>
          <w:sz w:val="28"/>
          <w:szCs w:val="28"/>
        </w:rPr>
        <w:t>lapján következtess a flakon tartalmára!</w:t>
      </w:r>
    </w:p>
    <w:p w14:paraId="6B7D4C2E" w14:textId="27B74F55" w:rsidR="004D495F" w:rsidRPr="004D495F" w:rsidRDefault="004D495F" w:rsidP="004D495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95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Fokozott balesetveszély!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D495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Nyílt láng használata!</w:t>
      </w:r>
    </w:p>
    <w:p w14:paraId="738610EB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63C279E3" wp14:editId="36CAE570">
            <wp:extent cx="5508000" cy="396240"/>
            <wp:effectExtent l="95250" t="76200" r="92710" b="118110"/>
            <wp:docPr id="10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14:paraId="45FAD943" w14:textId="43981060" w:rsidR="00D11EE2" w:rsidRPr="00D11EE2" w:rsidRDefault="5443A717" w:rsidP="5443A717">
      <w:pPr>
        <w:shd w:val="clear" w:color="auto" w:fill="FFFFFF" w:themeFill="background1"/>
        <w:tabs>
          <w:tab w:val="right" w:leader="underscore" w:pos="9072"/>
        </w:tabs>
        <w:spacing w:after="0" w:line="360" w:lineRule="auto"/>
        <w:jc w:val="both"/>
        <w:rPr>
          <w:rFonts w:ascii="Times New Roman,Calibri" w:eastAsia="Times New Roman,Calibri" w:hAnsi="Times New Roman,Calibri" w:cs="Times New Roman,Calibri"/>
          <w:b/>
          <w:bCs/>
          <w:i/>
          <w:iCs/>
          <w:color w:val="000000" w:themeColor="text1"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Kárminvörös/sárga/lila/tégla</w:t>
      </w:r>
      <w:r w:rsidR="004D49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/zöld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színű láng.</w:t>
      </w:r>
    </w:p>
    <w:p w14:paraId="637805D2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24D8FE4" wp14:editId="0496060F">
            <wp:extent cx="5508000" cy="396240"/>
            <wp:effectExtent l="95250" t="76200" r="92710" b="118110"/>
            <wp:docPr id="11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14:paraId="76C8C36F" w14:textId="77777777" w:rsidR="00D11EE2" w:rsidRPr="00D11EE2" w:rsidRDefault="00D11EE2" w:rsidP="00D11EE2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A flakonban lítium/nátrium/kálium-klorid</w:t>
      </w:r>
      <w:r w:rsidR="00D05B4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/kalcium-klorid</w:t>
      </w:r>
      <w:r w:rsidRPr="00D11E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volt.</w:t>
      </w:r>
    </w:p>
    <w:p w14:paraId="463F29E8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00EAD528" wp14:editId="4C000059">
            <wp:extent cx="5505450" cy="396000"/>
            <wp:effectExtent l="57150" t="19050" r="57150" b="8064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14:paraId="037C1931" w14:textId="77777777" w:rsidR="00D11EE2" w:rsidRPr="00D11EE2" w:rsidRDefault="00D11EE2" w:rsidP="00D11EE2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Az alkálifémek vegyérték elektronjai könnyen gerjeszthetőek.</w:t>
      </w:r>
    </w:p>
    <w:p w14:paraId="13F50E3A" w14:textId="77777777" w:rsidR="00D11EE2" w:rsidRPr="00D11EE2" w:rsidRDefault="00D11EE2" w:rsidP="00D11E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Írd le a kálium, kalcium és alumínium kationok keletkezését kifejező egyenleteket elemi fémekből kiindulva!</w:t>
      </w:r>
    </w:p>
    <w:p w14:paraId="57D6A7EE" w14:textId="77777777" w:rsidR="00D11EE2" w:rsidRPr="00D11EE2" w:rsidRDefault="00D11EE2" w:rsidP="00D11EE2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>K→K</w:t>
      </w:r>
      <w:r w:rsidRPr="00D11EE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+</w:t>
      </w:r>
      <w:r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e</w:t>
      </w:r>
      <w:r w:rsidRPr="00D11EE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-</w:t>
      </w:r>
    </w:p>
    <w:p w14:paraId="79E5DCBF" w14:textId="77777777" w:rsidR="00D11EE2" w:rsidRPr="00D11EE2" w:rsidRDefault="00D11EE2" w:rsidP="00D11EE2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>Ca→Ca</w:t>
      </w:r>
      <w:r w:rsidRPr="00D11EE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2+</w:t>
      </w:r>
      <w:r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+ 2e</w:t>
      </w:r>
      <w:r w:rsidRPr="00D11EE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-</w:t>
      </w:r>
    </w:p>
    <w:p w14:paraId="15892BDD" w14:textId="77777777" w:rsidR="00D11EE2" w:rsidRDefault="00D05B44" w:rsidP="00D11EE2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Na→Na</w:t>
      </w:r>
      <w:proofErr w:type="spellEnd"/>
      <w:r w:rsidR="00D11EE2" w:rsidRPr="00D11EE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+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</w:t>
      </w:r>
      <w:r w:rsidR="00D11EE2" w:rsidRPr="00D11EE2">
        <w:rPr>
          <w:rFonts w:ascii="Times New Roman" w:eastAsia="Calibri" w:hAnsi="Times New Roman" w:cs="Times New Roman"/>
          <w:b/>
          <w:i/>
          <w:sz w:val="28"/>
          <w:szCs w:val="28"/>
        </w:rPr>
        <w:t>e</w:t>
      </w:r>
      <w:r w:rsidR="00D11EE2" w:rsidRPr="00D11EE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-</w:t>
      </w:r>
    </w:p>
    <w:p w14:paraId="5A50BCF7" w14:textId="77777777" w:rsidR="00D05B44" w:rsidRPr="00D05B44" w:rsidRDefault="00D05B44" w:rsidP="00D05B44">
      <w:pPr>
        <w:numPr>
          <w:ilvl w:val="1"/>
          <w:numId w:val="19"/>
        </w:numPr>
        <w:spacing w:after="0" w:line="360" w:lineRule="auto"/>
        <w:ind w:left="568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Li→Li</w:t>
      </w:r>
      <w:proofErr w:type="spellEnd"/>
      <w:r w:rsidRPr="00D05B44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+</w:t>
      </w:r>
      <w:r w:rsidRPr="00D05B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+ e</w:t>
      </w:r>
      <w:r w:rsidRPr="00D05B44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-</w:t>
      </w:r>
    </w:p>
    <w:p w14:paraId="3B7B4B86" w14:textId="77777777" w:rsidR="00D11EE2" w:rsidRDefault="00D11EE2" w:rsidP="00D11EE2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D11EE2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br w:type="page"/>
      </w:r>
    </w:p>
    <w:p w14:paraId="574B0FB8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7C602B7E" wp14:editId="1071870C">
            <wp:extent cx="5508000" cy="396240"/>
            <wp:effectExtent l="95250" t="57150" r="92710" b="11811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14:paraId="75A6E0E9" w14:textId="77777777" w:rsidR="004D495F" w:rsidRPr="00D11EE2" w:rsidRDefault="004D495F" w:rsidP="004D4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Csoport</w:t>
      </w:r>
      <w:r w:rsidRPr="00D11EE2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munka</w:t>
      </w:r>
    </w:p>
    <w:p w14:paraId="1E0F3725" w14:textId="0A1A5BD4" w:rsidR="004D495F" w:rsidRPr="00D11EE2" w:rsidRDefault="004D495F" w:rsidP="004D495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Fémek fizikai tulajdonságai</w:t>
      </w:r>
    </w:p>
    <w:p w14:paraId="0A1F483D" w14:textId="77777777" w:rsidR="00E26EC7" w:rsidRDefault="004D495F" w:rsidP="004D49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tálcán található fémminták segítségével mutassátok be a fémek fizikai tulajdonságait!</w:t>
      </w:r>
    </w:p>
    <w:p w14:paraId="7481CD31" w14:textId="77777777" w:rsidR="00E26EC7" w:rsidRDefault="00E26EC7" w:rsidP="004D49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Koncentráljatok a megfigyeléseknél felsorolt tulajdonságokra, írjatok a tulajdonságokhoz példákat a tálcán található, illetve a tanár által felmutatott fémek közül!</w:t>
      </w:r>
    </w:p>
    <w:p w14:paraId="5867D482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6E569E04" wp14:editId="0BF8E44F">
            <wp:extent cx="5508000" cy="396240"/>
            <wp:effectExtent l="95250" t="76200" r="92710" b="118110"/>
            <wp:docPr id="2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14:paraId="36A4720B" w14:textId="77777777" w:rsidR="00E26EC7" w:rsidRDefault="00E26EC7" w:rsidP="00856175">
      <w:pPr>
        <w:shd w:val="clear" w:color="auto" w:fill="FFFFFF" w:themeFill="background1"/>
        <w:tabs>
          <w:tab w:val="right" w:leader="underscore" w:pos="9072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Halmazállapot: szilárd, kivéve higany (tanári)</w:t>
      </w:r>
    </w:p>
    <w:p w14:paraId="73112E3B" w14:textId="61ACCF89" w:rsidR="00E26EC7" w:rsidRDefault="00E26EC7" w:rsidP="00856175">
      <w:pPr>
        <w:shd w:val="clear" w:color="auto" w:fill="FFFFFF" w:themeFill="background1"/>
        <w:tabs>
          <w:tab w:val="right" w:leader="underscore" w:pos="9072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Szín: szürke, kivéve réz és arany</w:t>
      </w:r>
      <w:r w:rsidR="00CC58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(tanári)</w:t>
      </w:r>
    </w:p>
    <w:p w14:paraId="086BE3A9" w14:textId="0E62C6D7" w:rsidR="00E26EC7" w:rsidRDefault="00E26EC7" w:rsidP="00856175">
      <w:pPr>
        <w:shd w:val="clear" w:color="auto" w:fill="FFFFFF" w:themeFill="background1"/>
        <w:tabs>
          <w:tab w:val="right" w:leader="underscore" w:pos="9072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Megmunkálhatóság: rézdrót, alumíniumdrót könnyen hajlítható, alufólia – jó megmunkálhatóság; vasdrót, cinklemez nehezen alakítható, ólom nagyon puha, hajlítható, alakítható.</w:t>
      </w:r>
    </w:p>
    <w:p w14:paraId="6A064A71" w14:textId="08B7E9F8" w:rsidR="00E26EC7" w:rsidRDefault="00E26EC7" w:rsidP="00856175">
      <w:pPr>
        <w:shd w:val="clear" w:color="auto" w:fill="FFFFFF" w:themeFill="background1"/>
        <w:tabs>
          <w:tab w:val="right" w:leader="underscore" w:pos="9072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Könnyűfém: alumínium, magnézium; nehézfém, nagy sűrűség: vas, ólom, réz, higany </w:t>
      </w:r>
    </w:p>
    <w:p w14:paraId="03EADF82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665B710E" wp14:editId="5D0D156E">
            <wp:extent cx="5508000" cy="396240"/>
            <wp:effectExtent l="95250" t="76200" r="92710" b="118110"/>
            <wp:docPr id="2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14:paraId="648D3ED0" w14:textId="0D741F33" w:rsidR="004D495F" w:rsidRPr="00856175" w:rsidRDefault="00E26EC7" w:rsidP="004D495F">
      <w:pPr>
        <w:tabs>
          <w:tab w:val="right" w:leader="underscore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856175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A fémek fizikai tulajdonságai között vannak azonosak, de teljesen </w:t>
      </w:r>
      <w:proofErr w:type="spellStart"/>
      <w:r w:rsidRPr="00856175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eltérőek</w:t>
      </w:r>
      <w:proofErr w:type="spellEnd"/>
      <w:r w:rsidRPr="00856175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is.</w:t>
      </w:r>
    </w:p>
    <w:p w14:paraId="19AFA16F" w14:textId="77777777" w:rsidR="004D495F" w:rsidRPr="00D11EE2" w:rsidRDefault="004D495F" w:rsidP="004D495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9FBF3A7" wp14:editId="31BF2D94">
            <wp:extent cx="5505450" cy="396000"/>
            <wp:effectExtent l="57150" t="19050" r="57150" b="80645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14:paraId="65B802B1" w14:textId="77777777" w:rsidR="00E26EC7" w:rsidRDefault="00E26EC7" w:rsidP="004D495F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A tulajdonságok különbözőségét az atomok, szerkezete, mérete, a fémrács eltérő típusa okozza.</w:t>
      </w:r>
    </w:p>
    <w:p w14:paraId="607FD4DE" w14:textId="52B09BD4" w:rsidR="00E26EC7" w:rsidRPr="00E26EC7" w:rsidRDefault="00E26EC7" w:rsidP="00E2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</w:pPr>
      <w:r w:rsidRPr="00E26EC7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Egyéni munka</w:t>
      </w:r>
    </w:p>
    <w:p w14:paraId="4E57DD19" w14:textId="0C9ACE50" w:rsidR="00561621" w:rsidRPr="00561621" w:rsidRDefault="00E26EC7" w:rsidP="00561621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Fémek kölcsönhatása oxigénnel</w:t>
      </w:r>
      <w:r w:rsidR="0056162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14:paraId="79A37927" w14:textId="77777777" w:rsidR="00856175" w:rsidRDefault="00E26EC7" w:rsidP="00BA17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Oldjátok meg a következő feladatot:</w:t>
      </w:r>
      <w:r w:rsidR="00BA17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288817" w14:textId="432B9297" w:rsidR="00856175" w:rsidRPr="00856175" w:rsidRDefault="009143D7" w:rsidP="00BA17B1">
      <w:pPr>
        <w:rPr>
          <w:rFonts w:ascii="Times New Roman" w:hAnsi="Times New Roman" w:cs="Times New Roman"/>
          <w:color w:val="C00000"/>
          <w:sz w:val="28"/>
          <w:szCs w:val="28"/>
        </w:rPr>
      </w:pPr>
      <w:hyperlink r:id="rId92" w:history="1">
        <w:r w:rsidR="00856175" w:rsidRPr="00856175">
          <w:rPr>
            <w:rStyle w:val="Hiperhivatkozs"/>
            <w:rFonts w:ascii="Times New Roman" w:hAnsi="Times New Roman"/>
            <w:sz w:val="28"/>
            <w:szCs w:val="28"/>
          </w:rPr>
          <w:t>https://learningapps.org/display?v=p1cuspg0a18</w:t>
        </w:r>
      </w:hyperlink>
    </w:p>
    <w:p w14:paraId="2E46A1A4" w14:textId="06C93CA7" w:rsidR="004D495F" w:rsidRPr="00856175" w:rsidRDefault="00E26EC7" w:rsidP="00BA17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tbl>
      <w:tblPr>
        <w:tblStyle w:val="Rcsostblzat"/>
        <w:tblW w:w="4893" w:type="pct"/>
        <w:jc w:val="center"/>
        <w:tblLook w:val="04A0" w:firstRow="1" w:lastRow="0" w:firstColumn="1" w:lastColumn="0" w:noHBand="0" w:noVBand="1"/>
      </w:tblPr>
      <w:tblGrid>
        <w:gridCol w:w="3676"/>
        <w:gridCol w:w="3614"/>
        <w:gridCol w:w="1466"/>
      </w:tblGrid>
      <w:tr w:rsidR="00D11EE2" w:rsidRPr="00D11EE2" w14:paraId="7899CE3F" w14:textId="77777777" w:rsidTr="00F10064">
        <w:trPr>
          <w:trHeight w:val="397"/>
          <w:jc w:val="center"/>
        </w:trPr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57E5" w14:textId="77777777" w:rsidR="00D11EE2" w:rsidRPr="00D11EE2" w:rsidRDefault="00D11EE2" w:rsidP="00D11EE2">
            <w:pPr>
              <w:spacing w:before="12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D11EE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>Magnézium szalag égése, a magnézium-oxid kölcsönhatása vízzel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F5F2" w14:textId="77777777" w:rsidR="00D11EE2" w:rsidRPr="00D11EE2" w:rsidRDefault="00D11EE2" w:rsidP="00D11EE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11EE2" w:rsidRPr="00D11EE2" w14:paraId="211950AD" w14:textId="77777777" w:rsidTr="00F10064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7393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munka formája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2A72" w14:textId="72229531" w:rsidR="00D11EE2" w:rsidRPr="00D11EE2" w:rsidRDefault="00B81EAA" w:rsidP="00D11EE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Csoport</w:t>
            </w:r>
            <w:r w:rsidR="00D11EE2" w:rsidRPr="00D11EE2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munka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E1B9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perc</w:t>
            </w:r>
          </w:p>
        </w:tc>
      </w:tr>
      <w:tr w:rsidR="00D11EE2" w:rsidRPr="00D11EE2" w14:paraId="4BAF5D19" w14:textId="77777777" w:rsidTr="00F10064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245E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E14D" w14:textId="77777777" w:rsidR="00D11EE2" w:rsidRPr="00D11EE2" w:rsidRDefault="00560066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4B6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1EE2" w:rsidRPr="00D11EE2" w14:paraId="368A51AF" w14:textId="77777777" w:rsidTr="00F10064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</w:tcPr>
          <w:p w14:paraId="0F34644F" w14:textId="77777777" w:rsidR="00D11EE2" w:rsidRPr="00D11EE2" w:rsidRDefault="00D11EE2" w:rsidP="00D11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1B47" w14:textId="77777777" w:rsidR="00D11EE2" w:rsidRPr="00D11EE2" w:rsidRDefault="00560066" w:rsidP="00D11EE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Fémek és vegyületeik</w:t>
            </w:r>
          </w:p>
        </w:tc>
      </w:tr>
    </w:tbl>
    <w:p w14:paraId="5630AD66" w14:textId="77777777" w:rsidR="00D11EE2" w:rsidRPr="00D11EE2" w:rsidRDefault="00D11EE2" w:rsidP="00D11E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5627"/>
      </w:tblGrid>
      <w:tr w:rsidR="00D11EE2" w:rsidRPr="00D11EE2" w14:paraId="60B11065" w14:textId="77777777" w:rsidTr="00F10064">
        <w:trPr>
          <w:trHeight w:val="397"/>
          <w:jc w:val="center"/>
        </w:trPr>
        <w:tc>
          <w:tcPr>
            <w:tcW w:w="3212" w:type="dxa"/>
            <w:vAlign w:val="center"/>
          </w:tcPr>
          <w:p w14:paraId="3E2D1F2C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Kötelező védőeszközök</w:t>
            </w:r>
          </w:p>
        </w:tc>
        <w:tc>
          <w:tcPr>
            <w:tcW w:w="5627" w:type="dxa"/>
            <w:vAlign w:val="center"/>
          </w:tcPr>
          <w:p w14:paraId="12E77B94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Balesetvédelmi figyelmeztetések</w:t>
            </w:r>
          </w:p>
        </w:tc>
      </w:tr>
      <w:tr w:rsidR="00D11EE2" w:rsidRPr="00D11EE2" w14:paraId="11A11A3A" w14:textId="77777777" w:rsidTr="00F10064">
        <w:trPr>
          <w:trHeight w:val="397"/>
          <w:jc w:val="center"/>
        </w:trPr>
        <w:tc>
          <w:tcPr>
            <w:tcW w:w="3212" w:type="dxa"/>
            <w:vAlign w:val="center"/>
          </w:tcPr>
          <w:p w14:paraId="34F83C4E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gumikesztyű</w:t>
            </w:r>
          </w:p>
          <w:p w14:paraId="4F8755E2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védőszemüveg</w:t>
            </w:r>
          </w:p>
        </w:tc>
        <w:tc>
          <w:tcPr>
            <w:tcW w:w="5627" w:type="dxa"/>
            <w:vAlign w:val="center"/>
          </w:tcPr>
          <w:p w14:paraId="3740BE58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Óvatosan dolgozzunk az égő magnéziummal!</w:t>
            </w:r>
          </w:p>
        </w:tc>
      </w:tr>
    </w:tbl>
    <w:p w14:paraId="61829076" w14:textId="77777777" w:rsidR="00D11EE2" w:rsidRPr="00D11EE2" w:rsidRDefault="00D11EE2" w:rsidP="00D11E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4468"/>
      </w:tblGrid>
      <w:tr w:rsidR="00D11EE2" w:rsidRPr="00D11EE2" w14:paraId="197EAFC9" w14:textId="77777777" w:rsidTr="00F10064">
        <w:trPr>
          <w:trHeight w:val="397"/>
          <w:jc w:val="center"/>
        </w:trPr>
        <w:tc>
          <w:tcPr>
            <w:tcW w:w="4371" w:type="dxa"/>
            <w:vAlign w:val="center"/>
          </w:tcPr>
          <w:p w14:paraId="1FA543F6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4468" w:type="dxa"/>
            <w:vAlign w:val="center"/>
          </w:tcPr>
          <w:p w14:paraId="1AB828F2" w14:textId="77777777" w:rsidR="00D11EE2" w:rsidRPr="00D11EE2" w:rsidRDefault="00D11EE2" w:rsidP="00D11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Anyagok</w:t>
            </w:r>
          </w:p>
        </w:tc>
      </w:tr>
      <w:tr w:rsidR="00D11EE2" w:rsidRPr="00D11EE2" w14:paraId="58195ADE" w14:textId="77777777" w:rsidTr="00F10064">
        <w:trPr>
          <w:trHeight w:val="397"/>
          <w:jc w:val="center"/>
        </w:trPr>
        <w:tc>
          <w:tcPr>
            <w:tcW w:w="4371" w:type="dxa"/>
          </w:tcPr>
          <w:p w14:paraId="5DBFECFC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fém tálca</w:t>
            </w:r>
          </w:p>
          <w:p w14:paraId="698E0B61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Bunsen-égő</w:t>
            </w:r>
          </w:p>
          <w:p w14:paraId="75B4A363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gyufa</w:t>
            </w:r>
          </w:p>
          <w:p w14:paraId="47E7097E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csipesz</w:t>
            </w:r>
          </w:p>
          <w:p w14:paraId="213FB7D4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porcelán tálka</w:t>
            </w:r>
          </w:p>
          <w:p w14:paraId="02FEAEEB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védőszemüveg</w:t>
            </w:r>
          </w:p>
          <w:p w14:paraId="45BBB541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hulladékgyűjtő</w:t>
            </w:r>
          </w:p>
        </w:tc>
        <w:tc>
          <w:tcPr>
            <w:tcW w:w="4468" w:type="dxa"/>
          </w:tcPr>
          <w:p w14:paraId="7563560B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magnézium forgács</w:t>
            </w:r>
          </w:p>
          <w:p w14:paraId="4BE1529A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desztillált víz</w:t>
            </w:r>
          </w:p>
          <w:p w14:paraId="03938A8E" w14:textId="77777777" w:rsidR="00D11EE2" w:rsidRPr="00D11EE2" w:rsidRDefault="00D11EE2" w:rsidP="00D11E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D11EE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fenolftalein</w:t>
            </w:r>
          </w:p>
        </w:tc>
      </w:tr>
    </w:tbl>
    <w:p w14:paraId="2BA226A1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sz w:val="24"/>
          <w:szCs w:val="24"/>
        </w:rPr>
      </w:pPr>
    </w:p>
    <w:p w14:paraId="17AD93B2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33E8C79E" wp14:editId="043EC6DA">
            <wp:extent cx="5508000" cy="396240"/>
            <wp:effectExtent l="95250" t="57150" r="92710" b="118110"/>
            <wp:docPr id="13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</w:p>
    <w:p w14:paraId="2D3E24F1" w14:textId="77777777" w:rsidR="00D11EE2" w:rsidRDefault="00D11EE2" w:rsidP="00D11EE2">
      <w:pPr>
        <w:tabs>
          <w:tab w:val="left" w:pos="2160"/>
        </w:tabs>
        <w:spacing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A kísérletet fém tálcán végezzék a tanulók. Erre helyezzék a Bunsen-égő és mellé egy fém vagy porcelán tálkát. Csipesszel fogják meg a magnézium szalag darabkát, várják meg, amíg elég és az égésterméket tegyék bele a tálkába.</w:t>
      </w:r>
    </w:p>
    <w:p w14:paraId="2584FFC6" w14:textId="0F4694B2" w:rsidR="00560066" w:rsidRPr="00D11EE2" w:rsidRDefault="00560066" w:rsidP="00D11EE2">
      <w:pPr>
        <w:tabs>
          <w:tab w:val="left" w:pos="2160"/>
        </w:tabs>
        <w:spacing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Nagyobb biztonságot jelent, ha mindegyik csoport kijelöl egy-egy tanulót</w:t>
      </w:r>
      <w:r w:rsidR="00CC58BA">
        <w:rPr>
          <w:rFonts w:ascii="Times New Roman" w:eastAsia="Calibri" w:hAnsi="Times New Roman" w:cs="Times New Roman"/>
          <w:sz w:val="28"/>
          <w:szCs w:val="28"/>
        </w:rPr>
        <w:t xml:space="preserve">, aki </w:t>
      </w:r>
      <w:r>
        <w:rPr>
          <w:rFonts w:ascii="Times New Roman" w:eastAsia="Calibri" w:hAnsi="Times New Roman" w:cs="Times New Roman"/>
          <w:sz w:val="28"/>
          <w:szCs w:val="28"/>
        </w:rPr>
        <w:t>kimegy a tanár mellé, ott kapja meg a tálkát, csipeszt és magnéziumot, és ott végzik el a kísérletet.</w:t>
      </w:r>
    </w:p>
    <w:p w14:paraId="606C715A" w14:textId="77777777" w:rsidR="00D11EE2" w:rsidRDefault="00D11EE2" w:rsidP="00D11EE2">
      <w:pPr>
        <w:tabs>
          <w:tab w:val="left" w:pos="2160"/>
        </w:tabs>
        <w:spacing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t>Ha van elég idő meg lehet vizsgálni különböző fémek oxidációját, pl. vasgyapot, rézdrót és megbeszélni a különböző fémek eltérő viselkedését.</w:t>
      </w:r>
    </w:p>
    <w:p w14:paraId="06AE67D8" w14:textId="701B5A49" w:rsidR="00B81EAA" w:rsidRPr="00D11EE2" w:rsidRDefault="00B81EAA" w:rsidP="00D11EE2">
      <w:pPr>
        <w:tabs>
          <w:tab w:val="left" w:pos="2160"/>
        </w:tabs>
        <w:spacing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Amennyiben nincs lehetőség tanulókísérletre vagy már bemutatta a szaktanár a tananyag tanításakor, akkor csak elevenítsük fel a tanultakat és a tanulók töltsék ki a munkafüzetet.</w:t>
      </w:r>
    </w:p>
    <w:p w14:paraId="0DE4B5B7" w14:textId="77777777" w:rsidR="00D11EE2" w:rsidRPr="00D11EE2" w:rsidRDefault="00D11EE2" w:rsidP="00D11EE2">
      <w:pPr>
        <w:tabs>
          <w:tab w:val="left" w:pos="2160"/>
        </w:tabs>
        <w:spacing w:after="0" w:line="36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6204FF1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3AED6FB9" wp14:editId="41E3E140">
            <wp:extent cx="5508000" cy="396240"/>
            <wp:effectExtent l="95250" t="57150" r="92710" b="11811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</w:p>
    <w:p w14:paraId="14B30753" w14:textId="52223DEC" w:rsidR="00D11EE2" w:rsidRPr="00D11EE2" w:rsidRDefault="00B81EAA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Csoport</w:t>
      </w:r>
      <w:r w:rsidR="00D11EE2" w:rsidRPr="00D11EE2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munka</w:t>
      </w:r>
    </w:p>
    <w:p w14:paraId="5D129981" w14:textId="77777777" w:rsidR="00D11EE2" w:rsidRPr="00D11EE2" w:rsidRDefault="00D11EE2" w:rsidP="00E26EC7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Magnézium szalag égése, a magnézium-oxid kölcsönhatása vízzel </w:t>
      </w:r>
    </w:p>
    <w:p w14:paraId="3ED2B983" w14:textId="77777777" w:rsidR="00D11EE2" w:rsidRDefault="00D11EE2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Bunsen-égőt helyezd a fém tálca közepére és közvetlenül mellé helyezd el a porcelán tálkát! Fogd meg a fém csipesszel a magnézium darabka végét! Gyújts meg a Bunsen-égőt és annak lángjánál gyújtsd be a magnézium forgácsot! Az égő magnéziumot tartsd a tálcán lévő porcelán tálka felé! Figyeld meg, mi történik! Jegyezd le a tapasztalatokat és magyarázd meg a jelenséget!</w:t>
      </w:r>
    </w:p>
    <w:p w14:paraId="05AEEF1A" w14:textId="231770B8" w:rsidR="004A688B" w:rsidRPr="00D11EE2" w:rsidRDefault="004A688B" w:rsidP="00D11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keletkező égéstermékre spiccflaskából adagolj néhány csepp vizet, majd az így kapott keverékre cseppents egy-két csepp fenolftalein oldatot!</w:t>
      </w:r>
    </w:p>
    <w:p w14:paraId="2DBF0D7D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5C3C1AE1" wp14:editId="08E0041B">
            <wp:extent cx="5595582" cy="395785"/>
            <wp:effectExtent l="95250" t="76200" r="100965" b="118745"/>
            <wp:docPr id="15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</w:p>
    <w:p w14:paraId="5A3C501F" w14:textId="77777777" w:rsidR="00D11EE2" w:rsidRPr="00D11EE2" w:rsidRDefault="00D11EE2" w:rsidP="00D11EE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 w:rsidRPr="00D11EE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>A magnézium világosszürke fém. Vakító, fényes lánggal ég. Égésterméke fehér színű por. Az égéstermék kis mértékben oldódik vízben. A fenolftalein málna színűre változik.</w:t>
      </w:r>
    </w:p>
    <w:p w14:paraId="6B62F1B3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B8DAA1C" wp14:editId="14C3C985">
            <wp:extent cx="5508000" cy="396240"/>
            <wp:effectExtent l="95250" t="76200" r="92710" b="118110"/>
            <wp:docPr id="1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8" r:lo="rId109" r:qs="rId110" r:cs="rId111"/>
              </a:graphicData>
            </a:graphic>
          </wp:inline>
        </w:drawing>
      </w:r>
    </w:p>
    <w:p w14:paraId="21F1028E" w14:textId="77777777" w:rsidR="00D11EE2" w:rsidRPr="00D11EE2" w:rsidRDefault="00D11EE2" w:rsidP="00D11EE2">
      <w:pPr>
        <w:tabs>
          <w:tab w:val="right" w:leader="underscore" w:pos="850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A magnézium égése kémiai átalakulás, exoterm reakció. A magnézium-oxid oldódásakor lúgos kémhatású anyag keletkezik.</w:t>
      </w:r>
    </w:p>
    <w:p w14:paraId="02F2C34E" w14:textId="77777777" w:rsidR="00D11EE2" w:rsidRPr="00D11EE2" w:rsidRDefault="00D11EE2" w:rsidP="00D11EE2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E2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58403A02" wp14:editId="32FE3366">
            <wp:extent cx="5505450" cy="396000"/>
            <wp:effectExtent l="57150" t="19050" r="57150" b="8064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3" r:lo="rId114" r:qs="rId115" r:cs="rId116"/>
              </a:graphicData>
            </a:graphic>
          </wp:inline>
        </w:drawing>
      </w:r>
    </w:p>
    <w:p w14:paraId="3A15200A" w14:textId="77777777" w:rsidR="00D11EE2" w:rsidRPr="00D11EE2" w:rsidRDefault="5443A717" w:rsidP="00BA17B1">
      <w:pPr>
        <w:shd w:val="clear" w:color="auto" w:fill="FFFFFF" w:themeFill="background1"/>
        <w:tabs>
          <w:tab w:val="right" w:leader="underscore" w:pos="8789"/>
        </w:tabs>
        <w:spacing w:after="0" w:line="312" w:lineRule="auto"/>
        <w:jc w:val="both"/>
        <w:rPr>
          <w:rFonts w:ascii="Times New Roman,Calibri" w:eastAsia="Times New Roman,Calibri" w:hAnsi="Times New Roman,Calibri" w:cs="Times New Roman,Calibri"/>
          <w:b/>
          <w:bCs/>
          <w:i/>
          <w:iCs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 magnézium felületén védő oxidréteg alakul ki, mely megvédi a gyors oxidációtól. A magas hőmérséklet, amelyet a gázégő lángja biztosít, elindítja a gyors, heves oxidációt:</w:t>
      </w:r>
    </w:p>
    <w:p w14:paraId="6B299C0A" w14:textId="77777777" w:rsidR="00D11EE2" w:rsidRPr="00D11EE2" w:rsidRDefault="5443A717" w:rsidP="00BA17B1">
      <w:pPr>
        <w:shd w:val="clear" w:color="auto" w:fill="FFFFFF" w:themeFill="background1"/>
        <w:tabs>
          <w:tab w:val="right" w:leader="underscore" w:pos="8789"/>
        </w:tabs>
        <w:spacing w:after="0" w:line="312" w:lineRule="auto"/>
        <w:jc w:val="center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</w:rPr>
        <w:t>2Mg + O</w:t>
      </w: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5443A7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2MgO</w:t>
      </w:r>
    </w:p>
    <w:p w14:paraId="2E2B729B" w14:textId="77777777" w:rsidR="00D11EE2" w:rsidRPr="00D11EE2" w:rsidRDefault="5443A717" w:rsidP="00BA17B1">
      <w:pPr>
        <w:shd w:val="clear" w:color="auto" w:fill="FFFFFF" w:themeFill="background1"/>
        <w:tabs>
          <w:tab w:val="right" w:leader="underscore" w:pos="8789"/>
        </w:tabs>
        <w:spacing w:after="0" w:line="312" w:lineRule="auto"/>
        <w:jc w:val="both"/>
        <w:rPr>
          <w:rFonts w:ascii="Times New Roman,Calibri" w:eastAsia="Times New Roman,Calibri" w:hAnsi="Times New Roman,Calibri" w:cs="Times New Roman,Calibri"/>
          <w:b/>
          <w:bCs/>
          <w:i/>
          <w:iCs/>
          <w:sz w:val="28"/>
          <w:szCs w:val="28"/>
        </w:rPr>
      </w:pP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 magnézium-oxid kis mértékben oldódik vízben, magnézium-hidroxid keletkezik, melynek hidroxid-ionjait mutatja ki a fenolftalein.</w:t>
      </w:r>
    </w:p>
    <w:p w14:paraId="680A4E5D" w14:textId="554C0621" w:rsidR="004D422F" w:rsidRDefault="00D11EE2" w:rsidP="004A688B">
      <w:pPr>
        <w:shd w:val="clear" w:color="auto" w:fill="FFFFFF"/>
        <w:tabs>
          <w:tab w:val="right" w:leader="underscore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11EE2">
        <w:rPr>
          <w:rFonts w:ascii="Times New Roman" w:eastAsia="Calibri" w:hAnsi="Times New Roman" w:cs="Times New Roman"/>
          <w:b/>
          <w:sz w:val="28"/>
          <w:szCs w:val="28"/>
        </w:rPr>
        <w:t>MgO</w:t>
      </w:r>
      <w:proofErr w:type="spellEnd"/>
      <w:r w:rsidRPr="00D11EE2">
        <w:rPr>
          <w:rFonts w:ascii="Times New Roman" w:eastAsia="Calibri" w:hAnsi="Times New Roman" w:cs="Times New Roman"/>
          <w:b/>
          <w:sz w:val="28"/>
          <w:szCs w:val="28"/>
        </w:rPr>
        <w:t xml:space="preserve"> + H</w:t>
      </w:r>
      <w:r w:rsidRPr="00D11EE2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D11EE2">
        <w:rPr>
          <w:rFonts w:ascii="Times New Roman" w:eastAsia="Calibri" w:hAnsi="Times New Roman" w:cs="Times New Roman"/>
          <w:b/>
          <w:sz w:val="28"/>
          <w:szCs w:val="28"/>
        </w:rPr>
        <w:t>O = Mg(OH)</w:t>
      </w:r>
      <w:r w:rsidRPr="00D11EE2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4D422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Style w:val="Rcsostblzat4"/>
        <w:tblW w:w="49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4058"/>
        <w:gridCol w:w="1598"/>
      </w:tblGrid>
      <w:tr w:rsidR="004D422F" w:rsidRPr="008345A3" w14:paraId="582550E0" w14:textId="77777777" w:rsidTr="00016167">
        <w:trPr>
          <w:trHeight w:val="397"/>
          <w:jc w:val="center"/>
        </w:trPr>
        <w:tc>
          <w:tcPr>
            <w:tcW w:w="4096" w:type="pct"/>
            <w:gridSpan w:val="2"/>
            <w:vAlign w:val="center"/>
          </w:tcPr>
          <w:p w14:paraId="4EE7DA3B" w14:textId="20133268" w:rsidR="004D422F" w:rsidRPr="008345A3" w:rsidRDefault="00CC58BA" w:rsidP="00016167">
            <w:pPr>
              <w:spacing w:before="120" w:after="12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Magnézium és </w:t>
            </w:r>
            <w:r w:rsidR="00F118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kalcium kölcsönhatása vízzel és savakkal</w:t>
            </w:r>
          </w:p>
        </w:tc>
        <w:tc>
          <w:tcPr>
            <w:tcW w:w="904" w:type="pct"/>
            <w:vAlign w:val="center"/>
          </w:tcPr>
          <w:p w14:paraId="19219836" w14:textId="77777777" w:rsidR="004D422F" w:rsidRPr="008345A3" w:rsidRDefault="004D422F" w:rsidP="000161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2F" w:rsidRPr="008345A3" w14:paraId="58DB420A" w14:textId="77777777" w:rsidTr="00016167">
        <w:trPr>
          <w:trHeight w:val="397"/>
          <w:jc w:val="center"/>
        </w:trPr>
        <w:tc>
          <w:tcPr>
            <w:tcW w:w="1801" w:type="pct"/>
            <w:vAlign w:val="center"/>
          </w:tcPr>
          <w:p w14:paraId="4A1AC183" w14:textId="77777777" w:rsidR="004D422F" w:rsidRPr="008345A3" w:rsidRDefault="004D422F" w:rsidP="000161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A munka formája</w:t>
            </w:r>
          </w:p>
        </w:tc>
        <w:tc>
          <w:tcPr>
            <w:tcW w:w="2295" w:type="pct"/>
            <w:vAlign w:val="center"/>
          </w:tcPr>
          <w:p w14:paraId="4C1F000E" w14:textId="77777777" w:rsidR="004D422F" w:rsidRPr="008345A3" w:rsidRDefault="004D422F" w:rsidP="0001616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Csoport</w:t>
            </w:r>
            <w:r w:rsidRPr="008345A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munka</w:t>
            </w:r>
          </w:p>
        </w:tc>
        <w:tc>
          <w:tcPr>
            <w:tcW w:w="904" w:type="pct"/>
            <w:vAlign w:val="center"/>
          </w:tcPr>
          <w:p w14:paraId="0CC08956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5 perc</w:t>
            </w:r>
          </w:p>
        </w:tc>
      </w:tr>
      <w:tr w:rsidR="004D422F" w:rsidRPr="008345A3" w14:paraId="7F577171" w14:textId="77777777" w:rsidTr="00016167">
        <w:trPr>
          <w:trHeight w:val="397"/>
          <w:jc w:val="center"/>
        </w:trPr>
        <w:tc>
          <w:tcPr>
            <w:tcW w:w="1801" w:type="pct"/>
            <w:vAlign w:val="center"/>
          </w:tcPr>
          <w:p w14:paraId="559F336C" w14:textId="77777777" w:rsidR="004D422F" w:rsidRPr="008345A3" w:rsidRDefault="004D422F" w:rsidP="000161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3199" w:type="pct"/>
            <w:gridSpan w:val="2"/>
            <w:vAlign w:val="center"/>
          </w:tcPr>
          <w:p w14:paraId="7D577D0C" w14:textId="77777777" w:rsidR="004D422F" w:rsidRPr="008345A3" w:rsidRDefault="004D422F" w:rsidP="000161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4D422F" w:rsidRPr="008345A3" w14:paraId="2735A4B7" w14:textId="77777777" w:rsidTr="00016167">
        <w:trPr>
          <w:trHeight w:val="397"/>
          <w:jc w:val="center"/>
        </w:trPr>
        <w:tc>
          <w:tcPr>
            <w:tcW w:w="1801" w:type="pct"/>
          </w:tcPr>
          <w:p w14:paraId="5603CCDB" w14:textId="77777777" w:rsidR="004D422F" w:rsidRPr="008345A3" w:rsidRDefault="004D422F" w:rsidP="000161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3199" w:type="pct"/>
            <w:gridSpan w:val="2"/>
            <w:vAlign w:val="center"/>
          </w:tcPr>
          <w:p w14:paraId="18628D35" w14:textId="77777777" w:rsidR="004D422F" w:rsidRPr="008345A3" w:rsidRDefault="004D422F" w:rsidP="000161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émek és vegyületeik</w:t>
            </w:r>
          </w:p>
        </w:tc>
      </w:tr>
    </w:tbl>
    <w:p w14:paraId="296FEF7D" w14:textId="77777777" w:rsidR="004D422F" w:rsidRPr="008345A3" w:rsidRDefault="004D422F" w:rsidP="004D4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4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5627"/>
      </w:tblGrid>
      <w:tr w:rsidR="004D422F" w:rsidRPr="008345A3" w14:paraId="1346C18D" w14:textId="77777777" w:rsidTr="00016167">
        <w:trPr>
          <w:trHeight w:hRule="exact" w:val="397"/>
          <w:jc w:val="center"/>
        </w:trPr>
        <w:tc>
          <w:tcPr>
            <w:tcW w:w="3212" w:type="dxa"/>
            <w:vAlign w:val="center"/>
          </w:tcPr>
          <w:p w14:paraId="7AE3776A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Kötelező védőeszközök</w:t>
            </w:r>
          </w:p>
        </w:tc>
        <w:tc>
          <w:tcPr>
            <w:tcW w:w="5627" w:type="dxa"/>
            <w:vAlign w:val="center"/>
          </w:tcPr>
          <w:p w14:paraId="51891AE5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Balesetvédelmi figyelmeztetések</w:t>
            </w:r>
          </w:p>
        </w:tc>
      </w:tr>
      <w:tr w:rsidR="004D422F" w:rsidRPr="008345A3" w14:paraId="29C12F33" w14:textId="77777777" w:rsidTr="00016167">
        <w:trPr>
          <w:trHeight w:hRule="exact" w:val="713"/>
          <w:jc w:val="center"/>
        </w:trPr>
        <w:tc>
          <w:tcPr>
            <w:tcW w:w="3212" w:type="dxa"/>
            <w:vAlign w:val="center"/>
          </w:tcPr>
          <w:p w14:paraId="50EE2EE7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</w:rPr>
              <w:t>védőszemüveg</w:t>
            </w:r>
          </w:p>
        </w:tc>
        <w:tc>
          <w:tcPr>
            <w:tcW w:w="5627" w:type="dxa"/>
            <w:vAlign w:val="center"/>
          </w:tcPr>
          <w:p w14:paraId="2086213C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A kalcium hevesen reagál vízzel és savakkal!</w:t>
            </w:r>
          </w:p>
          <w:p w14:paraId="47696504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A kalcium-hidroxid és sósav maró hatású vegyületek!</w:t>
            </w:r>
          </w:p>
        </w:tc>
      </w:tr>
    </w:tbl>
    <w:p w14:paraId="7194DBDC" w14:textId="77777777" w:rsidR="004D422F" w:rsidRPr="008345A3" w:rsidRDefault="004D422F" w:rsidP="004D4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4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325"/>
      </w:tblGrid>
      <w:tr w:rsidR="004D422F" w:rsidRPr="008345A3" w14:paraId="5B7C5690" w14:textId="77777777" w:rsidTr="00016167">
        <w:trPr>
          <w:trHeight w:val="397"/>
          <w:jc w:val="center"/>
        </w:trPr>
        <w:tc>
          <w:tcPr>
            <w:tcW w:w="4475" w:type="dxa"/>
            <w:vAlign w:val="center"/>
          </w:tcPr>
          <w:p w14:paraId="5E2893E6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4325" w:type="dxa"/>
            <w:vAlign w:val="center"/>
          </w:tcPr>
          <w:p w14:paraId="0E6EBC73" w14:textId="77777777" w:rsidR="004D422F" w:rsidRPr="008345A3" w:rsidRDefault="004D422F" w:rsidP="0001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3">
              <w:rPr>
                <w:rFonts w:ascii="Times New Roman" w:hAnsi="Times New Roman" w:cs="Times New Roman"/>
                <w:b/>
                <w:sz w:val="24"/>
                <w:szCs w:val="24"/>
              </w:rPr>
              <w:t>Anyagok</w:t>
            </w:r>
          </w:p>
        </w:tc>
      </w:tr>
      <w:tr w:rsidR="004D422F" w:rsidRPr="008345A3" w14:paraId="42C64687" w14:textId="77777777" w:rsidTr="00016167">
        <w:trPr>
          <w:trHeight w:val="397"/>
          <w:jc w:val="center"/>
        </w:trPr>
        <w:tc>
          <w:tcPr>
            <w:tcW w:w="4475" w:type="dxa"/>
          </w:tcPr>
          <w:p w14:paraId="65F96782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fém tálca</w:t>
            </w:r>
          </w:p>
          <w:p w14:paraId="4F2B60B3" w14:textId="54FB5250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kémcsövek,</w:t>
            </w:r>
            <w:r w:rsidR="004A688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6</w:t>
            </w: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  <w:p w14:paraId="0E32ECA1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kémcsőállvány</w:t>
            </w:r>
          </w:p>
          <w:p w14:paraId="6B6EFEDD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gumikesztyű</w:t>
            </w:r>
          </w:p>
          <w:p w14:paraId="2147B487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hulladékgyűjtő</w:t>
            </w:r>
          </w:p>
        </w:tc>
        <w:tc>
          <w:tcPr>
            <w:tcW w:w="4325" w:type="dxa"/>
          </w:tcPr>
          <w:p w14:paraId="64B88120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kalcium, granulált</w:t>
            </w:r>
          </w:p>
          <w:p w14:paraId="7F346B0A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desztillált víz</w:t>
            </w:r>
          </w:p>
          <w:p w14:paraId="65396D40" w14:textId="77777777" w:rsidR="004D422F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sósav, 2 mol/dm</w:t>
            </w:r>
            <w:r w:rsidRPr="008345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  <w:p w14:paraId="1B818E63" w14:textId="3BD1FA69" w:rsidR="00CC58BA" w:rsidRPr="008345A3" w:rsidRDefault="00CC58BA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kénsav, 1 mol/dm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  <w:p w14:paraId="7AA0FE93" w14:textId="77777777" w:rsidR="004D422F" w:rsidRPr="008345A3" w:rsidRDefault="004D422F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345A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fenolftalein oldat</w:t>
            </w:r>
          </w:p>
        </w:tc>
      </w:tr>
    </w:tbl>
    <w:p w14:paraId="769D0D3C" w14:textId="77777777" w:rsidR="004D422F" w:rsidRPr="008345A3" w:rsidRDefault="004D422F" w:rsidP="004D4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D245A" w14:textId="77777777" w:rsidR="004D422F" w:rsidRPr="008345A3" w:rsidRDefault="004D422F" w:rsidP="004D42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5A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BEE00BB" wp14:editId="449EAE9F">
            <wp:extent cx="5508000" cy="396240"/>
            <wp:effectExtent l="95250" t="57150" r="92710" b="118110"/>
            <wp:docPr id="631" name="Diagram 6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8" r:lo="rId119" r:qs="rId120" r:cs="rId121"/>
              </a:graphicData>
            </a:graphic>
          </wp:inline>
        </w:drawing>
      </w:r>
    </w:p>
    <w:p w14:paraId="57B112D6" w14:textId="77777777" w:rsidR="004D422F" w:rsidRPr="008345A3" w:rsidRDefault="004D422F" w:rsidP="004D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A3">
        <w:rPr>
          <w:rFonts w:ascii="Times New Roman" w:hAnsi="Times New Roman" w:cs="Times New Roman"/>
          <w:sz w:val="28"/>
          <w:szCs w:val="28"/>
        </w:rPr>
        <w:t>A kalcium tulajdonságait vizsgáljuk együtt a magnézium tulajdonságaival. Térjünk ki helyükre a periódusos rendszerben, előfordulásukra a természetben, mint kőzetalkotó fémekre.</w:t>
      </w:r>
    </w:p>
    <w:p w14:paraId="2F833AC8" w14:textId="77777777" w:rsidR="004D422F" w:rsidRDefault="004D422F" w:rsidP="004D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A3">
        <w:rPr>
          <w:rFonts w:ascii="Times New Roman" w:hAnsi="Times New Roman" w:cs="Times New Roman"/>
          <w:sz w:val="28"/>
          <w:szCs w:val="28"/>
        </w:rPr>
        <w:t>A kalciumból csak néhány szemcsét használjunk a tanulói kísérletekhez, mert nagyon hevesen reagál már vízzel is, ezé</w:t>
      </w:r>
      <w:r w:rsidR="00F11819">
        <w:rPr>
          <w:rFonts w:ascii="Times New Roman" w:hAnsi="Times New Roman" w:cs="Times New Roman"/>
          <w:sz w:val="28"/>
          <w:szCs w:val="28"/>
        </w:rPr>
        <w:t xml:space="preserve">rt célszerű előre </w:t>
      </w:r>
      <w:proofErr w:type="spellStart"/>
      <w:r w:rsidR="00F11819">
        <w:rPr>
          <w:rFonts w:ascii="Times New Roman" w:hAnsi="Times New Roman" w:cs="Times New Roman"/>
          <w:sz w:val="28"/>
          <w:szCs w:val="28"/>
        </w:rPr>
        <w:t>tálcánként</w:t>
      </w:r>
      <w:proofErr w:type="spellEnd"/>
      <w:r w:rsidR="00F11819">
        <w:rPr>
          <w:rFonts w:ascii="Times New Roman" w:hAnsi="Times New Roman" w:cs="Times New Roman"/>
          <w:sz w:val="28"/>
          <w:szCs w:val="28"/>
        </w:rPr>
        <w:t xml:space="preserve"> három-három</w:t>
      </w:r>
      <w:r w:rsidRPr="008345A3">
        <w:rPr>
          <w:rFonts w:ascii="Times New Roman" w:hAnsi="Times New Roman" w:cs="Times New Roman"/>
          <w:sz w:val="28"/>
          <w:szCs w:val="28"/>
        </w:rPr>
        <w:t xml:space="preserve"> kémcsőbe kiadagolni a kalciumot és akkor odaadni a tanulók kezébe, amikor az órán sor kerül a kísérletre. </w:t>
      </w:r>
      <w:r w:rsidR="00F11819">
        <w:rPr>
          <w:rFonts w:ascii="Times New Roman" w:hAnsi="Times New Roman" w:cs="Times New Roman"/>
          <w:sz w:val="28"/>
          <w:szCs w:val="28"/>
        </w:rPr>
        <w:t>A kénsavas kísérletnél l</w:t>
      </w:r>
      <w:r w:rsidRPr="008345A3">
        <w:rPr>
          <w:rFonts w:ascii="Times New Roman" w:hAnsi="Times New Roman" w:cs="Times New Roman"/>
          <w:sz w:val="28"/>
          <w:szCs w:val="28"/>
        </w:rPr>
        <w:t>ehet utalni a gipsz szerepére az építőiparban és a gyógyászatban. A vízzel való reakció után térjünk vissza a magnézium-hidroxid keletkezéséhez és hívjuk fel a tanulók figyelmét az „alkáli földfém” kifejezés jelentésére, mint lúgos kőzetalkotó elemekre.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31BE67" w14:textId="77777777" w:rsidR="004D422F" w:rsidRPr="008345A3" w:rsidRDefault="004D422F" w:rsidP="004D422F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8345A3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169DD571" wp14:editId="4012150F">
            <wp:extent cx="5508000" cy="396240"/>
            <wp:effectExtent l="95250" t="57150" r="92710" b="118110"/>
            <wp:docPr id="632" name="Diagram 6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3" r:lo="rId124" r:qs="rId125" r:cs="rId126"/>
              </a:graphicData>
            </a:graphic>
          </wp:inline>
        </w:drawing>
      </w:r>
    </w:p>
    <w:p w14:paraId="3FAD2F26" w14:textId="77777777" w:rsidR="004D422F" w:rsidRPr="008345A3" w:rsidRDefault="003D1479" w:rsidP="004D422F">
      <w:pPr>
        <w:spacing w:after="0"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Csoport</w:t>
      </w:r>
      <w:r w:rsidR="004D422F" w:rsidRPr="008345A3">
        <w:rPr>
          <w:rFonts w:ascii="Times New Roman" w:hAnsi="Times New Roman" w:cs="Times New Roman"/>
          <w:i/>
          <w:color w:val="0070C0"/>
          <w:sz w:val="28"/>
          <w:szCs w:val="28"/>
        </w:rPr>
        <w:t>munka</w:t>
      </w:r>
    </w:p>
    <w:p w14:paraId="333EA0F1" w14:textId="288AC430" w:rsidR="004D422F" w:rsidRPr="008345A3" w:rsidRDefault="004A688B" w:rsidP="00E26EC7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Magnézium és</w:t>
      </w:r>
      <w:r w:rsidR="004D422F" w:rsidRPr="00834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kalcium </w:t>
      </w:r>
      <w:r w:rsidR="00F118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kölcsönhatása vízzel és híg savakkal</w:t>
      </w:r>
    </w:p>
    <w:p w14:paraId="7B1AD6A8" w14:textId="4DA1BC7E" w:rsidR="004A688B" w:rsidRDefault="004A688B" w:rsidP="004D4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Három kémcsőben magnéz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iumot találsz a kémcsőállványon. Az egyikbe tölts 2 cm</w:t>
      </w:r>
      <w:r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desztillált vizet, a másikba ugyanannyi 2 mol/dm</w:t>
      </w:r>
      <w:r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-es sósavat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 harmadikba 1 mol/dm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 oldatot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Figyeld meg a változásokat</w:t>
      </w:r>
    </w:p>
    <w:p w14:paraId="6E9535FC" w14:textId="6DF958E2" w:rsidR="004A688B" w:rsidRDefault="003D1479" w:rsidP="004D4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Három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A68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másik 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kémcsőben kalciumot találsz a kémcsőállványon. Az egyikbe tölts 2 cm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desztillált vizet, a másikba ugyanannyi 2 mol/dm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-es sósavat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 harmadikba 1 mol/dm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 oldatot</w:t>
      </w:r>
      <w:r w:rsidR="004D422F"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r w:rsidR="004D42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Figyeld meg a változásokat! </w:t>
      </w:r>
    </w:p>
    <w:p w14:paraId="06AA28C5" w14:textId="77777777" w:rsidR="004D422F" w:rsidRPr="008345A3" w:rsidRDefault="004D422F" w:rsidP="004D422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Óvatosan dolgozz a maró hatású anyagokkal!</w:t>
      </w:r>
    </w:p>
    <w:p w14:paraId="0A0A8E26" w14:textId="77777777" w:rsidR="004D422F" w:rsidRPr="008345A3" w:rsidRDefault="004D422F" w:rsidP="004D422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Használj védőfelszerelést!</w:t>
      </w:r>
    </w:p>
    <w:p w14:paraId="36FEB5B0" w14:textId="77777777" w:rsidR="004D422F" w:rsidRPr="008345A3" w:rsidRDefault="004D422F" w:rsidP="004D422F">
      <w:pPr>
        <w:tabs>
          <w:tab w:val="left" w:pos="142"/>
          <w:tab w:val="left" w:pos="2160"/>
        </w:tabs>
        <w:spacing w:after="0" w:line="240" w:lineRule="auto"/>
        <w:ind w:left="-113"/>
        <w:rPr>
          <w:rFonts w:ascii="Times New Roman" w:hAnsi="Times New Roman" w:cs="Times New Roman"/>
        </w:rPr>
      </w:pPr>
      <w:r w:rsidRPr="008345A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0BEC575" wp14:editId="01A9C74A">
            <wp:extent cx="5508000" cy="396240"/>
            <wp:effectExtent l="95250" t="76200" r="92710" b="118110"/>
            <wp:docPr id="633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8" r:lo="rId129" r:qs="rId130" r:cs="rId131"/>
              </a:graphicData>
            </a:graphic>
          </wp:inline>
        </w:drawing>
      </w:r>
    </w:p>
    <w:p w14:paraId="0EB6B3F7" w14:textId="61D9B875" w:rsidR="004A688B" w:rsidRDefault="004A688B" w:rsidP="004A688B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spellEnd"/>
      <w:proofErr w:type="gram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alig figyelhető meg változás</w:t>
      </w:r>
    </w:p>
    <w:p w14:paraId="1222B5E4" w14:textId="09F129B9" w:rsidR="004A688B" w:rsidRPr="003D1479" w:rsidRDefault="004A688B" w:rsidP="004A688B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+fenolftalein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lila elszíneződés</w:t>
      </w:r>
    </w:p>
    <w:p w14:paraId="58A8B748" w14:textId="2F8706DA" w:rsidR="004A688B" w:rsidRPr="008345A3" w:rsidRDefault="004A688B" w:rsidP="004A688B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sósav: 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pezsgés, buborékképződés</w:t>
      </w:r>
    </w:p>
    <w:p w14:paraId="4EC5A0CD" w14:textId="6A1E95E3" w:rsidR="004A688B" w:rsidRPr="004A688B" w:rsidRDefault="004A688B" w:rsidP="004A688B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magnézium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</w:t>
      </w:r>
      <w:r w:rsidRPr="008345A3">
        <w:rPr>
          <w:rFonts w:ascii="Times New Roman" w:hAnsi="Times New Roman" w:cs="Times New Roman"/>
          <w:sz w:val="28"/>
          <w:szCs w:val="28"/>
        </w:rPr>
        <w:t>: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pezs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gés, buborékképződés</w:t>
      </w:r>
    </w:p>
    <w:p w14:paraId="462E417E" w14:textId="77777777" w:rsidR="004D422F" w:rsidRDefault="004D422F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spellEnd"/>
      <w:proofErr w:type="gram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pezsgés, buborékképződés</w:t>
      </w:r>
    </w:p>
    <w:p w14:paraId="1C057887" w14:textId="77777777" w:rsidR="003D1479" w:rsidRPr="003D1479" w:rsidRDefault="003D1479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</w:t>
      </w:r>
      <w:proofErr w:type="gram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deszt.víz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+fenolftalein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pezsgés, buborékképződés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, lila elszíneződés</w:t>
      </w:r>
    </w:p>
    <w:p w14:paraId="246AD0C1" w14:textId="77777777" w:rsidR="004D422F" w:rsidRPr="008345A3" w:rsidRDefault="004D422F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sósav: 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heves pezsgés, buborékképződés</w:t>
      </w:r>
    </w:p>
    <w:p w14:paraId="3FE5C68F" w14:textId="77777777" w:rsidR="004D422F" w:rsidRDefault="004D422F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kalcium+híg</w:t>
      </w:r>
      <w:proofErr w:type="spellEnd"/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kénsav</w:t>
      </w:r>
      <w:r w:rsidRPr="008345A3">
        <w:rPr>
          <w:rFonts w:ascii="Times New Roman" w:hAnsi="Times New Roman" w:cs="Times New Roman"/>
          <w:sz w:val="28"/>
          <w:szCs w:val="28"/>
        </w:rPr>
        <w:t>:</w:t>
      </w: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345A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elindul a pezsgés, buborékképződés, majd leáll</w:t>
      </w:r>
    </w:p>
    <w:p w14:paraId="025F0819" w14:textId="77777777" w:rsidR="00F11819" w:rsidRPr="00F11819" w:rsidRDefault="00F11819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819">
        <w:rPr>
          <w:rFonts w:ascii="Times New Roman" w:eastAsia="Times New Roman" w:hAnsi="Times New Roman" w:cs="Times New Roman"/>
          <w:sz w:val="28"/>
          <w:szCs w:val="28"/>
          <w:lang w:eastAsia="hu-HU"/>
        </w:rPr>
        <w:t>a szűrlet a befújt levegőtől</w:t>
      </w:r>
      <w:r w:rsidRPr="00F1181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zavarossá válik</w:t>
      </w:r>
    </w:p>
    <w:p w14:paraId="30D7AA69" w14:textId="77777777" w:rsidR="004D422F" w:rsidRPr="008345A3" w:rsidRDefault="004D422F" w:rsidP="004D422F">
      <w:pPr>
        <w:tabs>
          <w:tab w:val="left" w:pos="2160"/>
        </w:tabs>
        <w:spacing w:after="0" w:line="240" w:lineRule="auto"/>
        <w:ind w:left="-113"/>
        <w:rPr>
          <w:rFonts w:ascii="Times New Roman" w:hAnsi="Times New Roman" w:cs="Times New Roman"/>
        </w:rPr>
      </w:pPr>
      <w:r w:rsidRPr="008345A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94F14AF" wp14:editId="19D95D43">
            <wp:extent cx="5508000" cy="396240"/>
            <wp:effectExtent l="95250" t="76200" r="92710" b="118110"/>
            <wp:docPr id="634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3" r:lo="rId134" r:qs="rId135" r:cs="rId136"/>
              </a:graphicData>
            </a:graphic>
          </wp:inline>
        </w:drawing>
      </w:r>
    </w:p>
    <w:p w14:paraId="376E1D3E" w14:textId="77777777" w:rsidR="004D422F" w:rsidRDefault="004D422F" w:rsidP="004D422F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A3">
        <w:rPr>
          <w:rFonts w:ascii="Times New Roman" w:hAnsi="Times New Roman" w:cs="Times New Roman"/>
          <w:sz w:val="28"/>
          <w:szCs w:val="28"/>
        </w:rPr>
        <w:t xml:space="preserve">A kalcium azért képes vízből és savakból hidrogént fejleszteni, mert a fémek redukáló sora alapján redukáló képessége </w:t>
      </w:r>
      <w:r w:rsidRPr="008345A3">
        <w:rPr>
          <w:rFonts w:ascii="Times New Roman" w:hAnsi="Times New Roman" w:cs="Times New Roman"/>
          <w:b/>
          <w:i/>
          <w:sz w:val="28"/>
          <w:szCs w:val="28"/>
        </w:rPr>
        <w:t>nagyon magas</w:t>
      </w:r>
      <w:r w:rsidRPr="008345A3">
        <w:rPr>
          <w:rFonts w:ascii="Times New Roman" w:hAnsi="Times New Roman" w:cs="Times New Roman"/>
          <w:sz w:val="28"/>
          <w:szCs w:val="28"/>
        </w:rPr>
        <w:t>.</w:t>
      </w:r>
    </w:p>
    <w:p w14:paraId="32690440" w14:textId="01D4DC7A" w:rsidR="004A688B" w:rsidRDefault="004A688B" w:rsidP="004D422F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magnézium kevésbé aktív fém, mint a kalcium.</w:t>
      </w:r>
    </w:p>
    <w:p w14:paraId="7196D064" w14:textId="77777777" w:rsidR="004D422F" w:rsidRPr="008345A3" w:rsidRDefault="004D422F" w:rsidP="004D422F">
      <w:pPr>
        <w:tabs>
          <w:tab w:val="left" w:pos="142"/>
          <w:tab w:val="left" w:pos="2160"/>
        </w:tabs>
        <w:spacing w:after="0" w:line="240" w:lineRule="auto"/>
        <w:ind w:left="-113"/>
        <w:rPr>
          <w:rFonts w:ascii="Times New Roman" w:hAnsi="Times New Roman" w:cs="Times New Roman"/>
          <w:noProof/>
          <w:lang w:eastAsia="hu-HU"/>
        </w:rPr>
      </w:pPr>
      <w:r w:rsidRPr="008345A3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42DB908E" wp14:editId="7C4580C8">
            <wp:extent cx="5505450" cy="396000"/>
            <wp:effectExtent l="57150" t="19050" r="57150" b="80645"/>
            <wp:docPr id="635" name="Diagram 6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8" r:lo="rId139" r:qs="rId140" r:cs="rId141"/>
              </a:graphicData>
            </a:graphic>
          </wp:inline>
        </w:drawing>
      </w:r>
    </w:p>
    <w:p w14:paraId="4CB62D99" w14:textId="77777777" w:rsidR="004D422F" w:rsidRPr="008345A3" w:rsidRDefault="004D422F" w:rsidP="004D422F">
      <w:pPr>
        <w:tabs>
          <w:tab w:val="right" w:leader="underscore" w:pos="867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A3">
        <w:rPr>
          <w:rFonts w:ascii="Times New Roman" w:eastAsia="Calibri" w:hAnsi="Times New Roman" w:cs="Times New Roman"/>
          <w:sz w:val="28"/>
          <w:szCs w:val="28"/>
        </w:rPr>
        <w:t>Írd át kémiai jelekkel, majd rendezd az átalakulások egyenleteit!</w:t>
      </w:r>
    </w:p>
    <w:p w14:paraId="03766007" w14:textId="77777777" w:rsidR="004D422F" w:rsidRPr="008345A3" w:rsidRDefault="004D422F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 + víz → kalcium-hidroxid + hidrogén:</w:t>
      </w:r>
    </w:p>
    <w:p w14:paraId="0FED29A0" w14:textId="77777777" w:rsidR="004D422F" w:rsidRPr="005D5368" w:rsidRDefault="004D422F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spellStart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Ca</w:t>
      </w:r>
      <w:proofErr w:type="spellEnd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+ 2H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O = </w:t>
      </w:r>
      <w:proofErr w:type="spellStart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Ca</w:t>
      </w:r>
      <w:proofErr w:type="spellEnd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(OH)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+ H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</w:p>
    <w:p w14:paraId="2FD4882E" w14:textId="77777777" w:rsidR="003D1479" w:rsidRDefault="003D1479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fenolftalein a lúgos kémhatást mutatja ki.</w:t>
      </w:r>
    </w:p>
    <w:p w14:paraId="0CBDBD75" w14:textId="77777777" w:rsidR="004D422F" w:rsidRPr="008345A3" w:rsidRDefault="004D422F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 + sósav → kalcium-klorid + hidrogén:</w:t>
      </w:r>
    </w:p>
    <w:p w14:paraId="681DCB85" w14:textId="77777777" w:rsidR="004D422F" w:rsidRPr="005D5368" w:rsidRDefault="004D422F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proofErr w:type="spellStart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Ca</w:t>
      </w:r>
      <w:proofErr w:type="spellEnd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+ 2HCl = CaCl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+ H</w:t>
      </w:r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</w:p>
    <w:p w14:paraId="208B0EE0" w14:textId="77777777" w:rsidR="004D422F" w:rsidRPr="008345A3" w:rsidRDefault="004D422F" w:rsidP="004D422F">
      <w:pPr>
        <w:tabs>
          <w:tab w:val="right" w:leader="underscore" w:pos="8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kalcium + kénsav → kalcium-szulfát + hidrogén:</w:t>
      </w:r>
    </w:p>
    <w:p w14:paraId="7BE8D70D" w14:textId="7BD1A12E" w:rsidR="004D422F" w:rsidRPr="005D5368" w:rsidRDefault="00856175" w:rsidP="004D422F">
      <w:pPr>
        <w:tabs>
          <w:tab w:val="left" w:pos="0"/>
          <w:tab w:val="right" w:leader="underscore" w:pos="8675"/>
          <w:tab w:val="left" w:leader="underscore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</w:pPr>
      <w:proofErr w:type="spellStart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Ca</w:t>
      </w:r>
      <w:proofErr w:type="spellEnd"/>
      <w:r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+ 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H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SO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4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= 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t>CaSO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bscript"/>
          <w:lang w:eastAsia="hu-HU"/>
        </w:rPr>
        <w:t>4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+ H</w:t>
      </w:r>
      <w:r w:rsidR="004D422F" w:rsidRPr="005D536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2</w:t>
      </w:r>
    </w:p>
    <w:p w14:paraId="39653460" w14:textId="77777777" w:rsidR="004D422F" w:rsidRDefault="004D422F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5A3">
        <w:rPr>
          <w:rFonts w:ascii="Times New Roman" w:eastAsia="Times New Roman" w:hAnsi="Times New Roman" w:cs="Times New Roman"/>
          <w:sz w:val="28"/>
          <w:szCs w:val="28"/>
          <w:lang w:eastAsia="hu-HU"/>
        </w:rPr>
        <w:t>Vízben oldhatatlan csapadék CaSO</w:t>
      </w:r>
      <w:r w:rsidRPr="008345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45A3">
        <w:rPr>
          <w:rFonts w:ascii="Times New Roman" w:hAnsi="Times New Roman" w:cs="Times New Roman"/>
          <w:sz w:val="28"/>
          <w:szCs w:val="28"/>
        </w:rPr>
        <w:t xml:space="preserve"> keletkezik.</w:t>
      </w:r>
    </w:p>
    <w:p w14:paraId="5E1AE3E6" w14:textId="48A5D582" w:rsidR="004A688B" w:rsidRPr="005D5368" w:rsidRDefault="004A688B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5368">
        <w:rPr>
          <w:rFonts w:ascii="Times New Roman" w:hAnsi="Times New Roman" w:cs="Times New Roman"/>
          <w:b/>
          <w:color w:val="0070C0"/>
          <w:sz w:val="28"/>
          <w:szCs w:val="28"/>
        </w:rPr>
        <w:t>Kiegészítés:</w:t>
      </w:r>
    </w:p>
    <w:p w14:paraId="413255DE" w14:textId="0C5B4003" w:rsidR="00F11819" w:rsidRPr="005D5368" w:rsidRDefault="00F11819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368">
        <w:rPr>
          <w:rFonts w:ascii="Times New Roman" w:hAnsi="Times New Roman" w:cs="Times New Roman"/>
          <w:b/>
          <w:i/>
          <w:sz w:val="28"/>
          <w:szCs w:val="28"/>
        </w:rPr>
        <w:t xml:space="preserve">A víz és kalcium kölcsönhatásakor kalcium-hidroxid keletkezik, melynek híg vizes oldata meszes víz néven alkalmas a szén-dioxid gáz kimutatására. A kilélegzett levegő szén-dioxid tartalmát mutatjuk </w:t>
      </w:r>
      <w:r w:rsidR="005D5368" w:rsidRPr="005D5368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5D5368">
        <w:rPr>
          <w:rFonts w:ascii="Times New Roman" w:hAnsi="Times New Roman" w:cs="Times New Roman"/>
          <w:b/>
          <w:i/>
          <w:sz w:val="28"/>
          <w:szCs w:val="28"/>
        </w:rPr>
        <w:t>i a kísérlettel, melynek során a következő átalakulást figyelhetjük meg:</w:t>
      </w:r>
    </w:p>
    <w:p w14:paraId="5677E3E2" w14:textId="77777777" w:rsidR="00F11819" w:rsidRPr="005D5368" w:rsidRDefault="00F11819" w:rsidP="004E21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5368">
        <w:rPr>
          <w:rFonts w:ascii="Times New Roman" w:hAnsi="Times New Roman" w:cs="Times New Roman"/>
          <w:b/>
          <w:i/>
          <w:sz w:val="28"/>
          <w:szCs w:val="28"/>
        </w:rPr>
        <w:t>Ca</w:t>
      </w:r>
      <w:proofErr w:type="spellEnd"/>
      <w:r w:rsidRPr="005D5368">
        <w:rPr>
          <w:rFonts w:ascii="Times New Roman" w:hAnsi="Times New Roman" w:cs="Times New Roman"/>
          <w:b/>
          <w:i/>
          <w:sz w:val="28"/>
          <w:szCs w:val="28"/>
        </w:rPr>
        <w:t>(OH)</w:t>
      </w:r>
      <w:r w:rsidRPr="005D536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5D5368">
        <w:rPr>
          <w:rFonts w:ascii="Times New Roman" w:hAnsi="Times New Roman" w:cs="Times New Roman"/>
          <w:b/>
          <w:i/>
          <w:sz w:val="28"/>
          <w:szCs w:val="28"/>
        </w:rPr>
        <w:t xml:space="preserve"> + CO</w:t>
      </w:r>
      <w:r w:rsidRPr="005D536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5D5368">
        <w:rPr>
          <w:rFonts w:ascii="Times New Roman" w:hAnsi="Times New Roman" w:cs="Times New Roman"/>
          <w:b/>
          <w:i/>
          <w:sz w:val="28"/>
          <w:szCs w:val="28"/>
        </w:rPr>
        <w:t xml:space="preserve"> = CaCO</w:t>
      </w:r>
      <w:r w:rsidRPr="005D536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5D5368">
        <w:rPr>
          <w:rFonts w:ascii="Times New Roman" w:hAnsi="Times New Roman" w:cs="Times New Roman"/>
          <w:b/>
          <w:i/>
          <w:sz w:val="28"/>
          <w:szCs w:val="28"/>
        </w:rPr>
        <w:t xml:space="preserve"> + H</w:t>
      </w:r>
      <w:r w:rsidRPr="005D536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5D5368">
        <w:rPr>
          <w:rFonts w:ascii="Times New Roman" w:hAnsi="Times New Roman" w:cs="Times New Roman"/>
          <w:b/>
          <w:i/>
          <w:sz w:val="28"/>
          <w:szCs w:val="28"/>
        </w:rPr>
        <w:t>O</w:t>
      </w:r>
    </w:p>
    <w:p w14:paraId="44D225AC" w14:textId="77777777" w:rsidR="00F11819" w:rsidRPr="005D5368" w:rsidRDefault="00F11819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368">
        <w:rPr>
          <w:rFonts w:ascii="Times New Roman" w:hAnsi="Times New Roman" w:cs="Times New Roman"/>
          <w:b/>
          <w:i/>
          <w:sz w:val="28"/>
          <w:szCs w:val="28"/>
        </w:rPr>
        <w:t>Ha további szén-dioxidot vezetünk az oldatba a csapadék feloldódik kalcium-hidrogénkarbonát keletkezése közben. Ez történik a mészkő hegységekben az eső és a levegő szén-dioxid tartalmának hatására</w:t>
      </w:r>
      <w:r w:rsidR="00E81D65" w:rsidRPr="005D5368">
        <w:rPr>
          <w:rFonts w:ascii="Times New Roman" w:hAnsi="Times New Roman" w:cs="Times New Roman"/>
          <w:b/>
          <w:i/>
          <w:sz w:val="28"/>
          <w:szCs w:val="28"/>
        </w:rPr>
        <w:t>. Az oldott kalcium-hidrogénkarbonát föld alatti barlangokba szivárogva visszaalakul szilárd kalcium-karbonáttá (cseppkő).</w:t>
      </w:r>
    </w:p>
    <w:p w14:paraId="34FF1C98" w14:textId="77777777" w:rsidR="00E81D65" w:rsidRDefault="00E81D65" w:rsidP="003D14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Rcsostblzat"/>
        <w:tblW w:w="4893" w:type="pct"/>
        <w:jc w:val="center"/>
        <w:tblLook w:val="04A0" w:firstRow="1" w:lastRow="0" w:firstColumn="1" w:lastColumn="0" w:noHBand="0" w:noVBand="1"/>
      </w:tblPr>
      <w:tblGrid>
        <w:gridCol w:w="3676"/>
        <w:gridCol w:w="3614"/>
        <w:gridCol w:w="1466"/>
      </w:tblGrid>
      <w:tr w:rsidR="00E81D65" w:rsidRPr="00656CCB" w14:paraId="7289F52B" w14:textId="77777777" w:rsidTr="00016167">
        <w:trPr>
          <w:trHeight w:val="397"/>
          <w:jc w:val="center"/>
        </w:trPr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DF47" w14:textId="77777777" w:rsidR="00E81D65" w:rsidRDefault="00E81D65" w:rsidP="00016167">
            <w:pPr>
              <w:spacing w:before="12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656CC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>Salétro</w:t>
            </w:r>
            <w:r w:rsidR="00ED15B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msav, kénsav</w:t>
            </w:r>
            <w:r w:rsidRPr="00656CC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EA43D3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oldatok megkülönböztetése rézdrót</w:t>
            </w:r>
            <w:r w:rsidRPr="00656CCB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segítségével</w:t>
            </w:r>
          </w:p>
          <w:p w14:paraId="5172C165" w14:textId="3EF88919" w:rsidR="00EA43D3" w:rsidRPr="00656CCB" w:rsidRDefault="00EA43D3" w:rsidP="00016167">
            <w:pPr>
              <w:spacing w:before="12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Alumínium kölcsönhatása tömény savakkal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B9B3" w14:textId="77777777" w:rsidR="00E81D65" w:rsidRPr="00656CCB" w:rsidRDefault="00E81D65" w:rsidP="0001616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E-48/2018</w:t>
            </w:r>
          </w:p>
        </w:tc>
      </w:tr>
      <w:tr w:rsidR="00E81D65" w:rsidRPr="00656CCB" w14:paraId="71F3EF8E" w14:textId="77777777" w:rsidTr="00016167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461B" w14:textId="77777777" w:rsidR="00E81D65" w:rsidRPr="00656CCB" w:rsidRDefault="00E81D65" w:rsidP="00016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munka formája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C233" w14:textId="77777777" w:rsidR="00E81D65" w:rsidRPr="00656CCB" w:rsidRDefault="00E81D65" w:rsidP="0001616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Tanári demonstráció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A990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perc</w:t>
            </w:r>
          </w:p>
        </w:tc>
      </w:tr>
      <w:tr w:rsidR="00E81D65" w:rsidRPr="00656CCB" w14:paraId="1BFCD47E" w14:textId="77777777" w:rsidTr="00016167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5DC" w14:textId="77777777" w:rsidR="00E81D65" w:rsidRPr="00656CCB" w:rsidRDefault="00E81D65" w:rsidP="00016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C5C0" w14:textId="77777777" w:rsidR="00E81D65" w:rsidRPr="00656CCB" w:rsidRDefault="00E81D65" w:rsidP="00016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E81D65" w:rsidRPr="00656CCB" w14:paraId="7F13AB6A" w14:textId="77777777" w:rsidTr="00016167">
        <w:trPr>
          <w:trHeight w:val="397"/>
          <w:jc w:val="center"/>
        </w:trPr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</w:tcPr>
          <w:p w14:paraId="7FE2C192" w14:textId="77777777" w:rsidR="00E81D65" w:rsidRPr="00656CCB" w:rsidRDefault="00E81D65" w:rsidP="00016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EA0B" w14:textId="77777777" w:rsidR="00E81D65" w:rsidRPr="00656CCB" w:rsidRDefault="00E81D65" w:rsidP="0001616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Fémek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és vegyületeik</w:t>
            </w:r>
          </w:p>
        </w:tc>
      </w:tr>
    </w:tbl>
    <w:p w14:paraId="6D072C0D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5627"/>
      </w:tblGrid>
      <w:tr w:rsidR="00E81D65" w:rsidRPr="00656CCB" w14:paraId="4EBFC94F" w14:textId="77777777" w:rsidTr="00016167">
        <w:trPr>
          <w:trHeight w:val="397"/>
          <w:jc w:val="center"/>
        </w:trPr>
        <w:tc>
          <w:tcPr>
            <w:tcW w:w="3212" w:type="dxa"/>
            <w:vAlign w:val="center"/>
          </w:tcPr>
          <w:p w14:paraId="6E0888D5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Kötelező védőeszközök</w:t>
            </w:r>
          </w:p>
        </w:tc>
        <w:tc>
          <w:tcPr>
            <w:tcW w:w="5627" w:type="dxa"/>
            <w:vAlign w:val="center"/>
          </w:tcPr>
          <w:p w14:paraId="52B89595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Balesetvédelmi figyelmeztetések</w:t>
            </w:r>
          </w:p>
        </w:tc>
      </w:tr>
      <w:tr w:rsidR="00E81D65" w:rsidRPr="00656CCB" w14:paraId="36E92158" w14:textId="77777777" w:rsidTr="00016167">
        <w:trPr>
          <w:trHeight w:val="397"/>
          <w:jc w:val="center"/>
        </w:trPr>
        <w:tc>
          <w:tcPr>
            <w:tcW w:w="3212" w:type="dxa"/>
            <w:vAlign w:val="center"/>
          </w:tcPr>
          <w:p w14:paraId="01F0BD35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gumikesztyű</w:t>
            </w:r>
          </w:p>
          <w:p w14:paraId="3E4D6884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védőszemüveg</w:t>
            </w:r>
          </w:p>
        </w:tc>
        <w:tc>
          <w:tcPr>
            <w:tcW w:w="5627" w:type="dxa"/>
            <w:vAlign w:val="center"/>
          </w:tcPr>
          <w:p w14:paraId="281019F4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Óvatosan dolgozzunk!</w:t>
            </w:r>
          </w:p>
          <w:p w14:paraId="06760365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A kísérletet jól húzó vegyifülke alatt végezzük!</w:t>
            </w:r>
          </w:p>
        </w:tc>
      </w:tr>
    </w:tbl>
    <w:p w14:paraId="48A21919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4468"/>
      </w:tblGrid>
      <w:tr w:rsidR="00E81D65" w:rsidRPr="00656CCB" w14:paraId="37AEEDED" w14:textId="77777777" w:rsidTr="00016167">
        <w:trPr>
          <w:trHeight w:val="397"/>
          <w:jc w:val="center"/>
        </w:trPr>
        <w:tc>
          <w:tcPr>
            <w:tcW w:w="4371" w:type="dxa"/>
            <w:vAlign w:val="center"/>
          </w:tcPr>
          <w:p w14:paraId="4BF5EAEE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4468" w:type="dxa"/>
            <w:vAlign w:val="center"/>
          </w:tcPr>
          <w:p w14:paraId="12CF1938" w14:textId="77777777" w:rsidR="00E81D65" w:rsidRPr="00656CCB" w:rsidRDefault="00E81D65" w:rsidP="00016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Anyagok</w:t>
            </w:r>
          </w:p>
        </w:tc>
      </w:tr>
      <w:tr w:rsidR="00E81D65" w:rsidRPr="00656CCB" w14:paraId="32243691" w14:textId="77777777" w:rsidTr="00016167">
        <w:trPr>
          <w:trHeight w:val="397"/>
          <w:jc w:val="center"/>
        </w:trPr>
        <w:tc>
          <w:tcPr>
            <w:tcW w:w="4371" w:type="dxa"/>
          </w:tcPr>
          <w:p w14:paraId="2BF0617D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műanyag tálca</w:t>
            </w:r>
          </w:p>
          <w:p w14:paraId="6382E07B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kémcsőállvány</w:t>
            </w:r>
          </w:p>
          <w:p w14:paraId="5A12AE56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számozott kémcső, 3 db</w:t>
            </w:r>
          </w:p>
          <w:p w14:paraId="58553D56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Bunsen-égő</w:t>
            </w:r>
          </w:p>
          <w:p w14:paraId="018B16B5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gyufa</w:t>
            </w:r>
          </w:p>
          <w:p w14:paraId="14C053A0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gumikesztyű</w:t>
            </w:r>
          </w:p>
          <w:p w14:paraId="71944FA0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védőszemüveg</w:t>
            </w:r>
          </w:p>
          <w:p w14:paraId="21953566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hulladékgyűjtő</w:t>
            </w:r>
          </w:p>
        </w:tc>
        <w:tc>
          <w:tcPr>
            <w:tcW w:w="4468" w:type="dxa"/>
          </w:tcPr>
          <w:p w14:paraId="5FD2A9F6" w14:textId="690CEEBD" w:rsidR="00E81D65" w:rsidRDefault="00D73A32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rézdrót</w:t>
            </w:r>
          </w:p>
          <w:p w14:paraId="302FAF50" w14:textId="3CBC5EAE" w:rsidR="00D73A32" w:rsidRPr="00656CCB" w:rsidRDefault="00D73A32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alumíniumdrót</w:t>
            </w:r>
          </w:p>
          <w:p w14:paraId="18F62673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salétromsav, 65 m/m%</w:t>
            </w:r>
          </w:p>
          <w:p w14:paraId="6591ECB2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kénsav, 98 m/m%</w:t>
            </w:r>
          </w:p>
          <w:p w14:paraId="3C43BF36" w14:textId="77777777" w:rsidR="00E81D65" w:rsidRPr="00656CCB" w:rsidRDefault="00E81D65" w:rsidP="000161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56CC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desztillált víz</w:t>
            </w:r>
          </w:p>
        </w:tc>
      </w:tr>
    </w:tbl>
    <w:p w14:paraId="6BD18F9B" w14:textId="3065640F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rPr>
          <w:rFonts w:ascii="Times New Roman" w:eastAsia="Calibri" w:hAnsi="Times New Roman" w:cs="Times New Roman"/>
          <w:sz w:val="24"/>
          <w:szCs w:val="24"/>
        </w:rPr>
      </w:pPr>
    </w:p>
    <w:p w14:paraId="238601FE" w14:textId="77777777" w:rsidR="00E81D65" w:rsidRPr="00656CCB" w:rsidRDefault="00E81D65" w:rsidP="00E81D6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CCB">
        <w:rPr>
          <w:rFonts w:ascii="Times New Roman" w:eastAsia="Calibri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2FE81BF" wp14:editId="58C46DC1">
            <wp:extent cx="5508000" cy="396240"/>
            <wp:effectExtent l="95250" t="57150" r="92710" b="11811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3" r:lo="rId144" r:qs="rId145" r:cs="rId146"/>
              </a:graphicData>
            </a:graphic>
          </wp:inline>
        </w:drawing>
      </w:r>
    </w:p>
    <w:p w14:paraId="08CB8318" w14:textId="77777777" w:rsidR="00E81D65" w:rsidRPr="00656CCB" w:rsidRDefault="00E81D65" w:rsidP="00E81D65">
      <w:pPr>
        <w:tabs>
          <w:tab w:val="left" w:pos="2160"/>
        </w:tabs>
        <w:spacing w:after="0" w:line="312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CCB">
        <w:rPr>
          <w:rFonts w:ascii="Times New Roman" w:eastAsia="Calibri" w:hAnsi="Times New Roman" w:cs="Times New Roman"/>
          <w:sz w:val="28"/>
          <w:szCs w:val="28"/>
        </w:rPr>
        <w:t>A kísérlet elvégzése nagy odafigyelést és óvatosságot igényel. Egyrészt tömény savakkal dolgozunk, másrészt mérgező gázok keletkeznek.</w:t>
      </w:r>
    </w:p>
    <w:p w14:paraId="435AF78A" w14:textId="77777777" w:rsidR="00E81D65" w:rsidRPr="00656CCB" w:rsidRDefault="00E81D65" w:rsidP="00E81D65">
      <w:pPr>
        <w:tabs>
          <w:tab w:val="left" w:pos="2160"/>
        </w:tabs>
        <w:spacing w:after="0" w:line="312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CCB">
        <w:rPr>
          <w:rFonts w:ascii="Times New Roman" w:eastAsia="Calibri" w:hAnsi="Times New Roman" w:cs="Times New Roman"/>
          <w:sz w:val="28"/>
          <w:szCs w:val="28"/>
        </w:rPr>
        <w:t>Az alsóbb évfolyamokon a tanulók megismerik az anyagok kémiai tulajdonságait, ebben és a következő tanulókísérletekben az alkalmazott tudás kerül előtérbe. A fizikai és kémiai tulajdonságok ismerete segít az anyagok azonosításában.</w:t>
      </w:r>
    </w:p>
    <w:p w14:paraId="2C6F1B99" w14:textId="77777777" w:rsidR="00EA43D3" w:rsidRDefault="00E81D65" w:rsidP="00E81D65">
      <w:pPr>
        <w:tabs>
          <w:tab w:val="left" w:pos="2160"/>
        </w:tabs>
        <w:spacing w:after="0" w:line="312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Az E-48/2018</w:t>
      </w:r>
      <w:r w:rsidRPr="0065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3D3">
        <w:rPr>
          <w:rFonts w:ascii="Times New Roman" w:eastAsia="Calibri" w:hAnsi="Times New Roman" w:cs="Times New Roman"/>
          <w:sz w:val="28"/>
          <w:szCs w:val="28"/>
        </w:rPr>
        <w:t xml:space="preserve">emelt szintű </w:t>
      </w:r>
      <w:r w:rsidRPr="00656CCB">
        <w:rPr>
          <w:rFonts w:ascii="Times New Roman" w:eastAsia="Calibri" w:hAnsi="Times New Roman" w:cs="Times New Roman"/>
          <w:sz w:val="28"/>
          <w:szCs w:val="28"/>
        </w:rPr>
        <w:t>kísérlet nem elvégzendő, da tanári demonstrációként egyszerűen elvégezhető. Rézpor helyett használhatunk rézdrót, melynek egyik vége kb. 1 cm magasan spirálba van tekerve, és azt tesszük bele a kémcsövekbe. Így nem termelődnek felesleges mérgező gázok.</w:t>
      </w:r>
    </w:p>
    <w:p w14:paraId="771D9EDC" w14:textId="5FDA711A" w:rsidR="00E81D65" w:rsidRPr="00656CCB" w:rsidRDefault="00EA43D3" w:rsidP="00E81D65">
      <w:pPr>
        <w:tabs>
          <w:tab w:val="left" w:pos="2160"/>
        </w:tabs>
        <w:spacing w:after="0" w:line="312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kénsavas kémcsövet s Bunsen állványra és óvatosan melegítsük!</w:t>
      </w:r>
      <w:r w:rsidR="00E81D65" w:rsidRPr="00656CCB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F3CABC7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02B35823" wp14:editId="3548F415">
            <wp:extent cx="5508000" cy="396240"/>
            <wp:effectExtent l="95250" t="57150" r="92710" b="11811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8" r:lo="rId149" r:qs="rId150" r:cs="rId151"/>
              </a:graphicData>
            </a:graphic>
          </wp:inline>
        </w:drawing>
      </w:r>
    </w:p>
    <w:p w14:paraId="46481E55" w14:textId="77777777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 w:rsidRPr="00656CCB"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  <w:t>Tanári demonstráció</w:t>
      </w:r>
    </w:p>
    <w:p w14:paraId="66EC9182" w14:textId="77777777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E-48/2018</w:t>
      </w:r>
    </w:p>
    <w:p w14:paraId="4BC7CBC2" w14:textId="0AECCD07" w:rsidR="00E81D65" w:rsidRPr="00EA43D3" w:rsidRDefault="00EA43D3" w:rsidP="00E26EC7">
      <w:pPr>
        <w:numPr>
          <w:ilvl w:val="0"/>
          <w:numId w:val="20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Salétromsav és</w:t>
      </w:r>
      <w:r w:rsidR="00E81D65" w:rsidRPr="00656C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kénsav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oldatok megkülönböztetése rézdrót</w:t>
      </w:r>
      <w:r w:rsidR="00E81D65" w:rsidRPr="00656C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segítségével</w:t>
      </w:r>
      <w:r w:rsidR="00E81D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E81D65" w:rsidRPr="00656C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u-HU"/>
        </w:rPr>
        <w:footnoteReference w:id="2"/>
      </w:r>
    </w:p>
    <w:p w14:paraId="2B5FC0D5" w14:textId="39822AB5" w:rsidR="00EA43D3" w:rsidRPr="00656CCB" w:rsidRDefault="00EA43D3" w:rsidP="00EA43D3">
      <w:pPr>
        <w:autoSpaceDE w:val="0"/>
        <w:autoSpaceDN w:val="0"/>
        <w:adjustRightInd w:val="0"/>
        <w:spacing w:after="0" w:line="336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Alumínium kölcsönhatása tömény kénsavval és salétromsavval.</w:t>
      </w:r>
    </w:p>
    <w:p w14:paraId="6AAF424E" w14:textId="77777777" w:rsidR="00E81D65" w:rsidRPr="00656CCB" w:rsidRDefault="00E81D65" w:rsidP="00E81D65">
      <w:pPr>
        <w:spacing w:after="0" w:line="336" w:lineRule="auto"/>
        <w:ind w:left="646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hu-HU"/>
        </w:rPr>
        <w:t>A kísérletet jól húzó vegyifülke alatt végezzük!</w:t>
      </w:r>
    </w:p>
    <w:p w14:paraId="53753CAF" w14:textId="3238C630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CCB">
        <w:rPr>
          <w:rFonts w:ascii="Times New Roman" w:eastAsia="Calibri" w:hAnsi="Times New Roman" w:cs="Times New Roman"/>
          <w:bCs/>
          <w:sz w:val="28"/>
          <w:szCs w:val="28"/>
        </w:rPr>
        <w:t>Meg lehet-e külö</w:t>
      </w:r>
      <w:r w:rsidR="00EA43D3">
        <w:rPr>
          <w:rFonts w:ascii="Times New Roman" w:eastAsia="Calibri" w:hAnsi="Times New Roman" w:cs="Times New Roman"/>
          <w:bCs/>
          <w:sz w:val="28"/>
          <w:szCs w:val="28"/>
        </w:rPr>
        <w:t>nböztetni a tömény salétromsav- és kénsav-oldatot egy rézdrót</w:t>
      </w:r>
      <w:r w:rsidRPr="00656CCB">
        <w:rPr>
          <w:rFonts w:ascii="Times New Roman" w:eastAsia="Calibri" w:hAnsi="Times New Roman" w:cs="Times New Roman"/>
          <w:bCs/>
          <w:sz w:val="28"/>
          <w:szCs w:val="28"/>
        </w:rPr>
        <w:t xml:space="preserve"> segítségével? Hogyan végeznéd el az azonosítást? Írd le és magyarázd meg a várható tapasztalatokat, és add meg a végbemenő folyamatok reakcióegyenletét</w:t>
      </w:r>
      <w:r w:rsidRPr="00656CCB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2FB6F1BA" w14:textId="77777777" w:rsidR="00E81D65" w:rsidRPr="00656CCB" w:rsidRDefault="00E81D65" w:rsidP="00E81D6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munka menete:</w:t>
      </w:r>
    </w:p>
    <w:p w14:paraId="7D79790F" w14:textId="6A1E66EF" w:rsidR="00E81D65" w:rsidRPr="00656CCB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Veszünk </w:t>
      </w:r>
      <w:r w:rsidR="00EA43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kettő</w:t>
      </w: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 számozott kémcsövet. Az elsőbe tömény salétromsavat, a </w:t>
      </w:r>
      <w:r w:rsidR="00EA43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másodikba tömény kénsav</w:t>
      </w: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 oldatot öntünk. </w:t>
      </w:r>
    </w:p>
    <w:p w14:paraId="24BBF464" w14:textId="768FAF96" w:rsidR="00E81D65" w:rsidRPr="00656CCB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Mindegyik kémcsőbe </w:t>
      </w:r>
      <w:r w:rsidR="00EA43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beledugjuk a rézdrót.</w:t>
      </w:r>
    </w:p>
    <w:p w14:paraId="017D9179" w14:textId="0150133E" w:rsidR="00E81D65" w:rsidRPr="00656CCB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Megfigyeljük, hogy mi történik a kémcsövekben</w:t>
      </w:r>
      <w:r w:rsidR="00EA43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.</w:t>
      </w:r>
    </w:p>
    <w:p w14:paraId="511ECE23" w14:textId="77777777" w:rsidR="00E81D65" w:rsidRDefault="00E81D65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A tapasztalatok alapján levonjuk a szükséges következtetéseket</w:t>
      </w: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14:paraId="6B7C3482" w14:textId="4DBB86C3" w:rsidR="00EA43D3" w:rsidRPr="00656CCB" w:rsidRDefault="00EA43D3" w:rsidP="00E81D65">
      <w:pPr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Elvégezzük ugyan</w:t>
      </w:r>
      <w:r w:rsidR="00BA17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ezeket a kísérleteke alumíniumdróttal is</w:t>
      </w:r>
      <w:r w:rsidRPr="00EA43D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14:paraId="5B08B5D1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4AC89A67" wp14:editId="0CD84AEC">
            <wp:extent cx="5595582" cy="395785"/>
            <wp:effectExtent l="95250" t="76200" r="100965" b="118745"/>
            <wp:docPr id="22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3" r:lo="rId154" r:qs="rId155" r:cs="rId156"/>
              </a:graphicData>
            </a:graphic>
          </wp:inline>
        </w:drawing>
      </w:r>
    </w:p>
    <w:p w14:paraId="3CB52EE5" w14:textId="77777777" w:rsidR="00E81D65" w:rsidRPr="00656CCB" w:rsidRDefault="00E81D65" w:rsidP="00E81D65">
      <w:pPr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kémcső: </w:t>
      </w: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barna színű, szúrós szagú gáz keletkezik, az oldat először megzöldül, majd megkékül;</w:t>
      </w:r>
    </w:p>
    <w:p w14:paraId="41204C44" w14:textId="77777777" w:rsidR="00E81D65" w:rsidRPr="00656CCB" w:rsidRDefault="00E81D65" w:rsidP="00E81D65">
      <w:pPr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kémcső: </w:t>
      </w: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nem történik semmi, melegítés hatására színtelen, szúrós szagú gáz keletkezik, az oldat kékül;</w:t>
      </w:r>
    </w:p>
    <w:p w14:paraId="25585D8C" w14:textId="09F7336B" w:rsidR="00E81D65" w:rsidRDefault="00EA43D3" w:rsidP="00E81D65">
      <w:pPr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alumíniumdrót egyik kémcsőben sem vált ki reakciót</w:t>
      </w:r>
    </w:p>
    <w:p w14:paraId="16DEB4AB" w14:textId="77777777" w:rsidR="00E81D65" w:rsidRPr="00656CCB" w:rsidRDefault="00E81D65" w:rsidP="00E81D65">
      <w:pPr>
        <w:autoSpaceDE w:val="0"/>
        <w:autoSpaceDN w:val="0"/>
        <w:adjustRightInd w:val="0"/>
        <w:spacing w:after="0" w:line="312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br w:type="page"/>
      </w:r>
    </w:p>
    <w:p w14:paraId="0AD9C6F4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lastRenderedPageBreak/>
        <w:drawing>
          <wp:inline distT="0" distB="0" distL="0" distR="0" wp14:anchorId="60BEE99E" wp14:editId="171540D8">
            <wp:extent cx="5508000" cy="396240"/>
            <wp:effectExtent l="95250" t="76200" r="92710" b="118110"/>
            <wp:docPr id="23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8" r:lo="rId159" r:qs="rId160" r:cs="rId161"/>
              </a:graphicData>
            </a:graphic>
          </wp:inline>
        </w:drawing>
      </w:r>
    </w:p>
    <w:p w14:paraId="2A0F3C67" w14:textId="258D0C31" w:rsidR="00EA43D3" w:rsidRDefault="00EA43D3" w:rsidP="00EA43D3">
      <w:pPr>
        <w:pStyle w:val="Listaszerbekezds"/>
        <w:autoSpaceDE w:val="0"/>
        <w:autoSpaceDN w:val="0"/>
        <w:adjustRightInd w:val="0"/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Rézdrót</w:t>
      </w:r>
    </w:p>
    <w:p w14:paraId="5EDC8D71" w14:textId="77777777" w:rsidR="00E81D65" w:rsidRPr="00E81D65" w:rsidRDefault="00E81D65" w:rsidP="00E81D6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line="312" w:lineRule="auto"/>
        <w:jc w:val="both"/>
        <w:rPr>
          <w:bCs/>
          <w:sz w:val="28"/>
          <w:szCs w:val="28"/>
        </w:rPr>
      </w:pPr>
      <w:r w:rsidRPr="00E81D65">
        <w:rPr>
          <w:bCs/>
          <w:sz w:val="28"/>
          <w:szCs w:val="28"/>
        </w:rPr>
        <w:t xml:space="preserve">kémcső: </w:t>
      </w:r>
      <w:r w:rsidRPr="00E81D65">
        <w:rPr>
          <w:b/>
          <w:bCs/>
          <w:i/>
          <w:sz w:val="28"/>
          <w:szCs w:val="28"/>
        </w:rPr>
        <w:t>salétromsav</w:t>
      </w:r>
    </w:p>
    <w:p w14:paraId="3DF3FF89" w14:textId="77777777" w:rsidR="00E81D65" w:rsidRPr="00EA43D3" w:rsidRDefault="00E81D65" w:rsidP="00E81D65">
      <w:pPr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656CC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kémcső: </w:t>
      </w:r>
      <w:r w:rsidRPr="00656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tömény kénsav</w:t>
      </w:r>
    </w:p>
    <w:p w14:paraId="4C41B149" w14:textId="391B86E4" w:rsidR="00E81D65" w:rsidRPr="00656CCB" w:rsidRDefault="00EA43D3" w:rsidP="00EA43D3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EA43D3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Alumíniumdrót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nem reagál</w:t>
      </w:r>
    </w:p>
    <w:p w14:paraId="4B1F511A" w14:textId="77777777" w:rsidR="00E81D65" w:rsidRPr="00656CCB" w:rsidRDefault="00E81D65" w:rsidP="00E81D65">
      <w:pPr>
        <w:tabs>
          <w:tab w:val="left" w:pos="2160"/>
        </w:tabs>
        <w:spacing w:after="0" w:line="240" w:lineRule="auto"/>
        <w:ind w:left="-11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</w:pPr>
      <w:r w:rsidRPr="00656CCB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25656E45" wp14:editId="3F4411B3">
            <wp:extent cx="5505450" cy="396000"/>
            <wp:effectExtent l="57150" t="19050" r="57150" b="8064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3" r:lo="rId164" r:qs="rId165" r:cs="rId166"/>
              </a:graphicData>
            </a:graphic>
          </wp:inline>
        </w:drawing>
      </w:r>
    </w:p>
    <w:p w14:paraId="50D7BEDB" w14:textId="18BED766" w:rsidR="00E81D65" w:rsidRPr="00656CCB" w:rsidRDefault="00E81D65" w:rsidP="00E81D65">
      <w:pPr>
        <w:spacing w:after="0" w:line="33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56C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A réz tömény salétromsavban </w:t>
      </w:r>
      <w:proofErr w:type="spellStart"/>
      <w:r w:rsidRPr="00656C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nitrózus</w:t>
      </w:r>
      <w:proofErr w:type="spellEnd"/>
      <w:r w:rsidRPr="00656C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gázok fejlődése közben oldódik. Tömény kénsavban melegítés hatására szintén oldódik. </w:t>
      </w:r>
    </w:p>
    <w:p w14:paraId="34506A75" w14:textId="77777777" w:rsidR="00E81D65" w:rsidRPr="00656CCB" w:rsidRDefault="00E81D65" w:rsidP="00E81D65">
      <w:pPr>
        <w:spacing w:after="0" w:line="33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Cu</w:t>
      </w:r>
      <w:proofErr w:type="spellEnd"/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+ 4 HNO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3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Cu</w:t>
      </w:r>
      <w:proofErr w:type="spellEnd"/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(NO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3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+ 2NO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+ 2H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</w:p>
    <w:p w14:paraId="368A1D27" w14:textId="77777777" w:rsidR="00E81D65" w:rsidRPr="00656CCB" w:rsidRDefault="00E81D65" w:rsidP="00E81D65">
      <w:pPr>
        <w:spacing w:after="0" w:line="33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Cu</w:t>
      </w:r>
      <w:proofErr w:type="spellEnd"/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+ 2H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SO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4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CuSO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4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SO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+ 2H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656CCB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</w:p>
    <w:p w14:paraId="6C5A246A" w14:textId="07C9323A" w:rsidR="00EA43D3" w:rsidRDefault="00EA43D3" w:rsidP="003D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Kiegészítés: A réz nem, de az alumínium oldódik lúgokban.</w:t>
      </w:r>
    </w:p>
    <w:p w14:paraId="5933F7D5" w14:textId="52B593DF" w:rsidR="00EA43D3" w:rsidRDefault="00EA43D3" w:rsidP="003D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alumínium tömény savakban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passziválódik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1F9D2FBA" w14:textId="39B79400" w:rsidR="00E81D65" w:rsidRDefault="00E81D65" w:rsidP="003D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fémek felhasználása, biológiai jelentősége</w:t>
      </w:r>
    </w:p>
    <w:p w14:paraId="3AF201C5" w14:textId="77777777" w:rsidR="00E81D65" w:rsidRPr="00E81D65" w:rsidRDefault="00E81D65" w:rsidP="003D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Ötletbörze a táblánál vagy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ClassNotebook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együttműködési felületén.</w:t>
      </w:r>
    </w:p>
    <w:p w14:paraId="3DAC04AA" w14:textId="3BEDDF9C" w:rsidR="004E2123" w:rsidRPr="00880D81" w:rsidRDefault="004E2123" w:rsidP="00880D81">
      <w:pPr>
        <w:pStyle w:val="Listaszerbekezds"/>
        <w:numPr>
          <w:ilvl w:val="0"/>
          <w:numId w:val="20"/>
        </w:numPr>
        <w:spacing w:before="120" w:after="120" w:line="360" w:lineRule="auto"/>
        <w:ind w:left="641" w:hanging="357"/>
        <w:jc w:val="both"/>
        <w:rPr>
          <w:rFonts w:eastAsia="Calibri"/>
          <w:b/>
          <w:i/>
          <w:noProof/>
          <w:sz w:val="28"/>
          <w:szCs w:val="28"/>
        </w:rPr>
      </w:pPr>
      <w:r w:rsidRPr="00880D81">
        <w:rPr>
          <w:b/>
          <w:i/>
          <w:sz w:val="28"/>
          <w:szCs w:val="28"/>
        </w:rPr>
        <w:t xml:space="preserve"> Az óra ele</w:t>
      </w:r>
      <w:r w:rsidR="00880D81">
        <w:rPr>
          <w:b/>
          <w:i/>
          <w:sz w:val="28"/>
          <w:szCs w:val="28"/>
        </w:rPr>
        <w:t>jén elkezdett kísérlethez visszatérve</w:t>
      </w:r>
      <w:r w:rsidRPr="00880D81">
        <w:rPr>
          <w:b/>
          <w:i/>
          <w:sz w:val="28"/>
          <w:szCs w:val="28"/>
        </w:rPr>
        <w:t xml:space="preserve"> mit tapasztalunk?</w:t>
      </w:r>
    </w:p>
    <w:p w14:paraId="4C509FC6" w14:textId="77777777" w:rsidR="004E2123" w:rsidRPr="00880D81" w:rsidRDefault="004E2123" w:rsidP="00E26EC7">
      <w:pPr>
        <w:pStyle w:val="Listaszerbekezds"/>
        <w:numPr>
          <w:ilvl w:val="0"/>
          <w:numId w:val="20"/>
        </w:numPr>
        <w:spacing w:line="360" w:lineRule="auto"/>
        <w:jc w:val="both"/>
        <w:rPr>
          <w:b/>
          <w:i/>
          <w:sz w:val="28"/>
          <w:szCs w:val="28"/>
        </w:rPr>
      </w:pPr>
      <w:r w:rsidRPr="00880D81">
        <w:rPr>
          <w:b/>
          <w:i/>
          <w:sz w:val="28"/>
          <w:szCs w:val="28"/>
        </w:rPr>
        <w:t>A fémek felhasználása, biológiai jelentősége</w:t>
      </w:r>
    </w:p>
    <w:p w14:paraId="5EC3B436" w14:textId="14E56E09" w:rsidR="00880D81" w:rsidRPr="00880D81" w:rsidRDefault="00880D81" w:rsidP="00880D81">
      <w:pPr>
        <w:pStyle w:val="Listaszerbekezds"/>
        <w:spacing w:line="360" w:lineRule="auto"/>
        <w:ind w:left="644"/>
        <w:jc w:val="both"/>
        <w:rPr>
          <w:sz w:val="28"/>
          <w:szCs w:val="28"/>
        </w:rPr>
      </w:pPr>
      <w:r w:rsidRPr="00880D81">
        <w:rPr>
          <w:sz w:val="28"/>
          <w:szCs w:val="28"/>
        </w:rPr>
        <w:t>A két feladat közül bármelyik szabadon választható a tanár belátása szerint</w:t>
      </w:r>
    </w:p>
    <w:p w14:paraId="71163266" w14:textId="5302A4C0" w:rsidR="004042C1" w:rsidRPr="00880D81" w:rsidRDefault="004042C1" w:rsidP="00880D81">
      <w:pPr>
        <w:pStyle w:val="Listaszerbekezds"/>
        <w:numPr>
          <w:ilvl w:val="1"/>
          <w:numId w:val="20"/>
        </w:numPr>
        <w:spacing w:line="360" w:lineRule="auto"/>
        <w:jc w:val="both"/>
        <w:rPr>
          <w:b/>
          <w:i/>
          <w:sz w:val="28"/>
          <w:szCs w:val="28"/>
        </w:rPr>
      </w:pPr>
      <w:r w:rsidRPr="00880D81">
        <w:rPr>
          <w:b/>
          <w:i/>
          <w:sz w:val="28"/>
          <w:szCs w:val="28"/>
        </w:rPr>
        <w:t>Ötletbörze</w:t>
      </w:r>
      <w:r w:rsidR="00BF3FE3" w:rsidRPr="00880D81">
        <w:rPr>
          <w:b/>
          <w:i/>
          <w:sz w:val="28"/>
          <w:szCs w:val="28"/>
        </w:rPr>
        <w:t xml:space="preserve"> frontálisan </w:t>
      </w:r>
    </w:p>
    <w:p w14:paraId="1AB35523" w14:textId="77777777" w:rsidR="004042C1" w:rsidRPr="004042C1" w:rsidRDefault="004042C1" w:rsidP="004042C1">
      <w:pPr>
        <w:pStyle w:val="Listaszerbekezds"/>
        <w:spacing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Kinek milyen fém, illetve fémvegyület jut eszébe arról, hogy</w:t>
      </w:r>
    </w:p>
    <w:p w14:paraId="24C2B4CC" w14:textId="277729ED" w:rsidR="004E2123" w:rsidRDefault="004042C1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csont</w:t>
      </w:r>
      <w:r w:rsidR="00880D81">
        <w:rPr>
          <w:rFonts w:eastAsia="Calibri"/>
          <w:noProof/>
          <w:sz w:val="28"/>
          <w:szCs w:val="28"/>
        </w:rPr>
        <w:t>:</w:t>
      </w:r>
    </w:p>
    <w:p w14:paraId="4E39D9A7" w14:textId="21902A36" w:rsidR="004042C1" w:rsidRDefault="004042C1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idegrendszer</w:t>
      </w:r>
      <w:r w:rsidR="00880D81">
        <w:rPr>
          <w:rFonts w:eastAsia="Calibri"/>
          <w:noProof/>
          <w:sz w:val="28"/>
          <w:szCs w:val="28"/>
        </w:rPr>
        <w:t>:</w:t>
      </w:r>
    </w:p>
    <w:p w14:paraId="62967B24" w14:textId="32B02D8A" w:rsidR="004042C1" w:rsidRDefault="004042C1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vér</w:t>
      </w:r>
      <w:r w:rsidR="00880D81">
        <w:rPr>
          <w:rFonts w:eastAsia="Calibri"/>
          <w:noProof/>
          <w:sz w:val="28"/>
          <w:szCs w:val="28"/>
        </w:rPr>
        <w:t>:</w:t>
      </w:r>
    </w:p>
    <w:p w14:paraId="728833F6" w14:textId="2BCFCB65" w:rsidR="004042C1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repülő</w:t>
      </w:r>
      <w:r w:rsidR="00880D81">
        <w:rPr>
          <w:rFonts w:eastAsia="Calibri"/>
          <w:noProof/>
          <w:sz w:val="28"/>
          <w:szCs w:val="28"/>
        </w:rPr>
        <w:t>:</w:t>
      </w:r>
    </w:p>
    <w:p w14:paraId="6E5ADAB1" w14:textId="5DBAA760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elektromos vezeték</w:t>
      </w:r>
      <w:r w:rsidR="00880D81">
        <w:rPr>
          <w:rFonts w:eastAsia="Calibri"/>
          <w:noProof/>
          <w:sz w:val="28"/>
          <w:szCs w:val="28"/>
        </w:rPr>
        <w:t>:</w:t>
      </w:r>
    </w:p>
    <w:p w14:paraId="67FF594E" w14:textId="5CB3E4DE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fürdőszoba</w:t>
      </w:r>
      <w:r w:rsidR="00880D81">
        <w:rPr>
          <w:rFonts w:eastAsia="Calibri"/>
          <w:noProof/>
          <w:sz w:val="28"/>
          <w:szCs w:val="28"/>
        </w:rPr>
        <w:t>:</w:t>
      </w:r>
    </w:p>
    <w:p w14:paraId="407EBFEE" w14:textId="7C5FEE10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tükör</w:t>
      </w:r>
      <w:r w:rsidR="00880D81">
        <w:rPr>
          <w:rFonts w:eastAsia="Calibri"/>
          <w:noProof/>
          <w:sz w:val="28"/>
          <w:szCs w:val="28"/>
        </w:rPr>
        <w:t>:</w:t>
      </w:r>
    </w:p>
    <w:p w14:paraId="00D1525E" w14:textId="073CDEB7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cseppkőbarlang</w:t>
      </w:r>
      <w:r w:rsidR="00880D81">
        <w:rPr>
          <w:rFonts w:eastAsia="Calibri"/>
          <w:noProof/>
          <w:sz w:val="28"/>
          <w:szCs w:val="28"/>
        </w:rPr>
        <w:t>:</w:t>
      </w:r>
    </w:p>
    <w:p w14:paraId="51D63FFB" w14:textId="4538D28B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>gépkocsi</w:t>
      </w:r>
      <w:r w:rsidR="00880D81">
        <w:rPr>
          <w:rFonts w:eastAsia="Calibri"/>
          <w:noProof/>
          <w:sz w:val="28"/>
          <w:szCs w:val="28"/>
        </w:rPr>
        <w:t>:</w:t>
      </w:r>
    </w:p>
    <w:p w14:paraId="5472067B" w14:textId="2FF203F3" w:rsidR="00DB0E7C" w:rsidRDefault="00DB0E7C" w:rsidP="004042C1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mágnes</w:t>
      </w:r>
      <w:r w:rsidR="00880D81">
        <w:rPr>
          <w:rFonts w:eastAsia="Calibri"/>
          <w:noProof/>
          <w:sz w:val="28"/>
          <w:szCs w:val="28"/>
        </w:rPr>
        <w:t>:</w:t>
      </w:r>
    </w:p>
    <w:p w14:paraId="728E58DE" w14:textId="691C871E" w:rsidR="00880D81" w:rsidRPr="00880D81" w:rsidRDefault="00880D81" w:rsidP="00880D81">
      <w:pPr>
        <w:pStyle w:val="Listaszerbekezds"/>
        <w:numPr>
          <w:ilvl w:val="1"/>
          <w:numId w:val="20"/>
        </w:numPr>
        <w:spacing w:line="360" w:lineRule="auto"/>
        <w:jc w:val="both"/>
        <w:rPr>
          <w:rFonts w:eastAsia="Calibri"/>
          <w:b/>
          <w:i/>
          <w:noProof/>
          <w:sz w:val="28"/>
          <w:szCs w:val="28"/>
        </w:rPr>
      </w:pPr>
      <w:r w:rsidRPr="00880D81">
        <w:rPr>
          <w:rFonts w:eastAsia="Calibri"/>
          <w:b/>
          <w:i/>
          <w:noProof/>
          <w:sz w:val="28"/>
          <w:szCs w:val="28"/>
        </w:rPr>
        <w:t>Végezd el a következő feladatot!</w:t>
      </w:r>
    </w:p>
    <w:p w14:paraId="106C0F71" w14:textId="77777777" w:rsidR="005D5368" w:rsidRPr="005D5368" w:rsidRDefault="009143D7" w:rsidP="005D5368">
      <w:pPr>
        <w:ind w:left="284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5D5368" w:rsidRPr="005D5368">
          <w:rPr>
            <w:rStyle w:val="Hiperhivatkozs"/>
            <w:rFonts w:ascii="Times New Roman" w:hAnsi="Times New Roman"/>
            <w:sz w:val="28"/>
            <w:szCs w:val="28"/>
          </w:rPr>
          <w:t>https://learningapps.org/display?v=pgz9dykn318</w:t>
        </w:r>
      </w:hyperlink>
    </w:p>
    <w:p w14:paraId="14B18900" w14:textId="6107427E" w:rsidR="00BA17B1" w:rsidRPr="005D5368" w:rsidRDefault="00BA17B1" w:rsidP="00BA17B1">
      <w:pPr>
        <w:spacing w:line="360" w:lineRule="auto"/>
        <w:ind w:left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62C75D1" w14:textId="25D9196F" w:rsidR="00D11EE2" w:rsidRPr="00D11EE2" w:rsidRDefault="00D11EE2" w:rsidP="00E26EC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eastAsia="Calibri"/>
          <w:b/>
          <w:i/>
          <w:noProof/>
          <w:sz w:val="28"/>
          <w:szCs w:val="28"/>
        </w:rPr>
      </w:pPr>
      <w:r w:rsidRPr="00D11EE2">
        <w:rPr>
          <w:rFonts w:eastAsia="Calibri"/>
          <w:b/>
          <w:i/>
          <w:noProof/>
          <w:sz w:val="28"/>
          <w:szCs w:val="28"/>
        </w:rPr>
        <w:br w:type="page"/>
      </w:r>
    </w:p>
    <w:p w14:paraId="664355AD" w14:textId="77777777" w:rsidR="00D11EE2" w:rsidRPr="00D11EE2" w:rsidRDefault="00D11EE2" w:rsidP="00D11EE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08DFA04" wp14:editId="61BD19AF">
            <wp:extent cx="5508000" cy="396240"/>
            <wp:effectExtent l="95250" t="57150" r="92710" b="118110"/>
            <wp:docPr id="62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9" r:lo="rId170" r:qs="rId171" r:cs="rId172"/>
              </a:graphicData>
            </a:graphic>
          </wp:inline>
        </w:drawing>
      </w:r>
    </w:p>
    <w:p w14:paraId="76D7D9BA" w14:textId="77777777" w:rsidR="00D11EE2" w:rsidRPr="00565BF4" w:rsidRDefault="5443A717" w:rsidP="5443A717">
      <w:pPr>
        <w:pStyle w:val="Listaszerbekezds"/>
        <w:numPr>
          <w:ilvl w:val="0"/>
          <w:numId w:val="29"/>
        </w:numPr>
        <w:shd w:val="clear" w:color="auto" w:fill="FFFFFF" w:themeFill="background1"/>
        <w:spacing w:before="120" w:after="120" w:line="360" w:lineRule="auto"/>
        <w:ind w:left="641" w:hanging="357"/>
        <w:jc w:val="both"/>
        <w:rPr>
          <w:b/>
          <w:bCs/>
          <w:sz w:val="28"/>
          <w:szCs w:val="28"/>
        </w:rPr>
      </w:pPr>
      <w:r w:rsidRPr="5443A717">
        <w:rPr>
          <w:b/>
          <w:bCs/>
          <w:sz w:val="28"/>
          <w:szCs w:val="28"/>
        </w:rPr>
        <w:t>Írj I betűt az állítás elé, ha igaznak tartod és H betűt, ha hamis!</w:t>
      </w:r>
    </w:p>
    <w:p w14:paraId="1BE2AAA2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__1. A kálium hevesebben reagál vízzel, mint a nátrium.</w:t>
      </w:r>
    </w:p>
    <w:p w14:paraId="638CDD90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H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__2. A kálium reagál nátrium hidroxiddal, miközben szabad állapotú nátrium keletkezik.</w:t>
      </w:r>
    </w:p>
    <w:p w14:paraId="1398A6DC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__3. Az ezüst-ionok képesek oxidálni a fém rezet.</w:t>
      </w:r>
    </w:p>
    <w:p w14:paraId="46477918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H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__4. Az ezüst csak híg savakban oldódik.</w:t>
      </w:r>
    </w:p>
    <w:p w14:paraId="128A4A90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I_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_5. A klór-gáz kimutatható keményítő oldatba mártott kálium-jodidos papírcsíkkal.</w:t>
      </w:r>
    </w:p>
    <w:p w14:paraId="1B281369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__6. A pozitív standardpotenciálú fémek ionjai erős oxidálószerek.</w:t>
      </w:r>
    </w:p>
    <w:p w14:paraId="5693FB91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__7. Bármilyen két fém elektródból lehet galvánelemet készíteni.</w:t>
      </w:r>
    </w:p>
    <w:p w14:paraId="236E7A52" w14:textId="77777777" w:rsidR="00D11EE2" w:rsidRPr="00D11EE2" w:rsidRDefault="5443A717" w:rsidP="5443A71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__8. Az ezüst-lítium galvánelem elektromotoros ereje 3,84 V.</w:t>
      </w:r>
    </w:p>
    <w:p w14:paraId="4356ED6D" w14:textId="77777777" w:rsidR="00D11EE2" w:rsidRPr="00D11EE2" w:rsidRDefault="5443A717" w:rsidP="5443A717">
      <w:pPr>
        <w:shd w:val="clear" w:color="auto" w:fill="FFFFFF" w:themeFill="background1"/>
        <w:tabs>
          <w:tab w:val="left" w:pos="993"/>
        </w:tabs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__9. A cinkbevonat megvédi a vastárgyat a korróziótól, mert a cink könnyebben oxidálódik, mint a vas.</w:t>
      </w:r>
    </w:p>
    <w:p w14:paraId="491B0040" w14:textId="77777777" w:rsidR="00D11EE2" w:rsidRDefault="5443A717" w:rsidP="5443A717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Pr="5443A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I</w:t>
      </w:r>
      <w:r w:rsidRPr="5443A717">
        <w:rPr>
          <w:rFonts w:ascii="Times New Roman" w:eastAsia="Times New Roman" w:hAnsi="Times New Roman" w:cs="Times New Roman"/>
          <w:sz w:val="28"/>
          <w:szCs w:val="28"/>
          <w:lang w:eastAsia="hu-HU"/>
        </w:rPr>
        <w:t>__10. A termitreakció is magyarázható a standardpotenciál értékekkel.</w:t>
      </w:r>
    </w:p>
    <w:p w14:paraId="2888236A" w14:textId="65ED1ABB" w:rsidR="00565BF4" w:rsidRPr="00D11EE2" w:rsidRDefault="00565BF4" w:rsidP="00565B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sz w:val="28"/>
          <w:szCs w:val="28"/>
          <w:lang w:eastAsia="hu-HU"/>
        </w:rPr>
        <w:t>A fémek legfontosabb kémiai tulajdonságai közé sorolható kölcsönhatásuk oxigén gázzal. Írd le a lítium, nátrium, magnézium, alumínium és réz oxigén gázzal való kölcsönhatását reakcióegyenletekkel! Mindegyik egyenlet mellé írj két-két olyan dolgot, amit fontos az adott reakcióval kapcsolatban!</w:t>
      </w:r>
    </w:p>
    <w:p w14:paraId="045772DC" w14:textId="77777777" w:rsidR="00565BF4" w:rsidRPr="00D11EE2" w:rsidRDefault="00565BF4" w:rsidP="00565BF4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 Li + 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= 2 Li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</w:t>
      </w:r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ab/>
        <w:t>normál oxid keletkezik</w:t>
      </w:r>
    </w:p>
    <w:p w14:paraId="2A8C3E37" w14:textId="77777777" w:rsidR="00565BF4" w:rsidRPr="00D11EE2" w:rsidRDefault="00565BF4" w:rsidP="00565BF4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2Na + 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= Na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ab/>
        <w:t xml:space="preserve">víz alatt tárolják, gyorsan </w:t>
      </w:r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oxidálódik</w:t>
      </w:r>
    </w:p>
    <w:p w14:paraId="577E1F5B" w14:textId="77777777" w:rsidR="00565BF4" w:rsidRPr="00D11EE2" w:rsidRDefault="00565BF4" w:rsidP="00565BF4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Mg + 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= 2 </w:t>
      </w:r>
      <w:proofErr w:type="spellStart"/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MgO</w:t>
      </w:r>
      <w:proofErr w:type="spellEnd"/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ab/>
        <w:t xml:space="preserve">nagy </w:t>
      </w:r>
      <w:proofErr w:type="spellStart"/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E</w:t>
      </w:r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hu-HU"/>
        </w:rPr>
        <w:t>a</w:t>
      </w:r>
      <w:proofErr w:type="spellEnd"/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, fényes lánggal ég</w:t>
      </w:r>
    </w:p>
    <w:p w14:paraId="7EE583DB" w14:textId="77777777" w:rsidR="00565BF4" w:rsidRPr="00D11EE2" w:rsidRDefault="00565BF4" w:rsidP="00565BF4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4Al + 3O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= 2 Al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3</w:t>
      </w:r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ab/>
        <w:t>védő oxidréteg</w:t>
      </w:r>
    </w:p>
    <w:p w14:paraId="43A204B3" w14:textId="77777777" w:rsidR="00B245DE" w:rsidRPr="00565BF4" w:rsidRDefault="00565BF4" w:rsidP="00565BF4">
      <w:pPr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2Cu + O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hu-HU"/>
        </w:rPr>
        <w:t>2</w:t>
      </w:r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= 2 </w:t>
      </w:r>
      <w:proofErr w:type="spellStart"/>
      <w:r w:rsidRPr="00D11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CuO</w:t>
      </w:r>
      <w:proofErr w:type="spellEnd"/>
      <w:r w:rsidRPr="00D11E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ab/>
        <w:t>magas hőmérsékleten, fekete színű oxid keletkezik.</w:t>
      </w:r>
    </w:p>
    <w:sectPr w:rsidR="00B245DE" w:rsidRPr="00565BF4" w:rsidSect="00144B8D">
      <w:headerReference w:type="default" r:id="rId174"/>
      <w:footerReference w:type="default" r:id="rId175"/>
      <w:headerReference w:type="first" r:id="rId176"/>
      <w:pgSz w:w="11906" w:h="16838" w:code="9"/>
      <w:pgMar w:top="1317" w:right="1247" w:bottom="1418" w:left="1588" w:header="850" w:footer="680" w:gutter="34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C081" w14:textId="77777777" w:rsidR="00935B31" w:rsidRDefault="00935B31" w:rsidP="00952C71">
      <w:pPr>
        <w:spacing w:after="0" w:line="240" w:lineRule="auto"/>
      </w:pPr>
      <w:r>
        <w:separator/>
      </w:r>
    </w:p>
  </w:endnote>
  <w:endnote w:type="continuationSeparator" w:id="0">
    <w:p w14:paraId="0E44A174" w14:textId="77777777" w:rsidR="00935B31" w:rsidRDefault="00935B31" w:rsidP="009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222795"/>
      <w:docPartObj>
        <w:docPartGallery w:val="Page Numbers (Bottom of Page)"/>
        <w:docPartUnique/>
      </w:docPartObj>
    </w:sdtPr>
    <w:sdtContent>
      <w:p w14:paraId="14552583" w14:textId="77777777" w:rsidR="009143D7" w:rsidRDefault="009143D7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0B075B" wp14:editId="4125E70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60C50" w14:textId="041C25A8" w:rsidR="009143D7" w:rsidRDefault="009143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A6770">
                                <w:rPr>
                                  <w:noProof/>
                                  <w:color w:val="808080" w:themeColor="background1" w:themeShade="80"/>
                                </w:rPr>
                                <w:t>23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  <w:p w14:paraId="70A912ED" w14:textId="33B4F817" w:rsidR="009143D7" w:rsidRPr="00AA654C" w:rsidRDefault="009143D7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A6770">
                                <w:rPr>
                                  <w:noProof/>
                                  <w:color w:val="7F7F7F" w:themeColor="background1" w:themeShade="7F"/>
                                </w:rPr>
                                <w:t>23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0B075B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14:paraId="02560C50" w14:textId="041C25A8" w:rsidR="009143D7" w:rsidRDefault="009143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A6770">
                          <w:rPr>
                            <w:noProof/>
                            <w:color w:val="808080" w:themeColor="background1" w:themeShade="80"/>
                          </w:rPr>
                          <w:t>23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  <w:p w14:paraId="70A912ED" w14:textId="33B4F817" w:rsidR="009143D7" w:rsidRPr="00AA654C" w:rsidRDefault="009143D7">
                        <w:pPr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A6770">
                          <w:rPr>
                            <w:noProof/>
                            <w:color w:val="7F7F7F" w:themeColor="background1" w:themeShade="7F"/>
                          </w:rPr>
                          <w:t>23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244B" w14:textId="77777777" w:rsidR="00935B31" w:rsidRDefault="00935B31" w:rsidP="00952C71">
      <w:pPr>
        <w:spacing w:after="0" w:line="240" w:lineRule="auto"/>
      </w:pPr>
      <w:r>
        <w:separator/>
      </w:r>
    </w:p>
  </w:footnote>
  <w:footnote w:type="continuationSeparator" w:id="0">
    <w:p w14:paraId="1A1CD14D" w14:textId="77777777" w:rsidR="00935B31" w:rsidRDefault="00935B31" w:rsidP="00952C71">
      <w:pPr>
        <w:spacing w:after="0" w:line="240" w:lineRule="auto"/>
      </w:pPr>
      <w:r>
        <w:continuationSeparator/>
      </w:r>
    </w:p>
  </w:footnote>
  <w:footnote w:id="1">
    <w:p w14:paraId="09D2C244" w14:textId="79FDB88D" w:rsidR="009143D7" w:rsidRDefault="009143D7" w:rsidP="00860603">
      <w:pPr>
        <w:spacing w:after="240"/>
        <w:outlineLvl w:val="2"/>
        <w:rPr>
          <w:rStyle w:val="Hiperhivatkozs"/>
          <w:bCs/>
        </w:rPr>
      </w:pPr>
      <w:r>
        <w:rPr>
          <w:rStyle w:val="Lbjegyzet-hivatkozs"/>
          <w:rFonts w:eastAsia="Calibri"/>
        </w:rPr>
        <w:footnoteRef/>
      </w:r>
      <w:hyperlink r:id="rId1" w:history="1">
        <w:r w:rsidRPr="00907EF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http://dload.oktatas.educatio.hu/erettsegi/nyilvanos_anyagok</w:t>
        </w:r>
        <w:r w:rsidRPr="00907EF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br/>
          <w:t>_2018tavasz/kemia_emelt_szob_kiserlet_b_2018maj.pdf</w:t>
        </w:r>
      </w:hyperlink>
    </w:p>
    <w:p w14:paraId="75737328" w14:textId="77777777" w:rsidR="009143D7" w:rsidRDefault="009143D7" w:rsidP="00860603">
      <w:pPr>
        <w:pStyle w:val="Lbjegyzetszveg"/>
      </w:pPr>
    </w:p>
  </w:footnote>
  <w:footnote w:id="2">
    <w:p w14:paraId="31F7A018" w14:textId="77777777" w:rsidR="009143D7" w:rsidRPr="00656CCB" w:rsidRDefault="009143D7" w:rsidP="00E81D65">
      <w:pPr>
        <w:spacing w:line="240" w:lineRule="auto"/>
        <w:outlineLvl w:val="2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</w:pPr>
      <w:r>
        <w:rPr>
          <w:rStyle w:val="Lbjegyzet-hivatkozs"/>
        </w:rPr>
        <w:footnoteRef/>
      </w:r>
      <w:hyperlink r:id="rId2" w:history="1">
        <w:r w:rsidRPr="00907EF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http://dload.oktatas.educatio.hu/erettsegi/nyilvanos_anyagok_2018tavasz/kemia_emelt_szob_kiserlet_b_2018maj.pdf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D796" w14:textId="77777777" w:rsidR="009143D7" w:rsidRDefault="009143D7" w:rsidP="007C79E6">
    <w:pPr>
      <w:pStyle w:val="lfej"/>
      <w:tabs>
        <w:tab w:val="clear" w:pos="4536"/>
        <w:tab w:val="clear" w:pos="9072"/>
      </w:tabs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30F8" w14:textId="77777777" w:rsidR="009143D7" w:rsidRPr="004C7BDB" w:rsidRDefault="009143D7" w:rsidP="00952C71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14:paraId="1DA6542E" w14:textId="77777777" w:rsidR="009143D7" w:rsidRPr="004C7BDB" w:rsidRDefault="009143D7">
    <w:pPr>
      <w:pStyle w:val="lfej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2F3"/>
    <w:multiLevelType w:val="hybridMultilevel"/>
    <w:tmpl w:val="A6DA7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ACB"/>
    <w:multiLevelType w:val="hybridMultilevel"/>
    <w:tmpl w:val="F8FC990A"/>
    <w:lvl w:ilvl="0" w:tplc="1C0A15A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7DD"/>
    <w:multiLevelType w:val="hybridMultilevel"/>
    <w:tmpl w:val="26A28058"/>
    <w:lvl w:ilvl="0" w:tplc="5EDC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3B6"/>
    <w:multiLevelType w:val="hybridMultilevel"/>
    <w:tmpl w:val="23666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439F"/>
    <w:multiLevelType w:val="hybridMultilevel"/>
    <w:tmpl w:val="5516B248"/>
    <w:lvl w:ilvl="0" w:tplc="FB92B9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BAAF0E6">
      <w:start w:val="1"/>
      <w:numFmt w:val="lowerLetter"/>
      <w:lvlText w:val="%2."/>
      <w:lvlJc w:val="left"/>
      <w:pPr>
        <w:ind w:left="1724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3E1E81"/>
    <w:multiLevelType w:val="hybridMultilevel"/>
    <w:tmpl w:val="51C6A4BE"/>
    <w:lvl w:ilvl="0" w:tplc="145A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4521F"/>
    <w:multiLevelType w:val="hybridMultilevel"/>
    <w:tmpl w:val="88CA457C"/>
    <w:lvl w:ilvl="0" w:tplc="A5BA40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954" w:hanging="180"/>
      </w:pPr>
    </w:lvl>
    <w:lvl w:ilvl="3" w:tplc="040E000F" w:tentative="1">
      <w:start w:val="1"/>
      <w:numFmt w:val="decimal"/>
      <w:lvlText w:val="%4."/>
      <w:lvlJc w:val="left"/>
      <w:pPr>
        <w:ind w:left="3674" w:hanging="360"/>
      </w:pPr>
    </w:lvl>
    <w:lvl w:ilvl="4" w:tplc="040E0019" w:tentative="1">
      <w:start w:val="1"/>
      <w:numFmt w:val="lowerLetter"/>
      <w:lvlText w:val="%5."/>
      <w:lvlJc w:val="left"/>
      <w:pPr>
        <w:ind w:left="4394" w:hanging="360"/>
      </w:pPr>
    </w:lvl>
    <w:lvl w:ilvl="5" w:tplc="040E001B" w:tentative="1">
      <w:start w:val="1"/>
      <w:numFmt w:val="lowerRoman"/>
      <w:lvlText w:val="%6."/>
      <w:lvlJc w:val="right"/>
      <w:pPr>
        <w:ind w:left="5114" w:hanging="180"/>
      </w:pPr>
    </w:lvl>
    <w:lvl w:ilvl="6" w:tplc="040E000F" w:tentative="1">
      <w:start w:val="1"/>
      <w:numFmt w:val="decimal"/>
      <w:lvlText w:val="%7."/>
      <w:lvlJc w:val="left"/>
      <w:pPr>
        <w:ind w:left="5834" w:hanging="360"/>
      </w:pPr>
    </w:lvl>
    <w:lvl w:ilvl="7" w:tplc="040E0019" w:tentative="1">
      <w:start w:val="1"/>
      <w:numFmt w:val="lowerLetter"/>
      <w:lvlText w:val="%8."/>
      <w:lvlJc w:val="left"/>
      <w:pPr>
        <w:ind w:left="6554" w:hanging="360"/>
      </w:pPr>
    </w:lvl>
    <w:lvl w:ilvl="8" w:tplc="040E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1F413EBE"/>
    <w:multiLevelType w:val="hybridMultilevel"/>
    <w:tmpl w:val="810C1E5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FC9203B"/>
    <w:multiLevelType w:val="hybridMultilevel"/>
    <w:tmpl w:val="5FD0083A"/>
    <w:lvl w:ilvl="0" w:tplc="B68ED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945553"/>
    <w:multiLevelType w:val="hybridMultilevel"/>
    <w:tmpl w:val="18083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952A7"/>
    <w:multiLevelType w:val="hybridMultilevel"/>
    <w:tmpl w:val="74C8A094"/>
    <w:lvl w:ilvl="0" w:tplc="BF0CB3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D24"/>
    <w:multiLevelType w:val="hybridMultilevel"/>
    <w:tmpl w:val="9BB05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0AB7"/>
    <w:multiLevelType w:val="hybridMultilevel"/>
    <w:tmpl w:val="31F88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4C8A"/>
    <w:multiLevelType w:val="hybridMultilevel"/>
    <w:tmpl w:val="9228B290"/>
    <w:lvl w:ilvl="0" w:tplc="C9F8BCEE">
      <w:start w:val="1"/>
      <w:numFmt w:val="decimal"/>
      <w:lvlText w:val="%1."/>
      <w:lvlJc w:val="left"/>
      <w:pPr>
        <w:ind w:left="107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9E44B08"/>
    <w:multiLevelType w:val="hybridMultilevel"/>
    <w:tmpl w:val="86446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42F7"/>
    <w:multiLevelType w:val="multilevel"/>
    <w:tmpl w:val="597C6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  <w:color w:val="auto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B731A50"/>
    <w:multiLevelType w:val="hybridMultilevel"/>
    <w:tmpl w:val="31F88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54B"/>
    <w:multiLevelType w:val="hybridMultilevel"/>
    <w:tmpl w:val="5BF2C00A"/>
    <w:lvl w:ilvl="0" w:tplc="FB92B9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F3665426">
      <w:start w:val="1"/>
      <w:numFmt w:val="lowerLetter"/>
      <w:lvlText w:val="%2."/>
      <w:lvlJc w:val="left"/>
      <w:pPr>
        <w:ind w:left="1724" w:hanging="360"/>
      </w:pPr>
      <w:rPr>
        <w:b/>
        <w:i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040597"/>
    <w:multiLevelType w:val="hybridMultilevel"/>
    <w:tmpl w:val="24B22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C4D"/>
    <w:multiLevelType w:val="hybridMultilevel"/>
    <w:tmpl w:val="14EE4270"/>
    <w:lvl w:ilvl="0" w:tplc="A760AE54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0EA6"/>
    <w:multiLevelType w:val="hybridMultilevel"/>
    <w:tmpl w:val="8E70D41E"/>
    <w:lvl w:ilvl="0" w:tplc="4FD04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254"/>
    <w:multiLevelType w:val="hybridMultilevel"/>
    <w:tmpl w:val="210C1D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80464"/>
    <w:multiLevelType w:val="hybridMultilevel"/>
    <w:tmpl w:val="F4863E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BCE8C4">
      <w:start w:val="1"/>
      <w:numFmt w:val="lowerLetter"/>
      <w:lvlText w:val="%2."/>
      <w:lvlJc w:val="left"/>
      <w:pPr>
        <w:ind w:left="360" w:hanging="360"/>
      </w:pPr>
      <w:rPr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83BD4"/>
    <w:multiLevelType w:val="hybridMultilevel"/>
    <w:tmpl w:val="C4B6F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11E2"/>
    <w:multiLevelType w:val="hybridMultilevel"/>
    <w:tmpl w:val="66241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2C4"/>
    <w:multiLevelType w:val="hybridMultilevel"/>
    <w:tmpl w:val="23666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DB"/>
    <w:multiLevelType w:val="hybridMultilevel"/>
    <w:tmpl w:val="8296239E"/>
    <w:lvl w:ilvl="0" w:tplc="CEAC4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5B70"/>
    <w:multiLevelType w:val="hybridMultilevel"/>
    <w:tmpl w:val="561A7546"/>
    <w:lvl w:ilvl="0" w:tplc="713C93A4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0113"/>
    <w:multiLevelType w:val="hybridMultilevel"/>
    <w:tmpl w:val="6994AB7E"/>
    <w:lvl w:ilvl="0" w:tplc="ABB6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12D2"/>
    <w:multiLevelType w:val="hybridMultilevel"/>
    <w:tmpl w:val="C3E00ADE"/>
    <w:lvl w:ilvl="0" w:tplc="5D68E8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C7021"/>
    <w:multiLevelType w:val="hybridMultilevel"/>
    <w:tmpl w:val="D6C0087A"/>
    <w:lvl w:ilvl="0" w:tplc="CCAA5148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03D5C"/>
    <w:multiLevelType w:val="hybridMultilevel"/>
    <w:tmpl w:val="B0E00E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A9CA18C">
      <w:start w:val="1"/>
      <w:numFmt w:val="lowerLetter"/>
      <w:lvlText w:val="%2."/>
      <w:lvlJc w:val="left"/>
      <w:pPr>
        <w:ind w:left="360" w:hanging="360"/>
      </w:pPr>
      <w:rPr>
        <w:b w:val="0"/>
        <w:i w:val="0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B43EE1"/>
    <w:multiLevelType w:val="hybridMultilevel"/>
    <w:tmpl w:val="8A7AE49E"/>
    <w:lvl w:ilvl="0" w:tplc="52D8B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2D9C0FC8">
      <w:start w:val="1"/>
      <w:numFmt w:val="upperLetter"/>
      <w:lvlText w:val="%3)"/>
      <w:lvlJc w:val="left"/>
      <w:pPr>
        <w:ind w:left="162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4" w15:restartNumberingAfterBreak="0">
    <w:nsid w:val="76B97510"/>
    <w:multiLevelType w:val="hybridMultilevel"/>
    <w:tmpl w:val="7C0EBA64"/>
    <w:lvl w:ilvl="0" w:tplc="92C072AA">
      <w:start w:val="1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8"/>
  </w:num>
  <w:num w:numId="4">
    <w:abstractNumId w:val="22"/>
  </w:num>
  <w:num w:numId="5">
    <w:abstractNumId w:val="33"/>
  </w:num>
  <w:num w:numId="6">
    <w:abstractNumId w:val="6"/>
  </w:num>
  <w:num w:numId="7">
    <w:abstractNumId w:val="5"/>
  </w:num>
  <w:num w:numId="8">
    <w:abstractNumId w:val="2"/>
  </w:num>
  <w:num w:numId="9">
    <w:abstractNumId w:val="26"/>
  </w:num>
  <w:num w:numId="10">
    <w:abstractNumId w:val="13"/>
  </w:num>
  <w:num w:numId="11">
    <w:abstractNumId w:val="9"/>
  </w:num>
  <w:num w:numId="12">
    <w:abstractNumId w:val="24"/>
  </w:num>
  <w:num w:numId="13">
    <w:abstractNumId w:val="20"/>
  </w:num>
  <w:num w:numId="14">
    <w:abstractNumId w:val="7"/>
  </w:num>
  <w:num w:numId="15">
    <w:abstractNumId w:val="11"/>
  </w:num>
  <w:num w:numId="16">
    <w:abstractNumId w:val="15"/>
  </w:num>
  <w:num w:numId="17">
    <w:abstractNumId w:val="23"/>
  </w:num>
  <w:num w:numId="18">
    <w:abstractNumId w:val="21"/>
  </w:num>
  <w:num w:numId="19">
    <w:abstractNumId w:val="31"/>
  </w:num>
  <w:num w:numId="20">
    <w:abstractNumId w:val="17"/>
  </w:num>
  <w:num w:numId="21">
    <w:abstractNumId w:val="14"/>
  </w:num>
  <w:num w:numId="22">
    <w:abstractNumId w:val="30"/>
  </w:num>
  <w:num w:numId="23">
    <w:abstractNumId w:val="19"/>
  </w:num>
  <w:num w:numId="24">
    <w:abstractNumId w:val="27"/>
  </w:num>
  <w:num w:numId="25">
    <w:abstractNumId w:val="28"/>
  </w:num>
  <w:num w:numId="26">
    <w:abstractNumId w:val="0"/>
  </w:num>
  <w:num w:numId="27">
    <w:abstractNumId w:val="16"/>
  </w:num>
  <w:num w:numId="28">
    <w:abstractNumId w:val="25"/>
  </w:num>
  <w:num w:numId="29">
    <w:abstractNumId w:val="8"/>
  </w:num>
  <w:num w:numId="30">
    <w:abstractNumId w:val="12"/>
  </w:num>
  <w:num w:numId="31">
    <w:abstractNumId w:val="3"/>
  </w:num>
  <w:num w:numId="32">
    <w:abstractNumId w:val="34"/>
  </w:num>
  <w:num w:numId="33">
    <w:abstractNumId w:val="4"/>
  </w:num>
  <w:num w:numId="34">
    <w:abstractNumId w:val="10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55"/>
    <w:rsid w:val="00016167"/>
    <w:rsid w:val="000179A1"/>
    <w:rsid w:val="000278B1"/>
    <w:rsid w:val="00033013"/>
    <w:rsid w:val="000574BE"/>
    <w:rsid w:val="00074D75"/>
    <w:rsid w:val="00093BFB"/>
    <w:rsid w:val="00106254"/>
    <w:rsid w:val="00125FE3"/>
    <w:rsid w:val="00131CDC"/>
    <w:rsid w:val="00135887"/>
    <w:rsid w:val="00144B8D"/>
    <w:rsid w:val="00147AB1"/>
    <w:rsid w:val="00162B5C"/>
    <w:rsid w:val="001866CA"/>
    <w:rsid w:val="001A51A7"/>
    <w:rsid w:val="001B36E1"/>
    <w:rsid w:val="001D5A2C"/>
    <w:rsid w:val="001E2455"/>
    <w:rsid w:val="00202506"/>
    <w:rsid w:val="00220BB2"/>
    <w:rsid w:val="00220F45"/>
    <w:rsid w:val="002613B5"/>
    <w:rsid w:val="00261AD2"/>
    <w:rsid w:val="00270169"/>
    <w:rsid w:val="0028360E"/>
    <w:rsid w:val="002863CC"/>
    <w:rsid w:val="002B2542"/>
    <w:rsid w:val="002D19A1"/>
    <w:rsid w:val="003214AE"/>
    <w:rsid w:val="003578BF"/>
    <w:rsid w:val="003660F4"/>
    <w:rsid w:val="00370759"/>
    <w:rsid w:val="003877C2"/>
    <w:rsid w:val="003A1AFD"/>
    <w:rsid w:val="003A6770"/>
    <w:rsid w:val="003C04F9"/>
    <w:rsid w:val="003C3888"/>
    <w:rsid w:val="003D1479"/>
    <w:rsid w:val="003F3613"/>
    <w:rsid w:val="004042C1"/>
    <w:rsid w:val="004111F7"/>
    <w:rsid w:val="00412DDC"/>
    <w:rsid w:val="00425E8A"/>
    <w:rsid w:val="00467EC5"/>
    <w:rsid w:val="00474158"/>
    <w:rsid w:val="004A5472"/>
    <w:rsid w:val="004A688B"/>
    <w:rsid w:val="004B510C"/>
    <w:rsid w:val="004B55DD"/>
    <w:rsid w:val="004B6ACF"/>
    <w:rsid w:val="004C107F"/>
    <w:rsid w:val="004C7BDB"/>
    <w:rsid w:val="004D422F"/>
    <w:rsid w:val="004D495F"/>
    <w:rsid w:val="004E2123"/>
    <w:rsid w:val="00505823"/>
    <w:rsid w:val="00513A4C"/>
    <w:rsid w:val="005360C0"/>
    <w:rsid w:val="00543E11"/>
    <w:rsid w:val="0055241A"/>
    <w:rsid w:val="00560066"/>
    <w:rsid w:val="00561621"/>
    <w:rsid w:val="00565BF4"/>
    <w:rsid w:val="00575C49"/>
    <w:rsid w:val="005A2C9B"/>
    <w:rsid w:val="005A4A58"/>
    <w:rsid w:val="005B34F3"/>
    <w:rsid w:val="005D5368"/>
    <w:rsid w:val="005E39FD"/>
    <w:rsid w:val="00600C71"/>
    <w:rsid w:val="00636336"/>
    <w:rsid w:val="00676F4A"/>
    <w:rsid w:val="006804B6"/>
    <w:rsid w:val="006969D7"/>
    <w:rsid w:val="006D0CE6"/>
    <w:rsid w:val="006F7D46"/>
    <w:rsid w:val="0072151B"/>
    <w:rsid w:val="00722F31"/>
    <w:rsid w:val="00746B0D"/>
    <w:rsid w:val="007B4E3F"/>
    <w:rsid w:val="007B6F9B"/>
    <w:rsid w:val="007C73ED"/>
    <w:rsid w:val="007C79E6"/>
    <w:rsid w:val="007E084B"/>
    <w:rsid w:val="00815DF7"/>
    <w:rsid w:val="00816A5F"/>
    <w:rsid w:val="008345A3"/>
    <w:rsid w:val="008354CA"/>
    <w:rsid w:val="00856175"/>
    <w:rsid w:val="00860603"/>
    <w:rsid w:val="00867B33"/>
    <w:rsid w:val="00880D81"/>
    <w:rsid w:val="00884B07"/>
    <w:rsid w:val="00887232"/>
    <w:rsid w:val="00891033"/>
    <w:rsid w:val="008B6765"/>
    <w:rsid w:val="008B6A41"/>
    <w:rsid w:val="009143D7"/>
    <w:rsid w:val="0092748D"/>
    <w:rsid w:val="00932F8D"/>
    <w:rsid w:val="00935B31"/>
    <w:rsid w:val="00943ECC"/>
    <w:rsid w:val="00952C71"/>
    <w:rsid w:val="00981611"/>
    <w:rsid w:val="009C5800"/>
    <w:rsid w:val="009E3C5E"/>
    <w:rsid w:val="009E4593"/>
    <w:rsid w:val="009F353E"/>
    <w:rsid w:val="00A05110"/>
    <w:rsid w:val="00A1441C"/>
    <w:rsid w:val="00A279D2"/>
    <w:rsid w:val="00A80622"/>
    <w:rsid w:val="00AB6172"/>
    <w:rsid w:val="00AC246B"/>
    <w:rsid w:val="00B20618"/>
    <w:rsid w:val="00B245DE"/>
    <w:rsid w:val="00B27A65"/>
    <w:rsid w:val="00B36EB8"/>
    <w:rsid w:val="00B51797"/>
    <w:rsid w:val="00B73F9C"/>
    <w:rsid w:val="00B8142A"/>
    <w:rsid w:val="00B81EAA"/>
    <w:rsid w:val="00B9119F"/>
    <w:rsid w:val="00BA17B1"/>
    <w:rsid w:val="00BA45BF"/>
    <w:rsid w:val="00BC2516"/>
    <w:rsid w:val="00BE730C"/>
    <w:rsid w:val="00BF3FE3"/>
    <w:rsid w:val="00BF5459"/>
    <w:rsid w:val="00C31294"/>
    <w:rsid w:val="00C546CB"/>
    <w:rsid w:val="00C9116F"/>
    <w:rsid w:val="00CC58BA"/>
    <w:rsid w:val="00CE3307"/>
    <w:rsid w:val="00CE7C9C"/>
    <w:rsid w:val="00D05B44"/>
    <w:rsid w:val="00D11EE2"/>
    <w:rsid w:val="00D73A32"/>
    <w:rsid w:val="00DB0E7C"/>
    <w:rsid w:val="00DE2598"/>
    <w:rsid w:val="00DE3F3B"/>
    <w:rsid w:val="00DF7832"/>
    <w:rsid w:val="00E00503"/>
    <w:rsid w:val="00E14F0D"/>
    <w:rsid w:val="00E26EC7"/>
    <w:rsid w:val="00E27B1E"/>
    <w:rsid w:val="00E363E1"/>
    <w:rsid w:val="00E81D65"/>
    <w:rsid w:val="00E91C2A"/>
    <w:rsid w:val="00E941B8"/>
    <w:rsid w:val="00EA43D3"/>
    <w:rsid w:val="00EA4973"/>
    <w:rsid w:val="00EC5CF6"/>
    <w:rsid w:val="00ED15BF"/>
    <w:rsid w:val="00EE7464"/>
    <w:rsid w:val="00F10064"/>
    <w:rsid w:val="00F11819"/>
    <w:rsid w:val="00F17272"/>
    <w:rsid w:val="00F471D6"/>
    <w:rsid w:val="00F66CE3"/>
    <w:rsid w:val="00F748A6"/>
    <w:rsid w:val="00F94E76"/>
    <w:rsid w:val="00FB57A0"/>
    <w:rsid w:val="00FB73A3"/>
    <w:rsid w:val="00FD38A6"/>
    <w:rsid w:val="5443A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3CD8"/>
  <w15:docId w15:val="{E30C8726-6DE3-4AF8-8024-D927EB8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2C71"/>
  </w:style>
  <w:style w:type="paragraph" w:styleId="llb">
    <w:name w:val="footer"/>
    <w:basedOn w:val="Norml"/>
    <w:link w:val="llbChar"/>
    <w:uiPriority w:val="99"/>
    <w:unhideWhenUsed/>
    <w:rsid w:val="009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2C71"/>
  </w:style>
  <w:style w:type="character" w:styleId="Hiperhivatkozs">
    <w:name w:val="Hyperlink"/>
    <w:basedOn w:val="Bekezdsalapbettpusa"/>
    <w:uiPriority w:val="99"/>
    <w:rsid w:val="00952C71"/>
    <w:rPr>
      <w:rFonts w:cs="Times New Roman"/>
      <w:color w:val="0000FF"/>
      <w:u w:val="single"/>
    </w:rPr>
  </w:style>
  <w:style w:type="paragraph" w:customStyle="1" w:styleId="Default">
    <w:name w:val="Default"/>
    <w:rsid w:val="009C5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E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6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1">
    <w:name w:val="Képaláírás1"/>
    <w:basedOn w:val="Norml"/>
    <w:next w:val="Norml"/>
    <w:uiPriority w:val="35"/>
    <w:unhideWhenUsed/>
    <w:qFormat/>
    <w:rsid w:val="00F66CE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31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2">
    <w:name w:val="Képaláírás2"/>
    <w:basedOn w:val="Norml"/>
    <w:next w:val="Norml"/>
    <w:uiPriority w:val="35"/>
    <w:unhideWhenUsed/>
    <w:qFormat/>
    <w:rsid w:val="00131CD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hu-HU"/>
    </w:rPr>
  </w:style>
  <w:style w:type="table" w:customStyle="1" w:styleId="Rcsostblzat4">
    <w:name w:val="Rácsos táblázat4"/>
    <w:basedOn w:val="Normltblzat"/>
    <w:next w:val="Rcsostblzat"/>
    <w:uiPriority w:val="59"/>
    <w:rsid w:val="0083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">
    <w:name w:val="Világos rács1"/>
    <w:basedOn w:val="Normltblzat"/>
    <w:uiPriority w:val="62"/>
    <w:rsid w:val="00B245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B245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1jellszn">
    <w:name w:val="Light Shading Accent 1"/>
    <w:basedOn w:val="Normltblzat"/>
    <w:uiPriority w:val="60"/>
    <w:rsid w:val="00B24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8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8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38A6"/>
    <w:rPr>
      <w:vertAlign w:val="superscript"/>
    </w:rPr>
  </w:style>
  <w:style w:type="table" w:customStyle="1" w:styleId="Rcsostblzat5">
    <w:name w:val="Rácsos táblázat5"/>
    <w:basedOn w:val="Normltblzat"/>
    <w:next w:val="Rcsostblzat"/>
    <w:uiPriority w:val="59"/>
    <w:rsid w:val="008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F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10064"/>
  </w:style>
  <w:style w:type="character" w:customStyle="1" w:styleId="eop">
    <w:name w:val="eop"/>
    <w:basedOn w:val="Bekezdsalapbettpusa"/>
    <w:rsid w:val="00F10064"/>
  </w:style>
  <w:style w:type="character" w:customStyle="1" w:styleId="spellingerror">
    <w:name w:val="spellingerror"/>
    <w:basedOn w:val="Bekezdsalapbettpusa"/>
    <w:rsid w:val="00F1006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459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867B33"/>
    <w:rPr>
      <w:color w:val="800080" w:themeColor="followedHyperlink"/>
      <w:u w:val="single"/>
    </w:rPr>
  </w:style>
  <w:style w:type="table" w:customStyle="1" w:styleId="Rcsostblzat15">
    <w:name w:val="Rácsos táblázat15"/>
    <w:basedOn w:val="Normltblzat"/>
    <w:next w:val="Rcsostblzat"/>
    <w:uiPriority w:val="59"/>
    <w:rsid w:val="0086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BA1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4.xml"/><Relationship Id="rId117" Type="http://schemas.microsoft.com/office/2007/relationships/diagramDrawing" Target="diagrams/drawing21.xml"/><Relationship Id="rId21" Type="http://schemas.openxmlformats.org/officeDocument/2006/relationships/diagramLayout" Target="diagrams/layout3.xml"/><Relationship Id="rId42" Type="http://schemas.openxmlformats.org/officeDocument/2006/relationships/diagramQuickStyle" Target="diagrams/quickStyle7.xml"/><Relationship Id="rId47" Type="http://schemas.openxmlformats.org/officeDocument/2006/relationships/diagramData" Target="diagrams/data8.xml"/><Relationship Id="rId63" Type="http://schemas.openxmlformats.org/officeDocument/2006/relationships/diagramLayout" Target="diagrams/layout11.xml"/><Relationship Id="rId68" Type="http://schemas.openxmlformats.org/officeDocument/2006/relationships/diagramLayout" Target="diagrams/layout12.xml"/><Relationship Id="rId84" Type="http://schemas.openxmlformats.org/officeDocument/2006/relationships/diagramQuickStyle" Target="diagrams/quickStyle15.xml"/><Relationship Id="rId89" Type="http://schemas.openxmlformats.org/officeDocument/2006/relationships/diagramQuickStyle" Target="diagrams/quickStyle16.xml"/><Relationship Id="rId112" Type="http://schemas.microsoft.com/office/2007/relationships/diagramDrawing" Target="diagrams/drawing20.xml"/><Relationship Id="rId133" Type="http://schemas.openxmlformats.org/officeDocument/2006/relationships/diagramData" Target="diagrams/data25.xml"/><Relationship Id="rId138" Type="http://schemas.openxmlformats.org/officeDocument/2006/relationships/diagramData" Target="diagrams/data26.xml"/><Relationship Id="rId154" Type="http://schemas.openxmlformats.org/officeDocument/2006/relationships/diagramLayout" Target="diagrams/layout29.xml"/><Relationship Id="rId159" Type="http://schemas.openxmlformats.org/officeDocument/2006/relationships/diagramLayout" Target="diagrams/layout30.xml"/><Relationship Id="rId175" Type="http://schemas.openxmlformats.org/officeDocument/2006/relationships/footer" Target="footer1.xml"/><Relationship Id="rId170" Type="http://schemas.openxmlformats.org/officeDocument/2006/relationships/diagramLayout" Target="diagrams/layout32.xml"/><Relationship Id="rId16" Type="http://schemas.openxmlformats.org/officeDocument/2006/relationships/diagramLayout" Target="diagrams/layout2.xml"/><Relationship Id="rId107" Type="http://schemas.microsoft.com/office/2007/relationships/diagramDrawing" Target="diagrams/drawing19.xml"/><Relationship Id="rId11" Type="http://schemas.openxmlformats.org/officeDocument/2006/relationships/diagramLayout" Target="diagrams/layout1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53" Type="http://schemas.openxmlformats.org/officeDocument/2006/relationships/diagramLayout" Target="diagrams/layout9.xml"/><Relationship Id="rId58" Type="http://schemas.openxmlformats.org/officeDocument/2006/relationships/diagramLayout" Target="diagrams/layout10.xml"/><Relationship Id="rId74" Type="http://schemas.openxmlformats.org/officeDocument/2006/relationships/diagramQuickStyle" Target="diagrams/quickStyle13.xml"/><Relationship Id="rId79" Type="http://schemas.openxmlformats.org/officeDocument/2006/relationships/diagramQuickStyle" Target="diagrams/quickStyle14.xml"/><Relationship Id="rId102" Type="http://schemas.microsoft.com/office/2007/relationships/diagramDrawing" Target="diagrams/drawing18.xml"/><Relationship Id="rId123" Type="http://schemas.openxmlformats.org/officeDocument/2006/relationships/diagramData" Target="diagrams/data23.xml"/><Relationship Id="rId128" Type="http://schemas.openxmlformats.org/officeDocument/2006/relationships/diagramData" Target="diagrams/data24.xml"/><Relationship Id="rId144" Type="http://schemas.openxmlformats.org/officeDocument/2006/relationships/diagramLayout" Target="diagrams/layout27.xml"/><Relationship Id="rId149" Type="http://schemas.openxmlformats.org/officeDocument/2006/relationships/diagramLayout" Target="diagrams/layout28.xml"/><Relationship Id="rId5" Type="http://schemas.openxmlformats.org/officeDocument/2006/relationships/webSettings" Target="webSettings.xml"/><Relationship Id="rId90" Type="http://schemas.openxmlformats.org/officeDocument/2006/relationships/diagramColors" Target="diagrams/colors16.xml"/><Relationship Id="rId95" Type="http://schemas.openxmlformats.org/officeDocument/2006/relationships/diagramQuickStyle" Target="diagrams/quickStyle17.xml"/><Relationship Id="rId160" Type="http://schemas.openxmlformats.org/officeDocument/2006/relationships/diagramQuickStyle" Target="diagrams/quickStyle30.xml"/><Relationship Id="rId165" Type="http://schemas.openxmlformats.org/officeDocument/2006/relationships/diagramQuickStyle" Target="diagrams/quickStyle3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43" Type="http://schemas.openxmlformats.org/officeDocument/2006/relationships/diagramColors" Target="diagrams/colors7.xml"/><Relationship Id="rId48" Type="http://schemas.openxmlformats.org/officeDocument/2006/relationships/diagramLayout" Target="diagrams/layout8.xml"/><Relationship Id="rId64" Type="http://schemas.openxmlformats.org/officeDocument/2006/relationships/diagramQuickStyle" Target="diagrams/quickStyle11.xml"/><Relationship Id="rId69" Type="http://schemas.openxmlformats.org/officeDocument/2006/relationships/diagramQuickStyle" Target="diagrams/quickStyle12.xml"/><Relationship Id="rId113" Type="http://schemas.openxmlformats.org/officeDocument/2006/relationships/diagramData" Target="diagrams/data21.xml"/><Relationship Id="rId118" Type="http://schemas.openxmlformats.org/officeDocument/2006/relationships/diagramData" Target="diagrams/data22.xml"/><Relationship Id="rId134" Type="http://schemas.openxmlformats.org/officeDocument/2006/relationships/diagramLayout" Target="diagrams/layout25.xml"/><Relationship Id="rId139" Type="http://schemas.openxmlformats.org/officeDocument/2006/relationships/diagramLayout" Target="diagrams/layout26.xml"/><Relationship Id="rId80" Type="http://schemas.openxmlformats.org/officeDocument/2006/relationships/diagramColors" Target="diagrams/colors14.xml"/><Relationship Id="rId85" Type="http://schemas.openxmlformats.org/officeDocument/2006/relationships/diagramColors" Target="diagrams/colors15.xml"/><Relationship Id="rId150" Type="http://schemas.openxmlformats.org/officeDocument/2006/relationships/diagramQuickStyle" Target="diagrams/quickStyle28.xml"/><Relationship Id="rId155" Type="http://schemas.openxmlformats.org/officeDocument/2006/relationships/diagramQuickStyle" Target="diagrams/quickStyle29.xml"/><Relationship Id="rId171" Type="http://schemas.openxmlformats.org/officeDocument/2006/relationships/diagramQuickStyle" Target="diagrams/quickStyle32.xml"/><Relationship Id="rId176" Type="http://schemas.openxmlformats.org/officeDocument/2006/relationships/header" Target="header2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59" Type="http://schemas.openxmlformats.org/officeDocument/2006/relationships/diagramQuickStyle" Target="diagrams/quickStyle10.xml"/><Relationship Id="rId103" Type="http://schemas.openxmlformats.org/officeDocument/2006/relationships/diagramData" Target="diagrams/data19.xml"/><Relationship Id="rId108" Type="http://schemas.openxmlformats.org/officeDocument/2006/relationships/diagramData" Target="diagrams/data20.xml"/><Relationship Id="rId124" Type="http://schemas.openxmlformats.org/officeDocument/2006/relationships/diagramLayout" Target="diagrams/layout23.xml"/><Relationship Id="rId129" Type="http://schemas.openxmlformats.org/officeDocument/2006/relationships/diagramLayout" Target="diagrams/layout24.xml"/><Relationship Id="rId54" Type="http://schemas.openxmlformats.org/officeDocument/2006/relationships/diagramQuickStyle" Target="diagrams/quickStyle9.xml"/><Relationship Id="rId70" Type="http://schemas.openxmlformats.org/officeDocument/2006/relationships/diagramColors" Target="diagrams/colors12.xml"/><Relationship Id="rId75" Type="http://schemas.openxmlformats.org/officeDocument/2006/relationships/diagramColors" Target="diagrams/colors13.xml"/><Relationship Id="rId91" Type="http://schemas.microsoft.com/office/2007/relationships/diagramDrawing" Target="diagrams/drawing16.xml"/><Relationship Id="rId96" Type="http://schemas.openxmlformats.org/officeDocument/2006/relationships/diagramColors" Target="diagrams/colors17.xml"/><Relationship Id="rId140" Type="http://schemas.openxmlformats.org/officeDocument/2006/relationships/diagramQuickStyle" Target="diagrams/quickStyle26.xml"/><Relationship Id="rId145" Type="http://schemas.openxmlformats.org/officeDocument/2006/relationships/diagramQuickStyle" Target="diagrams/quickStyle27.xml"/><Relationship Id="rId161" Type="http://schemas.openxmlformats.org/officeDocument/2006/relationships/diagramColors" Target="diagrams/colors30.xml"/><Relationship Id="rId166" Type="http://schemas.openxmlformats.org/officeDocument/2006/relationships/diagramColors" Target="diagrams/colors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49" Type="http://schemas.openxmlformats.org/officeDocument/2006/relationships/diagramQuickStyle" Target="diagrams/quickStyle8.xml"/><Relationship Id="rId114" Type="http://schemas.openxmlformats.org/officeDocument/2006/relationships/diagramLayout" Target="diagrams/layout21.xml"/><Relationship Id="rId119" Type="http://schemas.openxmlformats.org/officeDocument/2006/relationships/diagramLayout" Target="diagrams/layout22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Data" Target="diagrams/data9.xml"/><Relationship Id="rId60" Type="http://schemas.openxmlformats.org/officeDocument/2006/relationships/diagramColors" Target="diagrams/colors10.xml"/><Relationship Id="rId65" Type="http://schemas.openxmlformats.org/officeDocument/2006/relationships/diagramColors" Target="diagrams/colors11.xml"/><Relationship Id="rId73" Type="http://schemas.openxmlformats.org/officeDocument/2006/relationships/diagramLayout" Target="diagrams/layout13.xml"/><Relationship Id="rId78" Type="http://schemas.openxmlformats.org/officeDocument/2006/relationships/diagramLayout" Target="diagrams/layout14.xml"/><Relationship Id="rId81" Type="http://schemas.microsoft.com/office/2007/relationships/diagramDrawing" Target="diagrams/drawing14.xml"/><Relationship Id="rId86" Type="http://schemas.microsoft.com/office/2007/relationships/diagramDrawing" Target="diagrams/drawing15.xml"/><Relationship Id="rId94" Type="http://schemas.openxmlformats.org/officeDocument/2006/relationships/diagramLayout" Target="diagrams/layout17.xml"/><Relationship Id="rId99" Type="http://schemas.openxmlformats.org/officeDocument/2006/relationships/diagramLayout" Target="diagrams/layout18.xml"/><Relationship Id="rId101" Type="http://schemas.openxmlformats.org/officeDocument/2006/relationships/diagramColors" Target="diagrams/colors18.xml"/><Relationship Id="rId122" Type="http://schemas.microsoft.com/office/2007/relationships/diagramDrawing" Target="diagrams/drawing22.xml"/><Relationship Id="rId130" Type="http://schemas.openxmlformats.org/officeDocument/2006/relationships/diagramQuickStyle" Target="diagrams/quickStyle24.xml"/><Relationship Id="rId135" Type="http://schemas.openxmlformats.org/officeDocument/2006/relationships/diagramQuickStyle" Target="diagrams/quickStyle25.xml"/><Relationship Id="rId143" Type="http://schemas.openxmlformats.org/officeDocument/2006/relationships/diagramData" Target="diagrams/data27.xml"/><Relationship Id="rId148" Type="http://schemas.openxmlformats.org/officeDocument/2006/relationships/diagramData" Target="diagrams/data28.xml"/><Relationship Id="rId151" Type="http://schemas.openxmlformats.org/officeDocument/2006/relationships/diagramColors" Target="diagrams/colors28.xml"/><Relationship Id="rId156" Type="http://schemas.openxmlformats.org/officeDocument/2006/relationships/diagramColors" Target="diagrams/colors29.xml"/><Relationship Id="rId164" Type="http://schemas.openxmlformats.org/officeDocument/2006/relationships/diagramLayout" Target="diagrams/layout31.xml"/><Relationship Id="rId169" Type="http://schemas.openxmlformats.org/officeDocument/2006/relationships/diagramData" Target="diagrams/data32.xm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oad.oktatas.educatio.hu/erettsegi/nyilvanos_anyagok_2018tavasz/kemia_emelt_szob_kiserlet_b_2018maj.pdf" TargetMode="External"/><Relationship Id="rId172" Type="http://schemas.openxmlformats.org/officeDocument/2006/relationships/diagramColors" Target="diagrams/colors32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microsoft.com/office/2007/relationships/diagramDrawing" Target="diagrams/drawing6.xml"/><Relationship Id="rId109" Type="http://schemas.openxmlformats.org/officeDocument/2006/relationships/diagramLayout" Target="diagrams/layout20.xml"/><Relationship Id="rId34" Type="http://schemas.microsoft.com/office/2007/relationships/diagramDrawing" Target="diagrams/drawing5.xml"/><Relationship Id="rId50" Type="http://schemas.openxmlformats.org/officeDocument/2006/relationships/diagramColors" Target="diagrams/colors8.xml"/><Relationship Id="rId55" Type="http://schemas.openxmlformats.org/officeDocument/2006/relationships/diagramColors" Target="diagrams/colors9.xml"/><Relationship Id="rId76" Type="http://schemas.microsoft.com/office/2007/relationships/diagramDrawing" Target="diagrams/drawing13.xml"/><Relationship Id="rId97" Type="http://schemas.microsoft.com/office/2007/relationships/diagramDrawing" Target="diagrams/drawing17.xml"/><Relationship Id="rId104" Type="http://schemas.openxmlformats.org/officeDocument/2006/relationships/diagramLayout" Target="diagrams/layout19.xml"/><Relationship Id="rId120" Type="http://schemas.openxmlformats.org/officeDocument/2006/relationships/diagramQuickStyle" Target="diagrams/quickStyle22.xml"/><Relationship Id="rId125" Type="http://schemas.openxmlformats.org/officeDocument/2006/relationships/diagramQuickStyle" Target="diagrams/quickStyle23.xml"/><Relationship Id="rId141" Type="http://schemas.openxmlformats.org/officeDocument/2006/relationships/diagramColors" Target="diagrams/colors26.xml"/><Relationship Id="rId146" Type="http://schemas.openxmlformats.org/officeDocument/2006/relationships/diagramColors" Target="diagrams/colors27.xml"/><Relationship Id="rId167" Type="http://schemas.microsoft.com/office/2007/relationships/diagramDrawing" Target="diagrams/drawing31.xml"/><Relationship Id="rId7" Type="http://schemas.openxmlformats.org/officeDocument/2006/relationships/endnotes" Target="endnotes.xml"/><Relationship Id="rId71" Type="http://schemas.microsoft.com/office/2007/relationships/diagramDrawing" Target="diagrams/drawing12.xml"/><Relationship Id="rId92" Type="http://schemas.openxmlformats.org/officeDocument/2006/relationships/hyperlink" Target="https://learningapps.org/display?v=p1cuspg0a18" TargetMode="External"/><Relationship Id="rId162" Type="http://schemas.microsoft.com/office/2007/relationships/diagramDrawing" Target="diagrams/drawing30.xml"/><Relationship Id="rId2" Type="http://schemas.openxmlformats.org/officeDocument/2006/relationships/numbering" Target="numbering.xml"/><Relationship Id="rId29" Type="http://schemas.microsoft.com/office/2007/relationships/diagramDrawing" Target="diagrams/drawing4.xml"/><Relationship Id="rId24" Type="http://schemas.microsoft.com/office/2007/relationships/diagramDrawing" Target="diagrams/drawing3.xml"/><Relationship Id="rId40" Type="http://schemas.openxmlformats.org/officeDocument/2006/relationships/diagramData" Target="diagrams/data7.xml"/><Relationship Id="rId45" Type="http://schemas.openxmlformats.org/officeDocument/2006/relationships/hyperlink" Target="http://levaylabor.tirek.hu/video/41/" TargetMode="External"/><Relationship Id="rId66" Type="http://schemas.microsoft.com/office/2007/relationships/diagramDrawing" Target="diagrams/drawing11.xml"/><Relationship Id="rId87" Type="http://schemas.openxmlformats.org/officeDocument/2006/relationships/diagramData" Target="diagrams/data16.xml"/><Relationship Id="rId110" Type="http://schemas.openxmlformats.org/officeDocument/2006/relationships/diagramQuickStyle" Target="diagrams/quickStyle20.xml"/><Relationship Id="rId115" Type="http://schemas.openxmlformats.org/officeDocument/2006/relationships/diagramQuickStyle" Target="diagrams/quickStyle21.xml"/><Relationship Id="rId131" Type="http://schemas.openxmlformats.org/officeDocument/2006/relationships/diagramColors" Target="diagrams/colors24.xml"/><Relationship Id="rId136" Type="http://schemas.openxmlformats.org/officeDocument/2006/relationships/diagramColors" Target="diagrams/colors25.xml"/><Relationship Id="rId157" Type="http://schemas.microsoft.com/office/2007/relationships/diagramDrawing" Target="diagrams/drawing29.xml"/><Relationship Id="rId178" Type="http://schemas.openxmlformats.org/officeDocument/2006/relationships/theme" Target="theme/theme1.xml"/><Relationship Id="rId61" Type="http://schemas.microsoft.com/office/2007/relationships/diagramDrawing" Target="diagrams/drawing10.xml"/><Relationship Id="rId82" Type="http://schemas.openxmlformats.org/officeDocument/2006/relationships/diagramData" Target="diagrams/data15.xml"/><Relationship Id="rId152" Type="http://schemas.microsoft.com/office/2007/relationships/diagramDrawing" Target="diagrams/drawing28.xml"/><Relationship Id="rId173" Type="http://schemas.microsoft.com/office/2007/relationships/diagramDrawing" Target="diagrams/drawing32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56" Type="http://schemas.microsoft.com/office/2007/relationships/diagramDrawing" Target="diagrams/drawing9.xml"/><Relationship Id="rId77" Type="http://schemas.openxmlformats.org/officeDocument/2006/relationships/diagramData" Target="diagrams/data14.xml"/><Relationship Id="rId100" Type="http://schemas.openxmlformats.org/officeDocument/2006/relationships/diagramQuickStyle" Target="diagrams/quickStyle18.xml"/><Relationship Id="rId105" Type="http://schemas.openxmlformats.org/officeDocument/2006/relationships/diagramQuickStyle" Target="diagrams/quickStyle19.xml"/><Relationship Id="rId126" Type="http://schemas.openxmlformats.org/officeDocument/2006/relationships/diagramColors" Target="diagrams/colors23.xml"/><Relationship Id="rId147" Type="http://schemas.microsoft.com/office/2007/relationships/diagramDrawing" Target="diagrams/drawing27.xml"/><Relationship Id="rId168" Type="http://schemas.openxmlformats.org/officeDocument/2006/relationships/hyperlink" Target="https://learningapps.org/display?v=pgz9dykn318" TargetMode="External"/><Relationship Id="rId8" Type="http://schemas.openxmlformats.org/officeDocument/2006/relationships/hyperlink" Target="http://levaylabor.tirek.hu/video/41/" TargetMode="External"/><Relationship Id="rId51" Type="http://schemas.microsoft.com/office/2007/relationships/diagramDrawing" Target="diagrams/drawing8.xml"/><Relationship Id="rId72" Type="http://schemas.openxmlformats.org/officeDocument/2006/relationships/diagramData" Target="diagrams/data13.xml"/><Relationship Id="rId93" Type="http://schemas.openxmlformats.org/officeDocument/2006/relationships/diagramData" Target="diagrams/data17.xml"/><Relationship Id="rId98" Type="http://schemas.openxmlformats.org/officeDocument/2006/relationships/diagramData" Target="diagrams/data18.xml"/><Relationship Id="rId121" Type="http://schemas.openxmlformats.org/officeDocument/2006/relationships/diagramColors" Target="diagrams/colors22.xml"/><Relationship Id="rId142" Type="http://schemas.microsoft.com/office/2007/relationships/diagramDrawing" Target="diagrams/drawing26.xml"/><Relationship Id="rId163" Type="http://schemas.openxmlformats.org/officeDocument/2006/relationships/diagramData" Target="diagrams/data31.xml"/><Relationship Id="rId3" Type="http://schemas.openxmlformats.org/officeDocument/2006/relationships/styles" Target="styles.xml"/><Relationship Id="rId25" Type="http://schemas.openxmlformats.org/officeDocument/2006/relationships/diagramData" Target="diagrams/data4.xml"/><Relationship Id="rId46" Type="http://schemas.openxmlformats.org/officeDocument/2006/relationships/hyperlink" Target="https://learningapps.org/display?v=pbf3tcsgk18" TargetMode="External"/><Relationship Id="rId67" Type="http://schemas.openxmlformats.org/officeDocument/2006/relationships/diagramData" Target="diagrams/data12.xml"/><Relationship Id="rId116" Type="http://schemas.openxmlformats.org/officeDocument/2006/relationships/diagramColors" Target="diagrams/colors21.xml"/><Relationship Id="rId137" Type="http://schemas.microsoft.com/office/2007/relationships/diagramDrawing" Target="diagrams/drawing25.xml"/><Relationship Id="rId158" Type="http://schemas.openxmlformats.org/officeDocument/2006/relationships/diagramData" Target="diagrams/data30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62" Type="http://schemas.openxmlformats.org/officeDocument/2006/relationships/diagramData" Target="diagrams/data11.xml"/><Relationship Id="rId83" Type="http://schemas.openxmlformats.org/officeDocument/2006/relationships/diagramLayout" Target="diagrams/layout15.xml"/><Relationship Id="rId88" Type="http://schemas.openxmlformats.org/officeDocument/2006/relationships/diagramLayout" Target="diagrams/layout16.xml"/><Relationship Id="rId111" Type="http://schemas.openxmlformats.org/officeDocument/2006/relationships/diagramColors" Target="diagrams/colors20.xml"/><Relationship Id="rId132" Type="http://schemas.microsoft.com/office/2007/relationships/diagramDrawing" Target="diagrams/drawing24.xml"/><Relationship Id="rId153" Type="http://schemas.openxmlformats.org/officeDocument/2006/relationships/diagramData" Target="diagrams/data29.xml"/><Relationship Id="rId174" Type="http://schemas.openxmlformats.org/officeDocument/2006/relationships/header" Target="header1.xml"/><Relationship Id="rId15" Type="http://schemas.openxmlformats.org/officeDocument/2006/relationships/diagramData" Target="diagrams/data2.xml"/><Relationship Id="rId36" Type="http://schemas.openxmlformats.org/officeDocument/2006/relationships/diagramLayout" Target="diagrams/layout6.xml"/><Relationship Id="rId57" Type="http://schemas.openxmlformats.org/officeDocument/2006/relationships/diagramData" Target="diagrams/data10.xml"/><Relationship Id="rId106" Type="http://schemas.openxmlformats.org/officeDocument/2006/relationships/diagramColors" Target="diagrams/colors19.xml"/><Relationship Id="rId127" Type="http://schemas.microsoft.com/office/2007/relationships/diagramDrawing" Target="diagrams/drawing2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load.oktatas.educatio.hu/erettsegi/nyilvanos_anyagok_2018tavasz/kemia_emelt_szob_kiserlet_b_2018maj.pdf" TargetMode="External"/><Relationship Id="rId1" Type="http://schemas.openxmlformats.org/officeDocument/2006/relationships/hyperlink" Target="http://dload.oktatas.educatio.hu/erettsegi/nyilvanos_anyagok_2018tavasz/kemia_emelt_szob_kiserlet_b_2018maj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a.L\Documents\Szaktan&#225;ri%20seg&#233;dlet%208%20bor&#237;t&#243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386"/>
          <a:ext cx="5508000" cy="3954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tIns="0" rIns="0" bIns="0"/>
        <a:lstStyle/>
        <a:p>
          <a:r>
            <a:rPr lang="hu-H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C8D9E5D6-1F4F-4794-AC47-9D445E797ABB}" type="presOf" srcId="{755C6096-41AF-4AAE-B4AE-E1097F2C5D24}" destId="{186101E6-0154-4A37-B75F-18D75F871267}" srcOrd="0" destOrd="0" presId="urn:microsoft.com/office/officeart/2005/8/layout/vList2"/>
    <dgm:cxn modelId="{B66DAAE5-1893-4E39-A7EE-FB1A6D9E0AD1}" type="presOf" srcId="{91DB6952-8F3A-4A1C-848D-F2F610499F28}" destId="{94541296-7317-4CAF-B672-D40332522CFC}" srcOrd="0" destOrd="0" presId="urn:microsoft.com/office/officeart/2005/8/layout/vList2"/>
    <dgm:cxn modelId="{CD6965BC-4F88-42BB-B383-FB429C551F5D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F5727122-3FEF-4861-95EA-B869E5D3960D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0C1A6EDF-6C29-48E9-8D47-92858E186081}" type="presOf" srcId="{755C6096-41AF-4AAE-B4AE-E1097F2C5D24}" destId="{186101E6-0154-4A37-B75F-18D75F871267}" srcOrd="0" destOrd="0" presId="urn:microsoft.com/office/officeart/2005/8/layout/vList2"/>
    <dgm:cxn modelId="{341CDAAC-EC1C-4987-8F0A-2654AA3885A5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3F34CF51-B9E4-428D-B2CE-CFA138C53E53}" type="presOf" srcId="{755C6096-41AF-4AAE-B4AE-E1097F2C5D24}" destId="{186101E6-0154-4A37-B75F-18D75F871267}" srcOrd="0" destOrd="0" presId="urn:microsoft.com/office/officeart/2005/8/layout/vList2"/>
    <dgm:cxn modelId="{F572409F-CF87-4EB1-BB70-77194DAEB58C}" type="presOf" srcId="{91DB6952-8F3A-4A1C-848D-F2F610499F28}" destId="{94541296-7317-4CAF-B672-D40332522CFC}" srcOrd="0" destOrd="0" presId="urn:microsoft.com/office/officeart/2005/8/layout/vList2"/>
    <dgm:cxn modelId="{512C3762-8D93-4279-B05D-D597681F5B60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6DA26839-1983-46B2-AB65-CE2A1AF3030A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88DE2AB2-7FCB-4FE8-9C89-A74E14A549FC}" type="presOf" srcId="{755C6096-41AF-4AAE-B4AE-E1097F2C5D24}" destId="{186101E6-0154-4A37-B75F-18D75F871267}" srcOrd="0" destOrd="0" presId="urn:microsoft.com/office/officeart/2005/8/layout/vList2"/>
    <dgm:cxn modelId="{509A9BCE-C28D-4203-88E9-E6DDEBEA8AE9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18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3D171F65-8E92-43BE-8DEB-1C080B444BE5}" type="presOf" srcId="{55664613-E988-4654-86CF-D7D90C1EFD33}" destId="{BB0F6D02-AD69-42A8-A923-F0FBF82A1301}" srcOrd="0" destOrd="0" presId="urn:microsoft.com/office/officeart/2005/8/layout/vList2"/>
    <dgm:cxn modelId="{755AC8D7-D48F-4F3D-BBF8-BAAB67AE357A}" type="presOf" srcId="{6CFFEEDF-04AD-4FA9-83BE-D49284D8F529}" destId="{6CA8F54D-5C57-4DAA-9885-93B387D0CDB3}" srcOrd="0" destOrd="0" presId="urn:microsoft.com/office/officeart/2005/8/layout/vList2"/>
    <dgm:cxn modelId="{89457E29-5E49-4B59-816E-EF7A9787ECD6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85F699B6-26D1-4869-91C4-2E76E15751D9}" type="presOf" srcId="{755C6096-41AF-4AAE-B4AE-E1097F2C5D24}" destId="{186101E6-0154-4A37-B75F-18D75F871267}" srcOrd="0" destOrd="0" presId="urn:microsoft.com/office/officeart/2005/8/layout/vList2"/>
    <dgm:cxn modelId="{D9D082BE-A868-4957-9A7B-4DEE78EB34E8}" type="presOf" srcId="{91DB6952-8F3A-4A1C-848D-F2F610499F28}" destId="{94541296-7317-4CAF-B672-D40332522CFC}" srcOrd="0" destOrd="0" presId="urn:microsoft.com/office/officeart/2005/8/layout/vList2"/>
    <dgm:cxn modelId="{6AFEAC4B-E3FD-465E-A56D-E8207CB3EB2F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C08CD15-3109-4FD7-8417-426A3663E904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FE230E79-0CE5-4827-9602-7AABFAFECAAF}" type="presOf" srcId="{91DB6952-8F3A-4A1C-848D-F2F610499F28}" destId="{94541296-7317-4CAF-B672-D40332522CFC}" srcOrd="0" destOrd="0" presId="urn:microsoft.com/office/officeart/2005/8/layout/vList2"/>
    <dgm:cxn modelId="{E02E807E-FD45-40F2-A818-AA94F78E782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8FDC5524-F00A-43A4-9374-17F0490BB686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DC84CFDE-949C-433A-ABB8-E025CEA296BF}" type="presOf" srcId="{91DB6952-8F3A-4A1C-848D-F2F610499F28}" destId="{94541296-7317-4CAF-B672-D40332522CFC}" srcOrd="0" destOrd="0" presId="urn:microsoft.com/office/officeart/2005/8/layout/vList2"/>
    <dgm:cxn modelId="{D12BEDB6-ADD4-4C09-81AA-BFAD36CA382C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386"/>
          <a:ext cx="5508000" cy="3954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tIns="0" rIns="0" bIns="0"/>
        <a:lstStyle/>
        <a:p>
          <a:r>
            <a:rPr lang="hu-H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8A34DD00-27BC-4237-87B5-7BF06DAF7F7D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87E964C2-33D6-4F08-86D4-D4C95966A349}" type="presOf" srcId="{91DB6952-8F3A-4A1C-848D-F2F610499F28}" destId="{94541296-7317-4CAF-B672-D40332522CFC}" srcOrd="0" destOrd="0" presId="urn:microsoft.com/office/officeart/2005/8/layout/vList2"/>
    <dgm:cxn modelId="{48A82E02-904C-4B5A-9ED3-60D173613737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18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06DCB03A-D572-4D74-94B0-BD2606CD7B88}" type="presOf" srcId="{6CFFEEDF-04AD-4FA9-83BE-D49284D8F529}" destId="{6CA8F54D-5C57-4DAA-9885-93B387D0CDB3}" srcOrd="0" destOrd="0" presId="urn:microsoft.com/office/officeart/2005/8/layout/vList2"/>
    <dgm:cxn modelId="{CFC18942-CB5C-4AAD-81D4-E9BA26B1AE7D}" type="presOf" srcId="{55664613-E988-4654-86CF-D7D90C1EFD33}" destId="{BB0F6D02-AD69-42A8-A923-F0FBF82A1301}" srcOrd="0" destOrd="0" presId="urn:microsoft.com/office/officeart/2005/8/layout/vList2"/>
    <dgm:cxn modelId="{F2F358F7-6802-4BD3-B2ED-1D8517885A15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95581" cy="39501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10406896-A957-446F-BABF-44B173508792}" type="presOf" srcId="{755C6096-41AF-4AAE-B4AE-E1097F2C5D24}" destId="{186101E6-0154-4A37-B75F-18D75F871267}" srcOrd="0" destOrd="0" presId="urn:microsoft.com/office/officeart/2005/8/layout/vList2"/>
    <dgm:cxn modelId="{78427EEC-EB05-4295-B42F-14D1BFF91018}" type="presOf" srcId="{91DB6952-8F3A-4A1C-848D-F2F610499F28}" destId="{94541296-7317-4CAF-B672-D40332522CFC}" srcOrd="0" destOrd="0" presId="urn:microsoft.com/office/officeart/2005/8/layout/vList2"/>
    <dgm:cxn modelId="{ECFB24E5-E711-45E8-AF6E-A63AB43D7574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hu-H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Az óra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X="-346" custLinFactNeighborY="-396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8A71E478-3103-40DF-8D44-41E3FA14A6EA}" type="presOf" srcId="{6CFFEEDF-04AD-4FA9-83BE-D49284D8F529}" destId="{6CA8F54D-5C57-4DAA-9885-93B387D0CDB3}" srcOrd="0" destOrd="0" presId="urn:microsoft.com/office/officeart/2005/8/layout/vList2"/>
    <dgm:cxn modelId="{5EADD6AB-B790-4816-AC00-82B62C8650AF}" type="presOf" srcId="{55664613-E988-4654-86CF-D7D90C1EFD33}" destId="{BB0F6D02-AD69-42A8-A923-F0FBF82A1301}" srcOrd="0" destOrd="0" presId="urn:microsoft.com/office/officeart/2005/8/layout/vList2"/>
    <dgm:cxn modelId="{B93658E2-F149-4E2D-BA91-2BF0637246AD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773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6419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1A0A3230-6265-4895-A4E4-7B10AA8B5129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24A93E75-8BA4-4D30-89BA-2252D3412883}" type="presOf" srcId="{91DB6952-8F3A-4A1C-848D-F2F610499F28}" destId="{94541296-7317-4CAF-B672-D40332522CFC}" srcOrd="0" destOrd="0" presId="urn:microsoft.com/office/officeart/2005/8/layout/vList2"/>
    <dgm:cxn modelId="{7A4BCC8C-8AB7-4307-8BD0-DD3625F7C3F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2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0847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5BF91862-5156-4D3B-B6AE-19A4E8F73317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712018B3-2E18-474A-8E71-8154FBE3218B}" type="presOf" srcId="{91DB6952-8F3A-4A1C-848D-F2F610499F28}" destId="{94541296-7317-4CAF-B672-D40332522CFC}" srcOrd="0" destOrd="0" presId="urn:microsoft.com/office/officeart/2005/8/layout/vList2"/>
    <dgm:cxn modelId="{F7081DDE-E866-4B7C-8524-58ED7EAAEE06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7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386"/>
          <a:ext cx="5508000" cy="3954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517ECD69-96DD-41D6-9B67-72B7368E6AAE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529F288C-5AA6-4AA3-847F-F9CE2BC8658B}" type="presOf" srcId="{91DB6952-8F3A-4A1C-848D-F2F610499F28}" destId="{94541296-7317-4CAF-B672-D40332522CFC}" srcOrd="0" destOrd="0" presId="urn:microsoft.com/office/officeart/2005/8/layout/vList2"/>
    <dgm:cxn modelId="{36F5DDF5-44BF-4F18-A3F9-31148FBD7CCE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2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18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147ABC8E-E860-44C7-BD9D-383BE4B3E5C9}" type="presOf" srcId="{6CFFEEDF-04AD-4FA9-83BE-D49284D8F529}" destId="{6CA8F54D-5C57-4DAA-9885-93B387D0CDB3}" srcOrd="0" destOrd="0" presId="urn:microsoft.com/office/officeart/2005/8/layout/vList2"/>
    <dgm:cxn modelId="{4FC3CFC8-6FF0-4519-BDBC-AA8BE1EAF44B}" type="presOf" srcId="{55664613-E988-4654-86CF-D7D90C1EFD33}" destId="{BB0F6D02-AD69-42A8-A923-F0FBF82A1301}" srcOrd="0" destOrd="0" presId="urn:microsoft.com/office/officeart/2005/8/layout/vList2"/>
    <dgm:cxn modelId="{EF0C54ED-23FC-43A0-9460-E593F67A04B3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7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A83C0658-9E15-41ED-B105-A050C34C9930}" type="presOf" srcId="{755C6096-41AF-4AAE-B4AE-E1097F2C5D24}" destId="{186101E6-0154-4A37-B75F-18D75F871267}" srcOrd="0" destOrd="0" presId="urn:microsoft.com/office/officeart/2005/8/layout/vList2"/>
    <dgm:cxn modelId="{CA01FC8A-DE52-4614-8F12-EB6F91F6DFF0}" type="presOf" srcId="{91DB6952-8F3A-4A1C-848D-F2F610499F28}" destId="{94541296-7317-4CAF-B672-D40332522CFC}" srcOrd="0" destOrd="0" presId="urn:microsoft.com/office/officeart/2005/8/layout/vList2"/>
    <dgm:cxn modelId="{CF4F9702-4AB7-459F-8674-4498A543134E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2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527EB401-BC23-4AF0-A059-1F610F97932F}" type="presOf" srcId="{91DB6952-8F3A-4A1C-848D-F2F610499F28}" destId="{94541296-7317-4CAF-B672-D40332522CFC}" srcOrd="0" destOrd="0" presId="urn:microsoft.com/office/officeart/2005/8/layout/vList2"/>
    <dgm:cxn modelId="{967AA228-7BE7-4822-9A95-534A8E95F4DA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1D98979C-9873-47F8-8172-BA327BDD5BEA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7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pPr>
            <a:buNone/>
          </a:pPr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B947181E-8F4F-4FF0-831D-1D9F3817B798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3A5EF8E3-37FA-47D7-8684-B27572EECA17}" type="presOf" srcId="{91DB6952-8F3A-4A1C-848D-F2F610499F28}" destId="{94541296-7317-4CAF-B672-D40332522CFC}" srcOrd="0" destOrd="0" presId="urn:microsoft.com/office/officeart/2005/8/layout/vList2"/>
    <dgm:cxn modelId="{95AD3C9B-274D-4E57-A6A6-C96618FE6FA6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2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386"/>
          <a:ext cx="5508000" cy="3954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A3744518-4DFF-44E5-92EC-DA5840D17E28}" type="presOf" srcId="{755C6096-41AF-4AAE-B4AE-E1097F2C5D24}" destId="{186101E6-0154-4A37-B75F-18D75F871267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D3120C57-738A-47FE-8E50-24082F2EB12F}" type="presOf" srcId="{91DB6952-8F3A-4A1C-848D-F2F610499F28}" destId="{94541296-7317-4CAF-B672-D40332522CFC}" srcOrd="0" destOrd="0" presId="urn:microsoft.com/office/officeart/2005/8/layout/vList2"/>
    <dgm:cxn modelId="{517DB217-B430-44A6-8120-3864B01C875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7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18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D462642E-03B9-42C5-9FA5-DB7C2C572C97}" type="presOf" srcId="{6CFFEEDF-04AD-4FA9-83BE-D49284D8F529}" destId="{6CA8F54D-5C57-4DAA-9885-93B387D0CDB3}" srcOrd="0" destOrd="0" presId="urn:microsoft.com/office/officeart/2005/8/layout/vList2"/>
    <dgm:cxn modelId="{E1D5B4A9-C6DE-4502-AE31-6776F4D0CFEE}" type="presOf" srcId="{55664613-E988-4654-86CF-D7D90C1EFD33}" destId="{BB0F6D02-AD69-42A8-A923-F0FBF82A1301}" srcOrd="0" destOrd="0" presId="urn:microsoft.com/office/officeart/2005/8/layout/vList2"/>
    <dgm:cxn modelId="{C5A292CF-1B48-49AD-8BA6-A269AFE51DD8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2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95581" cy="39501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F949E68E-5476-47E7-93F4-B1AAFD864C95}" type="presOf" srcId="{755C6096-41AF-4AAE-B4AE-E1097F2C5D24}" destId="{186101E6-0154-4A37-B75F-18D75F871267}" srcOrd="0" destOrd="0" presId="urn:microsoft.com/office/officeart/2005/8/layout/vList2"/>
    <dgm:cxn modelId="{E0A306EC-074D-412B-9262-0971EBD8DAFD}" type="presOf" srcId="{91DB6952-8F3A-4A1C-848D-F2F610499F28}" destId="{94541296-7317-4CAF-B672-D40332522CFC}" srcOrd="0" destOrd="0" presId="urn:microsoft.com/office/officeart/2005/8/layout/vList2"/>
    <dgm:cxn modelId="{83CEEA38-D119-44C7-8701-94D1F462FD2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386"/>
          <a:ext cx="5508000" cy="3954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tIns="0" rIns="0" bIns="0"/>
        <a:lstStyle/>
        <a:p>
          <a:r>
            <a:rPr lang="hu-H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B3DFB46E-9F47-4DD6-AAE8-337ADBFE34EA}" type="presOf" srcId="{755C6096-41AF-4AAE-B4AE-E1097F2C5D24}" destId="{186101E6-0154-4A37-B75F-18D75F871267}" srcOrd="0" destOrd="0" presId="urn:microsoft.com/office/officeart/2005/8/layout/vList2"/>
    <dgm:cxn modelId="{875A51D2-5384-4523-BD77-9A4F4A9B2475}" type="presOf" srcId="{91DB6952-8F3A-4A1C-848D-F2F610499F28}" destId="{94541296-7317-4CAF-B672-D40332522CFC}" srcOrd="0" destOrd="0" presId="urn:microsoft.com/office/officeart/2005/8/layout/vList2"/>
    <dgm:cxn modelId="{0C12C80E-05D9-4460-85DD-71FDAE4E658D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773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6419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78B89C48-7ED4-4F16-BD77-BF679208226B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3FBB0057-2FE4-4BC0-B10E-642C550EFB8A}" type="presOf" srcId="{755C6096-41AF-4AAE-B4AE-E1097F2C5D24}" destId="{186101E6-0154-4A37-B75F-18D75F871267}" srcOrd="0" destOrd="0" presId="urn:microsoft.com/office/officeart/2005/8/layout/vList2"/>
    <dgm:cxn modelId="{2A6FFD80-3E6D-4269-80FD-4A9134046E48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2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pPr>
            <a:buNone/>
          </a:pPr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0847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D444D152-A1D6-4027-A46D-0DDFA4EFEB5A}" type="presOf" srcId="{755C6096-41AF-4AAE-B4AE-E1097F2C5D24}" destId="{186101E6-0154-4A37-B75F-18D75F871267}" srcOrd="0" destOrd="0" presId="urn:microsoft.com/office/officeart/2005/8/layout/vList2"/>
    <dgm:cxn modelId="{D757E9C6-BEE8-41FB-BB5D-C203F88CAF27}" type="presOf" srcId="{91DB6952-8F3A-4A1C-848D-F2F610499F28}" destId="{94541296-7317-4CAF-B672-D40332522CFC}" srcOrd="0" destOrd="0" presId="urn:microsoft.com/office/officeart/2005/8/layout/vList2"/>
    <dgm:cxn modelId="{36B8448F-9F90-4D27-91B2-0330301D352A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7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Házi feladat</a:t>
          </a:r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97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10E8F17-4414-4DBB-9715-898989255384}" type="presOf" srcId="{6CFFEEDF-04AD-4FA9-83BE-D49284D8F529}" destId="{6CA8F54D-5C57-4DAA-9885-93B387D0CDB3}" srcOrd="0" destOrd="0" presId="urn:microsoft.com/office/officeart/2005/8/layout/vList2"/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E83967C6-5E53-4D02-86CB-95EC23434263}" type="presOf" srcId="{55664613-E988-4654-86CF-D7D90C1EFD33}" destId="{BB0F6D02-AD69-42A8-A923-F0FBF82A1301}" srcOrd="0" destOrd="0" presId="urn:microsoft.com/office/officeart/2005/8/layout/vList2"/>
    <dgm:cxn modelId="{BCC39EE4-002A-430D-B01D-DCB488F89DEB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18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A452CC35-7FFC-4092-BEAB-DD49BDA8B71E}" type="presOf" srcId="{55664613-E988-4654-86CF-D7D90C1EFD33}" destId="{BB0F6D02-AD69-42A8-A923-F0FBF82A1301}" srcOrd="0" destOrd="0" presId="urn:microsoft.com/office/officeart/2005/8/layout/vList2"/>
    <dgm:cxn modelId="{19D39C65-43DC-47C3-BBB1-A564C31D1A27}" type="presOf" srcId="{6CFFEEDF-04AD-4FA9-83BE-D49284D8F529}" destId="{6CA8F54D-5C57-4DAA-9885-93B387D0CDB3}" srcOrd="0" destOrd="0" presId="urn:microsoft.com/office/officeart/2005/8/layout/vList2"/>
    <dgm:cxn modelId="{8CA7E580-2A88-4314-AE9D-9F7DC720917D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95581" cy="39501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Y="-2161" custLinFactNeighborX="271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2D0A27BC-68EE-46F4-A277-ACD3ECE8CF24}" type="presOf" srcId="{755C6096-41AF-4AAE-B4AE-E1097F2C5D24}" destId="{186101E6-0154-4A37-B75F-18D75F871267}" srcOrd="0" destOrd="0" presId="urn:microsoft.com/office/officeart/2005/8/layout/vList2"/>
    <dgm:cxn modelId="{E6FED1E9-D29A-4C16-A28A-917169023B5C}" type="presOf" srcId="{91DB6952-8F3A-4A1C-848D-F2F610499F28}" destId="{94541296-7317-4CAF-B672-D40332522CFC}" srcOrd="0" destOrd="0" presId="urn:microsoft.com/office/officeart/2005/8/layout/vList2"/>
    <dgm:cxn modelId="{F25D68AA-74C4-43BE-B13F-6C9614A056F3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773"/>
          <a:ext cx="5508000" cy="3954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tIns="0" rIns="0" bIns="0"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6419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6744EE95-DD50-472C-92DF-BB4DDA9395D0}" type="presOf" srcId="{755C6096-41AF-4AAE-B4AE-E1097F2C5D24}" destId="{186101E6-0154-4A37-B75F-18D75F871267}" srcOrd="0" destOrd="0" presId="urn:microsoft.com/office/officeart/2005/8/layout/vList2"/>
    <dgm:cxn modelId="{767586A8-521C-4552-9F83-DB2CCEADF3CD}" type="presOf" srcId="{91DB6952-8F3A-4A1C-848D-F2F610499F28}" destId="{94541296-7317-4CAF-B672-D40332522CFC}" srcOrd="0" destOrd="0" presId="urn:microsoft.com/office/officeart/2005/8/layout/vList2"/>
    <dgm:cxn modelId="{F8AB840C-A3ED-459E-8053-8013B9F4C7AA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0"/>
          <a:ext cx="5505450" cy="39522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0847" custScaleY="530201" custLinFactNeighborY="-51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C67A8B65-7DD1-47F4-AA5E-DED77F38BF78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D120E2AE-488C-43AE-9CEE-4DB99BF069F9}" type="presOf" srcId="{755C6096-41AF-4AAE-B4AE-E1097F2C5D24}" destId="{186101E6-0154-4A37-B75F-18D75F871267}" srcOrd="0" destOrd="0" presId="urn:microsoft.com/office/officeart/2005/8/layout/vList2"/>
    <dgm:cxn modelId="{BD4641DD-C02F-4C59-B1CF-6517A538C242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>
        <a:xfrm>
          <a:off x="0" y="386"/>
          <a:ext cx="5508000" cy="3954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tIns="0" rIns="0" bIns="0"/>
        <a:lstStyle/>
        <a:p>
          <a:r>
            <a:rPr lang="hu-H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EF7833C2-9889-4A1C-B268-F52133948916}" type="presOf" srcId="{755C6096-41AF-4AAE-B4AE-E1097F2C5D24}" destId="{186101E6-0154-4A37-B75F-18D75F871267}" srcOrd="0" destOrd="0" presId="urn:microsoft.com/office/officeart/2005/8/layout/vList2"/>
    <dgm:cxn modelId="{4964C9D8-A086-4FA6-A5E0-3E741D813DDF}" type="presOf" srcId="{91DB6952-8F3A-4A1C-848D-F2F610499F28}" destId="{94541296-7317-4CAF-B672-D40332522CFC}" srcOrd="0" destOrd="0" presId="urn:microsoft.com/office/officeart/2005/8/layout/vList2"/>
    <dgm:cxn modelId="{AB6288A1-D418-47AC-B18B-9FEC79DD352E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>
        <a:xfrm>
          <a:off x="0" y="3119"/>
          <a:ext cx="5508000" cy="393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u-HU" sz="1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Y="318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6EDB4C9D-66AD-4EB4-B6F8-B875E25CC5FC}" type="presOf" srcId="{55664613-E988-4654-86CF-D7D90C1EFD33}" destId="{BB0F6D02-AD69-42A8-A923-F0FBF82A1301}" srcOrd="0" destOrd="0" presId="urn:microsoft.com/office/officeart/2005/8/layout/vList2"/>
    <dgm:cxn modelId="{6ED380F7-47D1-4579-A0BA-1723920B3118}" type="presOf" srcId="{6CFFEEDF-04AD-4FA9-83BE-D49284D8F529}" destId="{6CA8F54D-5C57-4DAA-9885-93B387D0CDB3}" srcOrd="0" destOrd="0" presId="urn:microsoft.com/office/officeart/2005/8/layout/vList2"/>
    <dgm:cxn modelId="{378B576D-632A-46AD-B635-29DD7A80F80D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386"/>
          <a:ext cx="5508000" cy="39546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691"/>
        <a:ext cx="5469390" cy="35685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sp:txBody>
      <dsp:txXfrm>
        <a:off x="19191" y="22310"/>
        <a:ext cx="5469618" cy="3547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386"/>
          <a:ext cx="5508000" cy="39546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691"/>
        <a:ext cx="5469390" cy="356856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sp:txBody>
      <dsp:txXfrm>
        <a:off x="19191" y="22310"/>
        <a:ext cx="5469618" cy="354738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95581" cy="395012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83" y="19283"/>
        <a:ext cx="5557015" cy="3564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hu-H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Az óra menete</a:t>
          </a:r>
        </a:p>
      </dsp:txBody>
      <dsp:txXfrm>
        <a:off x="19191" y="19194"/>
        <a:ext cx="5469618" cy="354738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773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20078"/>
        <a:ext cx="5469390" cy="356856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386"/>
          <a:ext cx="5508000" cy="39546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691"/>
        <a:ext cx="5469390" cy="356856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sp:txBody>
      <dsp:txXfrm>
        <a:off x="19191" y="22310"/>
        <a:ext cx="5469618" cy="35473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305"/>
        <a:ext cx="5469390" cy="356856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386"/>
          <a:ext cx="5508000" cy="39546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691"/>
        <a:ext cx="5469390" cy="356856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sp:txBody>
      <dsp:txXfrm>
        <a:off x="19191" y="22310"/>
        <a:ext cx="5469618" cy="35473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95581" cy="395012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83" y="19283"/>
        <a:ext cx="5557015" cy="3564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386"/>
          <a:ext cx="5508000" cy="39546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691"/>
        <a:ext cx="5469390" cy="356856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773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20078"/>
        <a:ext cx="5469390" cy="356856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Házi feladat</a:t>
          </a:r>
        </a:p>
      </dsp:txBody>
      <dsp:txXfrm>
        <a:off x="19191" y="22310"/>
        <a:ext cx="5469618" cy="3547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sp:txBody>
      <dsp:txXfrm>
        <a:off x="19191" y="22310"/>
        <a:ext cx="5469618" cy="3547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95581" cy="395012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Megfigyelések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83" y="19283"/>
        <a:ext cx="5557015" cy="35644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773"/>
          <a:ext cx="5508000" cy="395466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Következtetés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20078"/>
        <a:ext cx="5469390" cy="35685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5450" cy="395226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</a:t>
          </a:r>
        </a:p>
      </dsp:txBody>
      <dsp:txXfrm>
        <a:off x="19293" y="19293"/>
        <a:ext cx="5466864" cy="35664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386"/>
          <a:ext cx="5508000" cy="39546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Javaslatok</a:t>
          </a:r>
          <a:endParaRPr lang="hu-H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305" y="19691"/>
        <a:ext cx="5469390" cy="3568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119"/>
          <a:ext cx="5508000" cy="393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  <a:r>
            <a:rPr lang="hu-HU" sz="16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A kísérlet leírása, menete</a:t>
          </a:r>
        </a:p>
      </dsp:txBody>
      <dsp:txXfrm>
        <a:off x="19191" y="22310"/>
        <a:ext cx="5469618" cy="354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4DCC-9AA9-4D36-8ABA-90F99CF6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Szaktanári segédlet 8 borító</Template>
  <TotalTime>48</TotalTime>
  <Pages>26</Pages>
  <Words>3473</Words>
  <Characters>23970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Dóka Erzsébet</cp:lastModifiedBy>
  <cp:revision>12</cp:revision>
  <cp:lastPrinted>2014-10-04T21:46:00Z</cp:lastPrinted>
  <dcterms:created xsi:type="dcterms:W3CDTF">2018-07-01T10:03:00Z</dcterms:created>
  <dcterms:modified xsi:type="dcterms:W3CDTF">2018-08-06T09:27:00Z</dcterms:modified>
</cp:coreProperties>
</file>