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D1" w:rsidRDefault="005468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935"/>
        <w:gridCol w:w="3285"/>
        <w:gridCol w:w="3402"/>
        <w:gridCol w:w="1814"/>
        <w:gridCol w:w="1814"/>
        <w:gridCol w:w="1744"/>
      </w:tblGrid>
      <w:tr w:rsidR="005468D1">
        <w:trPr>
          <w:trHeight w:val="420"/>
        </w:trPr>
        <w:tc>
          <w:tcPr>
            <w:tcW w:w="14605" w:type="dxa"/>
            <w:gridSpan w:val="7"/>
          </w:tcPr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Az óra céljai: </w:t>
            </w:r>
            <w:r>
              <w:rPr>
                <w:rFonts w:ascii="Times New Roman" w:eastAsia="Times New Roman" w:hAnsi="Times New Roman" w:cs="Times New Roman"/>
              </w:rPr>
              <w:t xml:space="preserve">A tanulók megismerik az irgalmas szamaritánus történetét, és reflektálnak rá. Kontextusba helyezve gyakorolják a múltbeli történet elmeséléséhez szükséges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és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igeidőket</w:t>
            </w:r>
            <w:r>
              <w:rPr>
                <w:rFonts w:ascii="Times New Roman" w:eastAsia="Times New Roman" w:hAnsi="Times New Roman" w:cs="Times New Roman"/>
              </w:rPr>
              <w:t xml:space="preserve">, és fejlesztik a hallott szövegértési készségüket. </w:t>
            </w:r>
          </w:p>
        </w:tc>
      </w:tr>
      <w:tr w:rsidR="005468D1">
        <w:tc>
          <w:tcPr>
            <w:tcW w:w="611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Idő</w:t>
            </w:r>
          </w:p>
        </w:tc>
        <w:tc>
          <w:tcPr>
            <w:tcW w:w="193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Szakaszok és célok</w:t>
            </w:r>
          </w:p>
        </w:tc>
        <w:tc>
          <w:tcPr>
            <w:tcW w:w="328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Munkaforma/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Tananyagok/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Megjegyzések</w:t>
            </w:r>
          </w:p>
        </w:tc>
      </w:tr>
      <w:tr w:rsidR="005468D1">
        <w:trPr>
          <w:trHeight w:val="920"/>
        </w:trPr>
        <w:tc>
          <w:tcPr>
            <w:tcW w:w="611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93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Jelentés, óra eleji adminisztráció</w:t>
            </w:r>
          </w:p>
        </w:tc>
        <w:tc>
          <w:tcPr>
            <w:tcW w:w="3285" w:type="dxa"/>
          </w:tcPr>
          <w:p w:rsidR="005468D1" w:rsidRDefault="00FD2294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hetes jelent.</w:t>
            </w:r>
          </w:p>
        </w:tc>
        <w:tc>
          <w:tcPr>
            <w:tcW w:w="3402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ekapcsolja a számítógépet, regisztrálja a hiányzókat.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Tanári számítógép</w:t>
            </w:r>
          </w:p>
        </w:tc>
        <w:tc>
          <w:tcPr>
            <w:tcW w:w="1744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8D1">
        <w:trPr>
          <w:trHeight w:val="920"/>
        </w:trPr>
        <w:tc>
          <w:tcPr>
            <w:tcW w:w="611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perc</w:t>
            </w:r>
          </w:p>
        </w:tc>
        <w:tc>
          <w:tcPr>
            <w:tcW w:w="193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Ráhangolódás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Előkészítés, meglévő ismeretek aktiválása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és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kérdő és állító szórend felelevenítése</w:t>
            </w:r>
          </w:p>
        </w:tc>
        <w:tc>
          <w:tcPr>
            <w:tcW w:w="328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válaszolnak a feltett kérdésre, majd ők is kérdeznek egy társuktól. </w:t>
            </w:r>
          </w:p>
        </w:tc>
        <w:tc>
          <w:tcPr>
            <w:tcW w:w="3402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eltesz egy múlt idejű kérdést egy tanulónak (pl. a hétvége/előző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nap(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ok)/tanórák eseményeiről: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weekend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film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yesterday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started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majd miután a tanuló válaszolt, kéri, hogy tegyen fel egy hasonló kérdést egy másik társának, aki szintén válaszol, majd kérdez. 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Plénum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tanár irányíthatja, hogy ki válaszolja meg a feltett kérdést, ezáltal bevonva azokat a tanulókat, akikről tudja, hogy több gyakorlásra, visszacsatolásra van szüksége. </w:t>
            </w:r>
          </w:p>
        </w:tc>
      </w:tr>
      <w:tr w:rsidR="005468D1">
        <w:trPr>
          <w:trHeight w:val="920"/>
        </w:trPr>
        <w:tc>
          <w:tcPr>
            <w:tcW w:w="611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 perc</w:t>
            </w:r>
          </w:p>
        </w:tc>
        <w:tc>
          <w:tcPr>
            <w:tcW w:w="193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Ráhangolódás, meglévő ismeretek aktiválása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Cél: az irgalmas szamaritánus történetének felidézése, kapcsolódás a hittanórán tanultakhoz.</w:t>
            </w:r>
          </w:p>
        </w:tc>
        <w:tc>
          <w:tcPr>
            <w:tcW w:w="3285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Kivetíti a digitális táblára az irgalmas szamaritánus képét, majd kérdéseket tesz fel. 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happened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? 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beat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man?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helped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man?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told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story?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Plénum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digitális tábla/vetítő</w:t>
            </w:r>
          </w:p>
          <w:p w:rsidR="005468D1" w:rsidRDefault="00B962B5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="00FD2294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http://media.freebibleimages.org/stories/FB_GNPI_064_Good_Samaritan/overview_images/012-gnpi-064-good-samaritan.jpg?1524050705</w:t>
              </w:r>
            </w:hyperlink>
          </w:p>
        </w:tc>
        <w:tc>
          <w:tcPr>
            <w:tcW w:w="1744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8D1">
        <w:tc>
          <w:tcPr>
            <w:tcW w:w="611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 perc</w:t>
            </w:r>
          </w:p>
        </w:tc>
        <w:tc>
          <w:tcPr>
            <w:tcW w:w="193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Szövegfeldolgozás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olvasott szövegértés (globális) fejlesztése</w:t>
            </w:r>
          </w:p>
        </w:tc>
        <w:tc>
          <w:tcPr>
            <w:tcW w:w="328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padtársukkal sorrendbe rendezik a szövegrészleteket. 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lmagyarázza a feladatot, ellenőrzi, hogy megtalálták-e a megfelelő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(egyszerű sorba rendezés)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feladatot. 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Irányít, szükség esetén segít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Tanulói számítógép: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</w:p>
          <w:p w:rsidR="005468D1" w:rsidRDefault="00B9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FD229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https://learningapps.org/display?v=p8mwuh6qt18</w:t>
              </w:r>
            </w:hyperlink>
            <w:r w:rsidR="00FD2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8D1">
        <w:trPr>
          <w:trHeight w:val="920"/>
        </w:trPr>
        <w:tc>
          <w:tcPr>
            <w:tcW w:w="611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 perc</w:t>
            </w:r>
          </w:p>
        </w:tc>
        <w:tc>
          <w:tcPr>
            <w:tcW w:w="193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  <w:bookmarkStart w:id="1" w:name="_GoBack"/>
            <w:bookmarkEnd w:id="1"/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Cél: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és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igeidők helyes használatának elmélyítése, olvasott szövegértés gyakorlása</w:t>
            </w:r>
          </w:p>
        </w:tc>
        <w:tc>
          <w:tcPr>
            <w:tcW w:w="328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húznak egy papírdarabot, majd helyükről felállva keresnek három tanulót úgy, hogy a csapatban mind a négy szereplőből legyen egy.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négyfős csoport két párra oszlik, és a párok megoldják a feladatlapjukon lévő feladatot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múltidejű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kérdéseket alkotnak a megadott válaszokban aláhúzott szóra, illetve válaszolnak kérdésekre). A kérdések, és a válaszok a két feladatlapon összetartoznak (pl. az egyik feladatlapon a megadott válaszra létrehozott kérdés a másik feladatlapon megválaszolandó kérdésként szerepel).   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Ellenőrzés: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visszarendeződnek négyfős csoportba, és összevetik a két feladatlap kérdéseit/válaszait, majd közösen párosítják a feladatlapokon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szereplő kérdéseket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és válaszokat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feladatban. </w:t>
            </w:r>
          </w:p>
        </w:tc>
        <w:tc>
          <w:tcPr>
            <w:tcW w:w="3402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tanár 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égyfős csoportokat hoz létre. Papírdarabokra felírja a történet résztvevőinek nevét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priest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Levite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Samaritan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innkeeper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 Szétosztja a papírokat a tanulóknak.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iosztja a feladatlapokat</w:t>
            </w:r>
            <w:r>
              <w:rPr>
                <w:rFonts w:ascii="Times New Roman" w:eastAsia="Times New Roman" w:hAnsi="Times New Roman" w:cs="Times New Roman"/>
              </w:rPr>
              <w:t>,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lmagyarázza a feladatot.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Megadja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elérhetőségét. Körbejár, ellenőriz.</w:t>
            </w:r>
          </w:p>
        </w:tc>
        <w:tc>
          <w:tcPr>
            <w:tcW w:w="1814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Pármunka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feladatlap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(2 részből áll!): </w:t>
            </w:r>
          </w:p>
          <w:p w:rsidR="005468D1" w:rsidRDefault="00FD22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_7_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_A2_6_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_sanyag1_GR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alternatív feladatlap a differenciáláshoz: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Ango</w:t>
            </w:r>
            <w:proofErr w:type="spellEnd"/>
            <w:r>
              <w:t>_7_</w:t>
            </w:r>
            <w:proofErr w:type="spellStart"/>
            <w:r>
              <w:t>evf</w:t>
            </w:r>
            <w:proofErr w:type="spellEnd"/>
            <w:r>
              <w:t>_A2_6_</w:t>
            </w:r>
            <w:proofErr w:type="spellStart"/>
            <w:r>
              <w:t>tmcs</w:t>
            </w:r>
            <w:proofErr w:type="spellEnd"/>
            <w:r>
              <w:t>_sanyag3_GR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(párosítás)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https://learningapps.org/display?v=pxjocxu7218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Differenciálási lehetőség: 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gyengébb csoportoknál a feladatlapokon csak kérdések vagy csak a válaszok vannak, így a tanulóknak egyfajta mondatalkotásra kell koncentrálni. (ld. alternatív feladatlap)</w:t>
            </w:r>
          </w:p>
        </w:tc>
      </w:tr>
      <w:tr w:rsidR="005468D1">
        <w:trPr>
          <w:trHeight w:val="920"/>
        </w:trPr>
        <w:tc>
          <w:tcPr>
            <w:tcW w:w="611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perc</w:t>
            </w:r>
          </w:p>
        </w:tc>
        <w:tc>
          <w:tcPr>
            <w:tcW w:w="193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Jelentésteremtés: új szöveg prezentálása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Cél: Hallott szövegértés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fejlesztése</w:t>
            </w:r>
          </w:p>
        </w:tc>
        <w:tc>
          <w:tcPr>
            <w:tcW w:w="328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meghallgatják (kétszer) az irgalmas szamaritánus történetét, és kiegészítik a tanártól kapott szövegrészletet. 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Ellenőrzés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tanár által kihívott tanuló a digitális táblán kiválasztja a megfelelő szót, a többiek ellenőrzik a saját szövegrészletükben.</w:t>
            </w:r>
          </w:p>
        </w:tc>
        <w:tc>
          <w:tcPr>
            <w:tcW w:w="3402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iosztja a hiányos szöveget </w:t>
            </w:r>
            <w:r>
              <w:rPr>
                <w:rFonts w:ascii="Times New Roman" w:eastAsia="Times New Roman" w:hAnsi="Times New Roman" w:cs="Times New Roman"/>
              </w:rPr>
              <w:t>(Luk. 10:30-35)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elmagyarázza a feladatot, felügyeli a munkát. 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feladatlapon az igeszakasz alatt szerepel az egyszerűsített nyelvezetű szöveg is, amellyel a korábbi feladatokban dolgoztak a tanulók. A bibliai szövegben előforduló nehezebb kifejezések, illetve ezek egyszerűbb megfelelői az átdolgozott szövegben ki vannak emelve – elősegítendő a bibliai szöveg megértését. 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Kivetíti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(hiányos szöveg) feladatot a digitális táblára. 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Egyenként kihív egy tanulót, aki a táblán kiválasztja és beilleszti a megfelelő szót. 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Egyéni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Plénum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szövegértés linkje:</w:t>
            </w:r>
          </w:p>
          <w:p w:rsidR="005468D1" w:rsidRDefault="00B96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0">
              <w:r w:rsidR="00FD2294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https://www.biblegateway.com/passage/?search=Luke+10%3A25-37&amp;version=NIV</w:t>
              </w:r>
            </w:hyperlink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(3:50-től 4:42-ig)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feladatlap: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_7_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_A2_6_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 xml:space="preserve">_sanyag2_GR 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feladat (hiányos szöveg)</w:t>
            </w:r>
          </w:p>
          <w:p w:rsidR="005468D1" w:rsidRDefault="00B962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>
              <w:r w:rsidR="00FD229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https://learningapps.org/display?v=pwf9hghjj18</w:t>
              </w:r>
            </w:hyperlink>
          </w:p>
        </w:tc>
        <w:tc>
          <w:tcPr>
            <w:tcW w:w="174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Differenciálási lehetőség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Erősebb / ügyesebb csoportnál a bibliai szöveg alá beillesztett egyszerűsített szövegből is töröljük ki a beírandó szavakat.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Gyengébb csoportnál maradjanak, ezzel könnyítve a kiegészítést. 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8D1">
        <w:trPr>
          <w:trHeight w:val="920"/>
        </w:trPr>
        <w:tc>
          <w:tcPr>
            <w:tcW w:w="611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perc</w:t>
            </w:r>
          </w:p>
        </w:tc>
        <w:tc>
          <w:tcPr>
            <w:tcW w:w="193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Reflektálás</w:t>
            </w:r>
          </w:p>
          <w:p w:rsidR="005468D1" w:rsidRDefault="005468D1">
            <w:pPr>
              <w:rPr>
                <w:rFonts w:ascii="Times New Roman" w:eastAsia="Times New Roman" w:hAnsi="Times New Roman" w:cs="Times New Roman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Cél: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kritikai gondolkodás fejlesztése </w:t>
            </w:r>
          </w:p>
        </w:tc>
        <w:tc>
          <w:tcPr>
            <w:tcW w:w="328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tanulók válaszolnak a tanár kérdéseire. </w:t>
            </w:r>
          </w:p>
        </w:tc>
        <w:tc>
          <w:tcPr>
            <w:tcW w:w="3402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tanár  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ivetíti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táblára az óra elején kivetített képet az irgalmas szamaritánusról, majd kérdéseket tesz fel.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similar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?</w:t>
            </w: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Jesus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expects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educated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priest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Levite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despised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Samaritan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? 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A2 szint miatt esetleg nem tudják tökéletesen megfogalmazni mondanivalójukat a tanulók, ezért - mivel itt a kritikai gondolkodás a cél - szükség esetén magyarul is válaszolhatnak. </w:t>
            </w:r>
          </w:p>
        </w:tc>
      </w:tr>
      <w:tr w:rsidR="005468D1">
        <w:trPr>
          <w:trHeight w:val="920"/>
        </w:trPr>
        <w:tc>
          <w:tcPr>
            <w:tcW w:w="611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perc</w:t>
            </w:r>
          </w:p>
        </w:tc>
        <w:tc>
          <w:tcPr>
            <w:tcW w:w="193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Házi feladat</w:t>
            </w:r>
          </w:p>
        </w:tc>
        <w:tc>
          <w:tcPr>
            <w:tcW w:w="3285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Házi feladat: a tanulók rövid fogalmazásban leírják a történetet a szamaritánus szempontjából (egyes szám első személyben).</w:t>
            </w:r>
          </w:p>
        </w:tc>
        <w:tc>
          <w:tcPr>
            <w:tcW w:w="3402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 tanár 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lmagyarázza, hogy mi a házi feladat. 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Frontális</w:t>
            </w:r>
          </w:p>
        </w:tc>
        <w:tc>
          <w:tcPr>
            <w:tcW w:w="1814" w:type="dxa"/>
          </w:tcPr>
          <w:p w:rsidR="005468D1" w:rsidRDefault="00FD2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</w:p>
        </w:tc>
        <w:tc>
          <w:tcPr>
            <w:tcW w:w="1744" w:type="dxa"/>
          </w:tcPr>
          <w:p w:rsidR="005468D1" w:rsidRDefault="005468D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68D1" w:rsidRDefault="005468D1"/>
    <w:p w:rsidR="005468D1" w:rsidRDefault="00FD2294">
      <w:pPr>
        <w:tabs>
          <w:tab w:val="left" w:pos="12015"/>
        </w:tabs>
      </w:pPr>
      <w:r>
        <w:tab/>
      </w:r>
    </w:p>
    <w:sectPr w:rsidR="005468D1">
      <w:headerReference w:type="default" r:id="rId12"/>
      <w:footerReference w:type="default" r:id="rId13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B1" w:rsidRDefault="00FD2294">
      <w:pPr>
        <w:spacing w:after="0" w:line="240" w:lineRule="auto"/>
      </w:pPr>
      <w:r>
        <w:separator/>
      </w:r>
    </w:p>
  </w:endnote>
  <w:endnote w:type="continuationSeparator" w:id="0">
    <w:p w:rsidR="00F047B1" w:rsidRDefault="00FD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D1" w:rsidRDefault="00FD2294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08ED8AC" wp14:editId="631B292E">
          <wp:simplePos x="0" y="0"/>
          <wp:positionH relativeFrom="margin">
            <wp:posOffset>-220345</wp:posOffset>
          </wp:positionH>
          <wp:positionV relativeFrom="paragraph">
            <wp:posOffset>-678180</wp:posOffset>
          </wp:positionV>
          <wp:extent cx="9324975" cy="1310640"/>
          <wp:effectExtent l="0" t="0" r="9525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9655" b="-9655"/>
                  <a:stretch>
                    <a:fillRect/>
                  </a:stretch>
                </pic:blipFill>
                <pic:spPr>
                  <a:xfrm>
                    <a:off x="0" y="0"/>
                    <a:ext cx="9324975" cy="131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B1" w:rsidRDefault="00FD2294">
      <w:pPr>
        <w:spacing w:after="0" w:line="240" w:lineRule="auto"/>
      </w:pPr>
      <w:r>
        <w:separator/>
      </w:r>
    </w:p>
  </w:footnote>
  <w:footnote w:type="continuationSeparator" w:id="0">
    <w:p w:rsidR="00F047B1" w:rsidRDefault="00FD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D1" w:rsidRDefault="00FD22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8D1"/>
    <w:rsid w:val="005468D1"/>
    <w:rsid w:val="009E1E47"/>
    <w:rsid w:val="00B962B5"/>
    <w:rsid w:val="00F047B1"/>
    <w:rsid w:val="00F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D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2294"/>
  </w:style>
  <w:style w:type="paragraph" w:styleId="llb">
    <w:name w:val="footer"/>
    <w:basedOn w:val="Norml"/>
    <w:link w:val="llbChar"/>
    <w:uiPriority w:val="99"/>
    <w:unhideWhenUsed/>
    <w:rsid w:val="00FD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D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2294"/>
  </w:style>
  <w:style w:type="paragraph" w:styleId="llb">
    <w:name w:val="footer"/>
    <w:basedOn w:val="Norml"/>
    <w:link w:val="llbChar"/>
    <w:uiPriority w:val="99"/>
    <w:unhideWhenUsed/>
    <w:rsid w:val="00FD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8mwuh6qt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a.freebibleimages.org/stories/FB_GNPI_064_Good_Samaritan/overview_images/012-gnpi-064-good-samaritan.jpg?1524050705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wf9hghjj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Luke+10%3A25-37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xjocxu721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812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</cp:lastModifiedBy>
  <cp:revision>3</cp:revision>
  <dcterms:created xsi:type="dcterms:W3CDTF">2018-08-05T16:36:00Z</dcterms:created>
  <dcterms:modified xsi:type="dcterms:W3CDTF">2018-08-05T17:55:00Z</dcterms:modified>
</cp:coreProperties>
</file>