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0"/>
        </w:tabs>
        <w:spacing w:line="240" w:lineRule="auto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Z10 feladatlap</w:t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Kösd a szavakat a megfelelő képhez! Van olyan, ami mindkettőhöz illik.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01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330"/>
        <w:gridCol w:w="1350"/>
        <w:gridCol w:w="6330"/>
        <w:tblGridChange w:id="0">
          <w:tblGrid>
            <w:gridCol w:w="6330"/>
            <w:gridCol w:w="1350"/>
            <w:gridCol w:w="63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bor</w: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tányér</w:t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kehely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szalvéta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kés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pohár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terítő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kenyér</w:t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dekoráció</w:t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190500</wp:posOffset>
            </wp:positionH>
            <wp:positionV relativeFrom="paragraph">
              <wp:posOffset>171450</wp:posOffset>
            </wp:positionV>
            <wp:extent cx="3372168" cy="2245106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2168" cy="22451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5200650</wp:posOffset>
            </wp:positionH>
            <wp:positionV relativeFrom="paragraph">
              <wp:posOffset>171450</wp:posOffset>
            </wp:positionV>
            <wp:extent cx="3276917" cy="2181543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917" cy="2181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0" w:line="240" w:lineRule="auto"/>
        <w:contextualSpacing w:val="0"/>
        <w:jc w:val="left"/>
        <w:rPr>
          <w:b w:val="1"/>
          <w:sz w:val="36"/>
          <w:szCs w:val="36"/>
        </w:rPr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https://pixabay.com/hu/t%C3%A1bl%C3%A1zat-el%C5%91k%C3%A9sz%C3%ADt%C3%A9se-be%C3%A1ll%C3%ADt%C3%A1sa-791149/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0" w:line="240" w:lineRule="auto"/>
        <w:contextualSpacing w:val="0"/>
        <w:rPr>
          <w:b w:val="1"/>
          <w:sz w:val="36"/>
          <w:szCs w:val="36"/>
        </w:rPr>
      </w:pP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https://pixabay.com/hu/utols%C3%B3-vacsora-a-keny%C3%A9r-meg-a-bor-3239337/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Digitális változat</w:t>
      </w:r>
    </w:p>
    <w:p w:rsidR="00000000" w:rsidDel="00000000" w:rsidP="00000000" w:rsidRDefault="00000000" w:rsidRPr="00000000" w14:paraId="00000019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Olvassátok le a QR-kódot és oldjátok meg a feladatot!</w:t>
      </w:r>
    </w:p>
    <w:p w:rsidR="00000000" w:rsidDel="00000000" w:rsidP="00000000" w:rsidRDefault="00000000" w:rsidRPr="00000000" w14:paraId="0000001B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38667" cy="2038667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667" cy="2038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https://learningapps.org/display?v=p2sjqkm4a18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1906" w:w="16838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learningapps.org/display?v=p2sjqkm4a18" TargetMode="External"/><Relationship Id="rId10" Type="http://schemas.openxmlformats.org/officeDocument/2006/relationships/image" Target="media/image6.png"/><Relationship Id="rId9" Type="http://schemas.openxmlformats.org/officeDocument/2006/relationships/hyperlink" Target="https://pixabay.com/hu/utols%C3%B3-vacsora-a-keny%C3%A9r-meg-a-bor-3239337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hyperlink" Target="https://pixabay.com/hu/t%C3%A1bl%C3%A1zat-el%C5%91k%C3%A9sz%C3%ADt%C3%A9se-be%C3%A1ll%C3%ADt%C3%A1sa-79114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