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8B4FA" w14:textId="77777777" w:rsidR="0069619C" w:rsidRPr="004D3C9E" w:rsidRDefault="00540FD2" w:rsidP="00210324">
      <w:pPr>
        <w:spacing w:after="0"/>
        <w:jc w:val="center"/>
        <w:rPr>
          <w:rFonts w:ascii="Times New Roman" w:hAnsi="Times New Roman" w:cs="Times New Roman"/>
          <w:b/>
          <w:sz w:val="32"/>
          <w:szCs w:val="32"/>
        </w:rPr>
      </w:pPr>
      <w:r w:rsidRPr="004D3C9E">
        <w:rPr>
          <w:rFonts w:ascii="Times New Roman" w:hAnsi="Times New Roman" w:cs="Times New Roman"/>
          <w:b/>
          <w:sz w:val="32"/>
          <w:szCs w:val="32"/>
        </w:rPr>
        <w:t>Erdei iskola: Mátrai csodamanók</w:t>
      </w:r>
    </w:p>
    <w:p w14:paraId="1B8C3BB1" w14:textId="77777777" w:rsidR="00037ED3" w:rsidRDefault="00037ED3" w:rsidP="004D3C9E">
      <w:pPr>
        <w:spacing w:after="0"/>
        <w:jc w:val="both"/>
        <w:rPr>
          <w:rFonts w:ascii="Times New Roman" w:hAnsi="Times New Roman" w:cs="Times New Roman"/>
          <w:bCs/>
          <w:sz w:val="24"/>
          <w:szCs w:val="24"/>
        </w:rPr>
      </w:pPr>
    </w:p>
    <w:p w14:paraId="549C5B85" w14:textId="77777777" w:rsidR="000B070C" w:rsidRDefault="000B070C" w:rsidP="000B070C">
      <w:pPr>
        <w:spacing w:after="0"/>
        <w:jc w:val="both"/>
        <w:rPr>
          <w:rFonts w:ascii="Times New Roman" w:eastAsiaTheme="minorHAnsi" w:hAnsi="Times New Roman" w:cs="Times New Roman"/>
          <w:bCs/>
          <w:sz w:val="24"/>
          <w:szCs w:val="24"/>
        </w:rPr>
      </w:pPr>
      <w:r>
        <w:rPr>
          <w:rFonts w:ascii="Times New Roman" w:hAnsi="Times New Roman" w:cs="Times New Roman"/>
          <w:bCs/>
          <w:sz w:val="24"/>
          <w:szCs w:val="24"/>
        </w:rPr>
        <w:t>4 napos erdei iskolánk helyszíne a Mátra, a harmadik évfolyammal jártunk ott. Célunk volt, hogy a gyerekek minél több saját élményen keresztül ismerjék meg a Mátra élővilágát, emellett rengeteg játékon keresztül fejlesszük az együttműködési és egyéb szociális készségeiket. Az alábbi program-összeállítás a feltöltött mellékletek segítségével akár egy az egyben megvalósítható, mint erdei iskola.</w:t>
      </w:r>
    </w:p>
    <w:p w14:paraId="229865C7" w14:textId="77777777" w:rsidR="004D3C9E" w:rsidRDefault="004D3C9E" w:rsidP="00210324">
      <w:pPr>
        <w:spacing w:after="0"/>
        <w:jc w:val="both"/>
        <w:rPr>
          <w:rFonts w:ascii="Times New Roman" w:hAnsi="Times New Roman" w:cs="Times New Roman"/>
          <w:b/>
          <w:sz w:val="24"/>
          <w:szCs w:val="24"/>
        </w:rPr>
      </w:pPr>
    </w:p>
    <w:p w14:paraId="4B8556D6" w14:textId="77777777" w:rsidR="004D3C9E" w:rsidRPr="00540FD2" w:rsidRDefault="004D3C9E" w:rsidP="00210324">
      <w:pPr>
        <w:spacing w:after="0"/>
        <w:jc w:val="both"/>
        <w:rPr>
          <w:rFonts w:ascii="Times New Roman" w:hAnsi="Times New Roman" w:cs="Times New Roman"/>
          <w:b/>
          <w:sz w:val="24"/>
          <w:szCs w:val="24"/>
        </w:rPr>
      </w:pPr>
    </w:p>
    <w:p w14:paraId="55613DE3" w14:textId="77777777" w:rsidR="00540FD2" w:rsidRDefault="00035BA2" w:rsidP="00210324">
      <w:pPr>
        <w:spacing w:after="0"/>
        <w:jc w:val="center"/>
        <w:rPr>
          <w:rFonts w:ascii="Times New Roman" w:hAnsi="Times New Roman" w:cs="Times New Roman"/>
          <w:b/>
          <w:sz w:val="32"/>
          <w:szCs w:val="32"/>
        </w:rPr>
      </w:pPr>
      <w:r w:rsidRPr="00540FD2">
        <w:rPr>
          <w:rFonts w:ascii="Times New Roman" w:hAnsi="Times New Roman" w:cs="Times New Roman"/>
          <w:b/>
          <w:sz w:val="32"/>
          <w:szCs w:val="32"/>
        </w:rPr>
        <w:t>A modul kerete</w:t>
      </w:r>
    </w:p>
    <w:p w14:paraId="0E9007C2" w14:textId="77777777" w:rsidR="00540FD2" w:rsidRPr="00540FD2" w:rsidRDefault="00540FD2" w:rsidP="00210324">
      <w:pPr>
        <w:spacing w:after="0"/>
        <w:jc w:val="center"/>
        <w:rPr>
          <w:rFonts w:ascii="Times New Roman" w:hAnsi="Times New Roman" w:cs="Times New Roman"/>
          <w:b/>
          <w:sz w:val="24"/>
          <w:szCs w:val="24"/>
        </w:rPr>
      </w:pPr>
    </w:p>
    <w:tbl>
      <w:tblPr>
        <w:tblStyle w:val="Vilgoslista5jellszn"/>
        <w:tblW w:w="9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440"/>
        <w:gridCol w:w="6740"/>
      </w:tblGrid>
      <w:tr w:rsidR="00844F6B" w:rsidRPr="00540FD2" w14:paraId="7F5FB397" w14:textId="77777777" w:rsidTr="00210324">
        <w:trPr>
          <w:cnfStyle w:val="000000100000" w:firstRow="0" w:lastRow="0" w:firstColumn="0" w:lastColumn="0" w:oddVBand="0" w:evenVBand="0" w:oddHBand="1" w:evenHBand="0"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2440" w:type="dxa"/>
            <w:tcBorders>
              <w:top w:val="none" w:sz="0" w:space="0" w:color="auto"/>
              <w:left w:val="none" w:sz="0" w:space="0" w:color="auto"/>
              <w:bottom w:val="none" w:sz="0" w:space="0" w:color="auto"/>
              <w:right w:val="none" w:sz="0" w:space="0" w:color="auto"/>
            </w:tcBorders>
          </w:tcPr>
          <w:p w14:paraId="46864C3B" w14:textId="77777777" w:rsidR="00844F6B" w:rsidRPr="00540FD2" w:rsidRDefault="00844F6B" w:rsidP="00210324">
            <w:pPr>
              <w:shd w:val="clear" w:color="auto" w:fill="FFFFFF" w:themeFill="background1"/>
              <w:spacing w:after="0"/>
              <w:jc w:val="both"/>
              <w:rPr>
                <w:rFonts w:ascii="Times New Roman" w:hAnsi="Times New Roman" w:cs="Times New Roman"/>
                <w:b/>
                <w:bCs/>
                <w:sz w:val="24"/>
                <w:szCs w:val="24"/>
              </w:rPr>
            </w:pPr>
            <w:r w:rsidRPr="00540FD2">
              <w:rPr>
                <w:rFonts w:ascii="Times New Roman" w:hAnsi="Times New Roman" w:cs="Times New Roman"/>
                <w:b/>
                <w:bCs/>
                <w:sz w:val="24"/>
                <w:szCs w:val="24"/>
              </w:rPr>
              <w:t>A modul címe</w:t>
            </w:r>
          </w:p>
        </w:tc>
        <w:tc>
          <w:tcPr>
            <w:tcW w:w="6740" w:type="dxa"/>
            <w:tcBorders>
              <w:top w:val="none" w:sz="0" w:space="0" w:color="auto"/>
              <w:bottom w:val="none" w:sz="0" w:space="0" w:color="auto"/>
              <w:right w:val="none" w:sz="0" w:space="0" w:color="auto"/>
            </w:tcBorders>
          </w:tcPr>
          <w:p w14:paraId="29275A76" w14:textId="77777777" w:rsidR="00844F6B" w:rsidRPr="00540FD2" w:rsidRDefault="00844F6B" w:rsidP="00210324">
            <w:pPr>
              <w:shd w:val="clear" w:color="auto" w:fill="FFFFFF" w:themeFill="background1"/>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40FD2">
              <w:rPr>
                <w:rFonts w:ascii="Times New Roman" w:hAnsi="Times New Roman" w:cs="Times New Roman"/>
                <w:sz w:val="24"/>
                <w:szCs w:val="24"/>
              </w:rPr>
              <w:t>Mátrai csodák csodamanókkal</w:t>
            </w:r>
          </w:p>
          <w:p w14:paraId="65C63157" w14:textId="77777777" w:rsidR="00844F6B" w:rsidRPr="00540FD2" w:rsidRDefault="009D1D75" w:rsidP="00210324">
            <w:pPr>
              <w:shd w:val="clear" w:color="auto" w:fill="FFFFFF" w:themeFill="background1"/>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40FD2">
              <w:rPr>
                <w:rFonts w:ascii="Times New Roman" w:hAnsi="Times New Roman" w:cs="Times New Roman"/>
                <w:sz w:val="24"/>
                <w:szCs w:val="24"/>
              </w:rPr>
              <w:t xml:space="preserve">A Mátra </w:t>
            </w:r>
            <w:r w:rsidR="00844F6B" w:rsidRPr="00540FD2">
              <w:rPr>
                <w:rFonts w:ascii="Times New Roman" w:hAnsi="Times New Roman" w:cs="Times New Roman"/>
                <w:sz w:val="24"/>
                <w:szCs w:val="24"/>
              </w:rPr>
              <w:t>növény és állatvilágának megismerése</w:t>
            </w:r>
          </w:p>
        </w:tc>
      </w:tr>
      <w:tr w:rsidR="00844F6B" w:rsidRPr="00540FD2" w14:paraId="2B148F6B" w14:textId="77777777" w:rsidTr="00210324">
        <w:trPr>
          <w:trHeight w:val="615"/>
        </w:trPr>
        <w:tc>
          <w:tcPr>
            <w:cnfStyle w:val="000010000000" w:firstRow="0" w:lastRow="0" w:firstColumn="0" w:lastColumn="0" w:oddVBand="1" w:evenVBand="0" w:oddHBand="0" w:evenHBand="0" w:firstRowFirstColumn="0" w:firstRowLastColumn="0" w:lastRowFirstColumn="0" w:lastRowLastColumn="0"/>
            <w:tcW w:w="2440" w:type="dxa"/>
            <w:tcBorders>
              <w:left w:val="none" w:sz="0" w:space="0" w:color="auto"/>
              <w:right w:val="none" w:sz="0" w:space="0" w:color="auto"/>
            </w:tcBorders>
          </w:tcPr>
          <w:p w14:paraId="157991A8" w14:textId="77777777" w:rsidR="00844F6B" w:rsidRPr="00540FD2" w:rsidRDefault="00844F6B" w:rsidP="00210324">
            <w:pPr>
              <w:shd w:val="clear" w:color="auto" w:fill="FFFFFF" w:themeFill="background1"/>
              <w:spacing w:after="0"/>
              <w:jc w:val="both"/>
              <w:rPr>
                <w:rFonts w:ascii="Times New Roman" w:hAnsi="Times New Roman" w:cs="Times New Roman"/>
                <w:b/>
                <w:bCs/>
                <w:sz w:val="24"/>
                <w:szCs w:val="24"/>
              </w:rPr>
            </w:pPr>
            <w:r w:rsidRPr="00540FD2">
              <w:rPr>
                <w:rFonts w:ascii="Times New Roman" w:hAnsi="Times New Roman" w:cs="Times New Roman"/>
                <w:b/>
                <w:bCs/>
                <w:sz w:val="24"/>
                <w:szCs w:val="24"/>
              </w:rPr>
              <w:t>Helyszín</w:t>
            </w:r>
          </w:p>
        </w:tc>
        <w:tc>
          <w:tcPr>
            <w:tcW w:w="6740" w:type="dxa"/>
          </w:tcPr>
          <w:p w14:paraId="73D59FC9" w14:textId="77777777" w:rsidR="00844F6B" w:rsidRPr="00540FD2" w:rsidRDefault="00844F6B" w:rsidP="00210324">
            <w:pPr>
              <w:shd w:val="clear" w:color="auto" w:fill="FFFFFF" w:themeFill="background1"/>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40FD2">
              <w:rPr>
                <w:rFonts w:ascii="Times New Roman" w:hAnsi="Times New Roman" w:cs="Times New Roman"/>
                <w:sz w:val="24"/>
                <w:szCs w:val="24"/>
              </w:rPr>
              <w:t>Neve: „Mátra Tábor”</w:t>
            </w:r>
          </w:p>
          <w:p w14:paraId="655FE657" w14:textId="77777777" w:rsidR="00844F6B" w:rsidRPr="00540FD2" w:rsidRDefault="00844F6B" w:rsidP="00210324">
            <w:pPr>
              <w:shd w:val="clear" w:color="auto" w:fill="FFFFFF" w:themeFill="background1"/>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40FD2">
              <w:rPr>
                <w:rFonts w:ascii="Times New Roman" w:hAnsi="Times New Roman" w:cs="Times New Roman"/>
                <w:sz w:val="24"/>
                <w:szCs w:val="24"/>
              </w:rPr>
              <w:t>Címe:3232 Mátrafüred-Sástó</w:t>
            </w:r>
            <w:r w:rsidR="00035BA2" w:rsidRPr="00540FD2">
              <w:rPr>
                <w:rFonts w:ascii="Times New Roman" w:hAnsi="Times New Roman" w:cs="Times New Roman"/>
                <w:sz w:val="24"/>
                <w:szCs w:val="24"/>
              </w:rPr>
              <w:t>,</w:t>
            </w:r>
            <w:r w:rsidRPr="00540FD2">
              <w:rPr>
                <w:rFonts w:ascii="Times New Roman" w:hAnsi="Times New Roman" w:cs="Times New Roman"/>
                <w:sz w:val="24"/>
                <w:szCs w:val="24"/>
              </w:rPr>
              <w:t xml:space="preserve"> Farkas u.7</w:t>
            </w:r>
            <w:r w:rsidR="00035BA2" w:rsidRPr="00540FD2">
              <w:rPr>
                <w:rFonts w:ascii="Times New Roman" w:hAnsi="Times New Roman" w:cs="Times New Roman"/>
                <w:sz w:val="24"/>
                <w:szCs w:val="24"/>
              </w:rPr>
              <w:t>.</w:t>
            </w:r>
          </w:p>
        </w:tc>
      </w:tr>
      <w:tr w:rsidR="00844F6B" w:rsidRPr="00540FD2" w14:paraId="2667D3EF" w14:textId="77777777" w:rsidTr="00210324">
        <w:trPr>
          <w:cnfStyle w:val="000000100000" w:firstRow="0" w:lastRow="0" w:firstColumn="0" w:lastColumn="0" w:oddVBand="0" w:evenVBand="0" w:oddHBand="1" w:evenHBand="0" w:firstRowFirstColumn="0" w:firstRowLastColumn="0" w:lastRowFirstColumn="0" w:lastRowLastColumn="0"/>
          <w:trHeight w:val="750"/>
        </w:trPr>
        <w:tc>
          <w:tcPr>
            <w:cnfStyle w:val="000010000000" w:firstRow="0" w:lastRow="0" w:firstColumn="0" w:lastColumn="0" w:oddVBand="1" w:evenVBand="0" w:oddHBand="0" w:evenHBand="0" w:firstRowFirstColumn="0" w:firstRowLastColumn="0" w:lastRowFirstColumn="0" w:lastRowLastColumn="0"/>
            <w:tcW w:w="2440" w:type="dxa"/>
            <w:tcBorders>
              <w:top w:val="none" w:sz="0" w:space="0" w:color="auto"/>
              <w:left w:val="none" w:sz="0" w:space="0" w:color="auto"/>
              <w:bottom w:val="none" w:sz="0" w:space="0" w:color="auto"/>
              <w:right w:val="none" w:sz="0" w:space="0" w:color="auto"/>
            </w:tcBorders>
          </w:tcPr>
          <w:p w14:paraId="4ECEC05B" w14:textId="77777777" w:rsidR="00844F6B" w:rsidRPr="00540FD2" w:rsidRDefault="00844F6B" w:rsidP="00210324">
            <w:pPr>
              <w:shd w:val="clear" w:color="auto" w:fill="FFFFFF" w:themeFill="background1"/>
              <w:spacing w:after="0"/>
              <w:jc w:val="both"/>
              <w:rPr>
                <w:rFonts w:ascii="Times New Roman" w:hAnsi="Times New Roman" w:cs="Times New Roman"/>
                <w:b/>
                <w:bCs/>
                <w:sz w:val="24"/>
                <w:szCs w:val="24"/>
              </w:rPr>
            </w:pPr>
            <w:r w:rsidRPr="00540FD2">
              <w:rPr>
                <w:rFonts w:ascii="Times New Roman" w:hAnsi="Times New Roman" w:cs="Times New Roman"/>
                <w:b/>
                <w:bCs/>
                <w:sz w:val="24"/>
                <w:szCs w:val="24"/>
              </w:rPr>
              <w:t>Korosztály</w:t>
            </w:r>
          </w:p>
        </w:tc>
        <w:tc>
          <w:tcPr>
            <w:tcW w:w="6740" w:type="dxa"/>
            <w:tcBorders>
              <w:top w:val="none" w:sz="0" w:space="0" w:color="auto"/>
              <w:bottom w:val="none" w:sz="0" w:space="0" w:color="auto"/>
              <w:right w:val="none" w:sz="0" w:space="0" w:color="auto"/>
            </w:tcBorders>
          </w:tcPr>
          <w:p w14:paraId="6CB63DA5" w14:textId="77777777" w:rsidR="00844F6B" w:rsidRPr="00540FD2" w:rsidRDefault="00844F6B" w:rsidP="00210324">
            <w:pPr>
              <w:shd w:val="clear" w:color="auto" w:fill="FFFFFF" w:themeFill="background1"/>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40FD2">
              <w:rPr>
                <w:rFonts w:ascii="Times New Roman" w:hAnsi="Times New Roman" w:cs="Times New Roman"/>
                <w:sz w:val="24"/>
                <w:szCs w:val="24"/>
              </w:rPr>
              <w:t>8-9 évesek</w:t>
            </w:r>
          </w:p>
        </w:tc>
      </w:tr>
      <w:tr w:rsidR="00844F6B" w:rsidRPr="00540FD2" w14:paraId="15A4FA50" w14:textId="77777777" w:rsidTr="00210324">
        <w:trPr>
          <w:trHeight w:val="750"/>
        </w:trPr>
        <w:tc>
          <w:tcPr>
            <w:cnfStyle w:val="000010000000" w:firstRow="0" w:lastRow="0" w:firstColumn="0" w:lastColumn="0" w:oddVBand="1" w:evenVBand="0" w:oddHBand="0" w:evenHBand="0" w:firstRowFirstColumn="0" w:firstRowLastColumn="0" w:lastRowFirstColumn="0" w:lastRowLastColumn="0"/>
            <w:tcW w:w="2440" w:type="dxa"/>
            <w:tcBorders>
              <w:left w:val="none" w:sz="0" w:space="0" w:color="auto"/>
              <w:right w:val="none" w:sz="0" w:space="0" w:color="auto"/>
            </w:tcBorders>
          </w:tcPr>
          <w:p w14:paraId="783A4E5D" w14:textId="77777777" w:rsidR="00844F6B" w:rsidRPr="00540FD2" w:rsidRDefault="00844F6B" w:rsidP="00210324">
            <w:pPr>
              <w:shd w:val="clear" w:color="auto" w:fill="FFFFFF" w:themeFill="background1"/>
              <w:spacing w:after="0"/>
              <w:jc w:val="both"/>
              <w:rPr>
                <w:rFonts w:ascii="Times New Roman" w:hAnsi="Times New Roman" w:cs="Times New Roman"/>
                <w:b/>
                <w:bCs/>
                <w:sz w:val="24"/>
                <w:szCs w:val="24"/>
              </w:rPr>
            </w:pPr>
            <w:r w:rsidRPr="00540FD2">
              <w:rPr>
                <w:rFonts w:ascii="Times New Roman" w:hAnsi="Times New Roman" w:cs="Times New Roman"/>
                <w:b/>
                <w:bCs/>
                <w:sz w:val="24"/>
                <w:szCs w:val="24"/>
              </w:rPr>
              <w:t>Szervezési egység</w:t>
            </w:r>
          </w:p>
        </w:tc>
        <w:tc>
          <w:tcPr>
            <w:tcW w:w="6740" w:type="dxa"/>
          </w:tcPr>
          <w:p w14:paraId="6FDD3E1E" w14:textId="77777777" w:rsidR="00844F6B" w:rsidRPr="00540FD2" w:rsidRDefault="00844F6B" w:rsidP="00210324">
            <w:pPr>
              <w:shd w:val="clear" w:color="auto" w:fill="FFFFFF" w:themeFill="background1"/>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40FD2">
              <w:rPr>
                <w:rFonts w:ascii="Times New Roman" w:hAnsi="Times New Roman" w:cs="Times New Roman"/>
                <w:sz w:val="24"/>
                <w:szCs w:val="24"/>
              </w:rPr>
              <w:t>Harmadik évfolyam, 51 tanuló</w:t>
            </w:r>
          </w:p>
        </w:tc>
      </w:tr>
      <w:tr w:rsidR="00844F6B" w:rsidRPr="00540FD2" w14:paraId="2A77DEDB" w14:textId="77777777" w:rsidTr="00210324">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2440" w:type="dxa"/>
            <w:tcBorders>
              <w:top w:val="none" w:sz="0" w:space="0" w:color="auto"/>
              <w:left w:val="none" w:sz="0" w:space="0" w:color="auto"/>
              <w:bottom w:val="none" w:sz="0" w:space="0" w:color="auto"/>
              <w:right w:val="none" w:sz="0" w:space="0" w:color="auto"/>
            </w:tcBorders>
          </w:tcPr>
          <w:p w14:paraId="75239AD0" w14:textId="77777777" w:rsidR="00844F6B" w:rsidRPr="00540FD2" w:rsidRDefault="00844F6B" w:rsidP="00210324">
            <w:pPr>
              <w:shd w:val="clear" w:color="auto" w:fill="FFFFFF" w:themeFill="background1"/>
              <w:spacing w:after="0"/>
              <w:jc w:val="both"/>
              <w:rPr>
                <w:rFonts w:ascii="Times New Roman" w:hAnsi="Times New Roman" w:cs="Times New Roman"/>
                <w:b/>
                <w:bCs/>
                <w:sz w:val="24"/>
                <w:szCs w:val="24"/>
              </w:rPr>
            </w:pPr>
            <w:r w:rsidRPr="00540FD2">
              <w:rPr>
                <w:rFonts w:ascii="Times New Roman" w:hAnsi="Times New Roman" w:cs="Times New Roman"/>
                <w:b/>
                <w:bCs/>
                <w:sz w:val="24"/>
                <w:szCs w:val="24"/>
              </w:rPr>
              <w:t>Célok/részcélok</w:t>
            </w:r>
          </w:p>
        </w:tc>
        <w:tc>
          <w:tcPr>
            <w:tcW w:w="6740" w:type="dxa"/>
            <w:tcBorders>
              <w:top w:val="none" w:sz="0" w:space="0" w:color="auto"/>
              <w:bottom w:val="none" w:sz="0" w:space="0" w:color="auto"/>
              <w:right w:val="none" w:sz="0" w:space="0" w:color="auto"/>
            </w:tcBorders>
          </w:tcPr>
          <w:p w14:paraId="71F70FE6" w14:textId="77777777" w:rsidR="00844F6B" w:rsidRPr="00540FD2" w:rsidRDefault="00844F6B" w:rsidP="00210324">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40FD2">
              <w:rPr>
                <w:rFonts w:ascii="Times New Roman" w:hAnsi="Times New Roman" w:cs="Times New Roman"/>
              </w:rPr>
              <w:t>Célunk, hogy a tanulóink szerezzenek konkrét ismereteket…</w:t>
            </w:r>
          </w:p>
          <w:p w14:paraId="2E29F1F4" w14:textId="77777777" w:rsidR="00844F6B" w:rsidRPr="00540FD2" w:rsidRDefault="00844F6B" w:rsidP="00210324">
            <w:pPr>
              <w:pStyle w:val="Felsorols"/>
              <w:spacing w:after="0"/>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lang w:eastAsia="en-US"/>
              </w:rPr>
            </w:pPr>
            <w:r w:rsidRPr="00540FD2">
              <w:rPr>
                <w:rFonts w:ascii="Times New Roman" w:hAnsi="Times New Roman" w:cs="Times New Roman"/>
              </w:rPr>
              <w:t>egy új tájegység megismerése – a Mátra.</w:t>
            </w:r>
          </w:p>
          <w:p w14:paraId="1A33D9D0" w14:textId="77777777" w:rsidR="00844F6B" w:rsidRPr="00540FD2" w:rsidRDefault="00844F6B" w:rsidP="00210324">
            <w:pPr>
              <w:pStyle w:val="Felsorols"/>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40FD2">
              <w:rPr>
                <w:rFonts w:ascii="Times New Roman" w:hAnsi="Times New Roman" w:cs="Times New Roman"/>
              </w:rPr>
              <w:t>a helyi növényi és állati életközösségekről.</w:t>
            </w:r>
          </w:p>
          <w:p w14:paraId="5237AE91" w14:textId="77777777" w:rsidR="00844F6B" w:rsidRPr="00540FD2" w:rsidRDefault="00844F6B" w:rsidP="00210324">
            <w:pPr>
              <w:pStyle w:val="Felsorols"/>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40FD2">
              <w:rPr>
                <w:rFonts w:ascii="Times New Roman" w:hAnsi="Times New Roman" w:cs="Times New Roman"/>
              </w:rPr>
              <w:t>az élővilág szerveződéseinek szintjeiről.</w:t>
            </w:r>
          </w:p>
          <w:p w14:paraId="3D30DEBF" w14:textId="77777777" w:rsidR="00844F6B" w:rsidRPr="00540FD2" w:rsidRDefault="00844F6B" w:rsidP="00210324">
            <w:pPr>
              <w:pStyle w:val="Felsorols"/>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40FD2">
              <w:rPr>
                <w:rFonts w:ascii="Times New Roman" w:hAnsi="Times New Roman" w:cs="Times New Roman"/>
              </w:rPr>
              <w:t>az élőhely- testfelépítés- életmód kapcsolatáról mind az erdő, mind pedig a víz-vízpart témakörben.</w:t>
            </w:r>
          </w:p>
          <w:p w14:paraId="16DE18B6" w14:textId="77777777" w:rsidR="00844F6B" w:rsidRPr="00540FD2" w:rsidRDefault="00844F6B" w:rsidP="00210324">
            <w:pPr>
              <w:pStyle w:val="Felsorols"/>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40FD2">
              <w:rPr>
                <w:rFonts w:ascii="Times New Roman" w:hAnsi="Times New Roman" w:cs="Times New Roman"/>
              </w:rPr>
              <w:t>a használati tárgyak – anyagaik közti összefüggésekről.</w:t>
            </w:r>
          </w:p>
          <w:p w14:paraId="6166B0FE" w14:textId="77777777" w:rsidR="00844F6B" w:rsidRPr="00540FD2" w:rsidRDefault="00844F6B" w:rsidP="00210324">
            <w:pPr>
              <w:pStyle w:val="Felsorols"/>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40FD2">
              <w:rPr>
                <w:rFonts w:ascii="Times New Roman" w:hAnsi="Times New Roman" w:cs="Times New Roman"/>
              </w:rPr>
              <w:t>a természetben élő emberek természettel való kapcsolatáról.</w:t>
            </w:r>
          </w:p>
          <w:p w14:paraId="3BA0E6ED" w14:textId="77777777" w:rsidR="00844F6B" w:rsidRPr="00540FD2" w:rsidRDefault="00844F6B" w:rsidP="00210324">
            <w:pPr>
              <w:pStyle w:val="Felsorols"/>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40FD2">
              <w:rPr>
                <w:rFonts w:ascii="Times New Roman" w:hAnsi="Times New Roman" w:cs="Times New Roman"/>
              </w:rPr>
              <w:t>az ember természetátalakító működéséről.</w:t>
            </w:r>
          </w:p>
          <w:p w14:paraId="26C7E618" w14:textId="77777777" w:rsidR="00844F6B" w:rsidRPr="00540FD2" w:rsidRDefault="00844F6B" w:rsidP="00210324">
            <w:pPr>
              <w:pStyle w:val="Felsorols"/>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40FD2">
              <w:rPr>
                <w:rFonts w:ascii="Times New Roman" w:hAnsi="Times New Roman" w:cs="Times New Roman"/>
              </w:rPr>
              <w:t>a vízvédelem fontosságáról.</w:t>
            </w:r>
          </w:p>
          <w:p w14:paraId="5DD2F1F2" w14:textId="77777777" w:rsidR="00844F6B" w:rsidRPr="00540FD2" w:rsidRDefault="00844F6B" w:rsidP="00210324">
            <w:pPr>
              <w:pStyle w:val="Felsorols"/>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40FD2">
              <w:rPr>
                <w:rFonts w:ascii="Times New Roman" w:hAnsi="Times New Roman" w:cs="Times New Roman"/>
              </w:rPr>
              <w:t xml:space="preserve">a vizek tisztaságáról. </w:t>
            </w:r>
          </w:p>
          <w:p w14:paraId="0098B8D8" w14:textId="77777777" w:rsidR="00844F6B" w:rsidRPr="00540FD2" w:rsidRDefault="00844F6B" w:rsidP="00210324">
            <w:pPr>
              <w:pStyle w:val="Felsorols"/>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40FD2">
              <w:rPr>
                <w:rFonts w:ascii="Times New Roman" w:hAnsi="Times New Roman" w:cs="Times New Roman"/>
              </w:rPr>
              <w:t xml:space="preserve">térképismeretről. </w:t>
            </w:r>
          </w:p>
          <w:p w14:paraId="7DF7E778" w14:textId="77777777" w:rsidR="00844F6B" w:rsidRPr="00540FD2" w:rsidRDefault="00844F6B" w:rsidP="00210324">
            <w:pPr>
              <w:pStyle w:val="Felsorols"/>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40FD2">
              <w:rPr>
                <w:rFonts w:ascii="Times New Roman" w:hAnsi="Times New Roman" w:cs="Times New Roman"/>
              </w:rPr>
              <w:t>a felszíni formákról.</w:t>
            </w:r>
          </w:p>
        </w:tc>
      </w:tr>
      <w:tr w:rsidR="00844F6B" w:rsidRPr="00540FD2" w14:paraId="08010526" w14:textId="77777777" w:rsidTr="00210324">
        <w:trPr>
          <w:trHeight w:val="727"/>
        </w:trPr>
        <w:tc>
          <w:tcPr>
            <w:cnfStyle w:val="000010000000" w:firstRow="0" w:lastRow="0" w:firstColumn="0" w:lastColumn="0" w:oddVBand="1" w:evenVBand="0" w:oddHBand="0" w:evenHBand="0" w:firstRowFirstColumn="0" w:firstRowLastColumn="0" w:lastRowFirstColumn="0" w:lastRowLastColumn="0"/>
            <w:tcW w:w="2440" w:type="dxa"/>
            <w:tcBorders>
              <w:left w:val="none" w:sz="0" w:space="0" w:color="auto"/>
              <w:right w:val="none" w:sz="0" w:space="0" w:color="auto"/>
            </w:tcBorders>
          </w:tcPr>
          <w:p w14:paraId="53AD4B1A" w14:textId="77777777" w:rsidR="00844F6B" w:rsidRPr="00540FD2" w:rsidRDefault="00844F6B" w:rsidP="00210324">
            <w:pPr>
              <w:shd w:val="clear" w:color="auto" w:fill="FFFFFF" w:themeFill="background1"/>
              <w:spacing w:after="0"/>
              <w:jc w:val="both"/>
              <w:rPr>
                <w:rFonts w:ascii="Times New Roman" w:hAnsi="Times New Roman" w:cs="Times New Roman"/>
                <w:b/>
                <w:bCs/>
                <w:sz w:val="24"/>
                <w:szCs w:val="24"/>
              </w:rPr>
            </w:pPr>
            <w:r w:rsidRPr="00540FD2">
              <w:rPr>
                <w:rFonts w:ascii="Times New Roman" w:hAnsi="Times New Roman" w:cs="Times New Roman"/>
                <w:b/>
                <w:bCs/>
                <w:sz w:val="24"/>
                <w:szCs w:val="24"/>
              </w:rPr>
              <w:t>Időtartam</w:t>
            </w:r>
          </w:p>
        </w:tc>
        <w:tc>
          <w:tcPr>
            <w:tcW w:w="6740" w:type="dxa"/>
          </w:tcPr>
          <w:p w14:paraId="3A271297" w14:textId="77777777" w:rsidR="00844F6B" w:rsidRPr="00540FD2" w:rsidRDefault="00844F6B" w:rsidP="00210324">
            <w:pPr>
              <w:shd w:val="clear" w:color="auto" w:fill="FFFFFF" w:themeFill="background1"/>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40FD2">
              <w:rPr>
                <w:rFonts w:ascii="Times New Roman" w:hAnsi="Times New Roman" w:cs="Times New Roman"/>
                <w:sz w:val="24"/>
                <w:szCs w:val="24"/>
              </w:rPr>
              <w:t>4 nap/3 éjszaka – május 8-9-10-11.</w:t>
            </w:r>
          </w:p>
        </w:tc>
      </w:tr>
      <w:tr w:rsidR="00844F6B" w:rsidRPr="00540FD2" w14:paraId="145D444C" w14:textId="77777777" w:rsidTr="00210324">
        <w:trPr>
          <w:cnfStyle w:val="000000100000" w:firstRow="0" w:lastRow="0" w:firstColumn="0" w:lastColumn="0" w:oddVBand="0" w:evenVBand="0" w:oddHBand="1" w:evenHBand="0" w:firstRowFirstColumn="0" w:firstRowLastColumn="0" w:lastRowFirstColumn="0" w:lastRowLastColumn="0"/>
          <w:trHeight w:val="707"/>
        </w:trPr>
        <w:tc>
          <w:tcPr>
            <w:cnfStyle w:val="000010000000" w:firstRow="0" w:lastRow="0" w:firstColumn="0" w:lastColumn="0" w:oddVBand="1" w:evenVBand="0" w:oddHBand="0" w:evenHBand="0" w:firstRowFirstColumn="0" w:firstRowLastColumn="0" w:lastRowFirstColumn="0" w:lastRowLastColumn="0"/>
            <w:tcW w:w="2440" w:type="dxa"/>
            <w:tcBorders>
              <w:top w:val="none" w:sz="0" w:space="0" w:color="auto"/>
              <w:left w:val="none" w:sz="0" w:space="0" w:color="auto"/>
              <w:bottom w:val="none" w:sz="0" w:space="0" w:color="auto"/>
              <w:right w:val="none" w:sz="0" w:space="0" w:color="auto"/>
            </w:tcBorders>
          </w:tcPr>
          <w:p w14:paraId="2A2F3190" w14:textId="77777777" w:rsidR="00844F6B" w:rsidRPr="00540FD2" w:rsidRDefault="00844F6B" w:rsidP="00210324">
            <w:pPr>
              <w:shd w:val="clear" w:color="auto" w:fill="FFFFFF" w:themeFill="background1"/>
              <w:spacing w:after="0"/>
              <w:jc w:val="both"/>
              <w:rPr>
                <w:rFonts w:ascii="Times New Roman" w:hAnsi="Times New Roman" w:cs="Times New Roman"/>
                <w:b/>
                <w:bCs/>
                <w:sz w:val="24"/>
                <w:szCs w:val="24"/>
              </w:rPr>
            </w:pPr>
            <w:r w:rsidRPr="00540FD2">
              <w:rPr>
                <w:rFonts w:ascii="Times New Roman" w:hAnsi="Times New Roman" w:cs="Times New Roman"/>
                <w:b/>
                <w:bCs/>
                <w:sz w:val="24"/>
                <w:szCs w:val="24"/>
              </w:rPr>
              <w:lastRenderedPageBreak/>
              <w:t>Anyagok, eszközök</w:t>
            </w:r>
          </w:p>
        </w:tc>
        <w:tc>
          <w:tcPr>
            <w:tcW w:w="6740" w:type="dxa"/>
            <w:tcBorders>
              <w:top w:val="none" w:sz="0" w:space="0" w:color="auto"/>
              <w:bottom w:val="none" w:sz="0" w:space="0" w:color="auto"/>
              <w:right w:val="none" w:sz="0" w:space="0" w:color="auto"/>
            </w:tcBorders>
          </w:tcPr>
          <w:p w14:paraId="6F8D21F9" w14:textId="7BB3903A" w:rsidR="00844F6B" w:rsidRPr="00540FD2" w:rsidRDefault="00844F6B" w:rsidP="00210324">
            <w:pPr>
              <w:shd w:val="clear" w:color="auto" w:fill="FFFFFF" w:themeFill="background1"/>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40FD2">
              <w:rPr>
                <w:rFonts w:ascii="Times New Roman" w:hAnsi="Times New Roman" w:cs="Times New Roman"/>
                <w:sz w:val="24"/>
                <w:szCs w:val="24"/>
              </w:rPr>
              <w:t>vékony madzag, egyszer használatos poharak, nyomtató, kartonpapírok</w:t>
            </w:r>
            <w:r w:rsidR="001871F1">
              <w:rPr>
                <w:rFonts w:ascii="Times New Roman" w:hAnsi="Times New Roman" w:cs="Times New Roman"/>
                <w:sz w:val="24"/>
                <w:szCs w:val="24"/>
              </w:rPr>
              <w:t xml:space="preserve"> minden résztvevőnek erdei iskola füzet</w:t>
            </w:r>
          </w:p>
        </w:tc>
      </w:tr>
      <w:tr w:rsidR="00844F6B" w:rsidRPr="00540FD2" w14:paraId="766F2BF3" w14:textId="77777777" w:rsidTr="00210324">
        <w:trPr>
          <w:trHeight w:val="689"/>
        </w:trPr>
        <w:tc>
          <w:tcPr>
            <w:cnfStyle w:val="000010000000" w:firstRow="0" w:lastRow="0" w:firstColumn="0" w:lastColumn="0" w:oddVBand="1" w:evenVBand="0" w:oddHBand="0" w:evenHBand="0" w:firstRowFirstColumn="0" w:firstRowLastColumn="0" w:lastRowFirstColumn="0" w:lastRowLastColumn="0"/>
            <w:tcW w:w="2440" w:type="dxa"/>
            <w:tcBorders>
              <w:left w:val="none" w:sz="0" w:space="0" w:color="auto"/>
              <w:right w:val="none" w:sz="0" w:space="0" w:color="auto"/>
            </w:tcBorders>
          </w:tcPr>
          <w:p w14:paraId="5911CE61" w14:textId="77777777" w:rsidR="00844F6B" w:rsidRPr="00540FD2" w:rsidRDefault="00844F6B" w:rsidP="00210324">
            <w:pPr>
              <w:shd w:val="clear" w:color="auto" w:fill="FFFFFF" w:themeFill="background1"/>
              <w:spacing w:after="0"/>
              <w:jc w:val="both"/>
              <w:rPr>
                <w:rFonts w:ascii="Times New Roman" w:hAnsi="Times New Roman" w:cs="Times New Roman"/>
                <w:b/>
                <w:bCs/>
                <w:sz w:val="24"/>
                <w:szCs w:val="24"/>
              </w:rPr>
            </w:pPr>
            <w:r w:rsidRPr="00540FD2">
              <w:rPr>
                <w:rFonts w:ascii="Times New Roman" w:hAnsi="Times New Roman" w:cs="Times New Roman"/>
                <w:b/>
                <w:bCs/>
                <w:sz w:val="24"/>
                <w:szCs w:val="24"/>
              </w:rPr>
              <w:t>Megvalósításban résztvevők</w:t>
            </w:r>
          </w:p>
        </w:tc>
        <w:tc>
          <w:tcPr>
            <w:tcW w:w="6740" w:type="dxa"/>
          </w:tcPr>
          <w:p w14:paraId="1B2756FA" w14:textId="77777777" w:rsidR="00844F6B" w:rsidRPr="00540FD2" w:rsidRDefault="00844F6B" w:rsidP="00210324">
            <w:pPr>
              <w:shd w:val="clear" w:color="auto" w:fill="FFFFFF" w:themeFill="background1"/>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40FD2">
              <w:rPr>
                <w:rFonts w:ascii="Times New Roman" w:hAnsi="Times New Roman" w:cs="Times New Roman"/>
                <w:sz w:val="24"/>
                <w:szCs w:val="24"/>
              </w:rPr>
              <w:t>Iskolai segítők: Két osztályfőnök, két napközis kolléga + 1 kolléga + 1 hallgató</w:t>
            </w:r>
          </w:p>
          <w:p w14:paraId="4F407256" w14:textId="77777777" w:rsidR="00844F6B" w:rsidRPr="00540FD2" w:rsidRDefault="00844F6B" w:rsidP="00210324">
            <w:pPr>
              <w:shd w:val="clear" w:color="auto" w:fill="FFFFFF" w:themeFill="background1"/>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40FD2">
              <w:rPr>
                <w:rFonts w:ascii="Times New Roman" w:hAnsi="Times New Roman" w:cs="Times New Roman"/>
                <w:sz w:val="24"/>
                <w:szCs w:val="24"/>
              </w:rPr>
              <w:t xml:space="preserve"> Külső segítők: programvezetők</w:t>
            </w:r>
          </w:p>
        </w:tc>
      </w:tr>
      <w:tr w:rsidR="00844F6B" w:rsidRPr="00540FD2" w14:paraId="39CA5E7D" w14:textId="77777777" w:rsidTr="00210324">
        <w:trPr>
          <w:cnfStyle w:val="000000100000" w:firstRow="0" w:lastRow="0" w:firstColumn="0" w:lastColumn="0" w:oddVBand="0" w:evenVBand="0" w:oddHBand="1" w:evenHBand="0" w:firstRowFirstColumn="0" w:firstRowLastColumn="0" w:lastRowFirstColumn="0" w:lastRowLastColumn="0"/>
          <w:trHeight w:val="695"/>
        </w:trPr>
        <w:tc>
          <w:tcPr>
            <w:cnfStyle w:val="000010000000" w:firstRow="0" w:lastRow="0" w:firstColumn="0" w:lastColumn="0" w:oddVBand="1" w:evenVBand="0" w:oddHBand="0" w:evenHBand="0" w:firstRowFirstColumn="0" w:firstRowLastColumn="0" w:lastRowFirstColumn="0" w:lastRowLastColumn="0"/>
            <w:tcW w:w="2440" w:type="dxa"/>
            <w:tcBorders>
              <w:top w:val="none" w:sz="0" w:space="0" w:color="auto"/>
              <w:left w:val="none" w:sz="0" w:space="0" w:color="auto"/>
              <w:bottom w:val="none" w:sz="0" w:space="0" w:color="auto"/>
              <w:right w:val="none" w:sz="0" w:space="0" w:color="auto"/>
            </w:tcBorders>
          </w:tcPr>
          <w:p w14:paraId="21F5F9E6" w14:textId="77777777" w:rsidR="00844F6B" w:rsidRPr="00540FD2" w:rsidRDefault="00844F6B" w:rsidP="00210324">
            <w:pPr>
              <w:shd w:val="clear" w:color="auto" w:fill="FFFFFF" w:themeFill="background1"/>
              <w:spacing w:after="0"/>
              <w:jc w:val="both"/>
              <w:rPr>
                <w:rFonts w:ascii="Times New Roman" w:hAnsi="Times New Roman" w:cs="Times New Roman"/>
                <w:b/>
                <w:bCs/>
                <w:sz w:val="24"/>
                <w:szCs w:val="24"/>
              </w:rPr>
            </w:pPr>
            <w:r w:rsidRPr="00540FD2">
              <w:rPr>
                <w:rFonts w:ascii="Times New Roman" w:hAnsi="Times New Roman" w:cs="Times New Roman"/>
                <w:b/>
                <w:bCs/>
                <w:sz w:val="24"/>
                <w:szCs w:val="24"/>
              </w:rPr>
              <w:t>Értékelés</w:t>
            </w:r>
          </w:p>
        </w:tc>
        <w:tc>
          <w:tcPr>
            <w:tcW w:w="6740" w:type="dxa"/>
            <w:tcBorders>
              <w:top w:val="none" w:sz="0" w:space="0" w:color="auto"/>
              <w:bottom w:val="none" w:sz="0" w:space="0" w:color="auto"/>
              <w:right w:val="none" w:sz="0" w:space="0" w:color="auto"/>
            </w:tcBorders>
          </w:tcPr>
          <w:p w14:paraId="7480A054" w14:textId="77777777" w:rsidR="004D3C9E" w:rsidRDefault="00844F6B" w:rsidP="00210324">
            <w:pPr>
              <w:shd w:val="clear" w:color="auto" w:fill="FFFFFF" w:themeFill="background1"/>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40FD2">
              <w:rPr>
                <w:rFonts w:ascii="Times New Roman" w:hAnsi="Times New Roman" w:cs="Times New Roman"/>
                <w:sz w:val="24"/>
                <w:szCs w:val="24"/>
              </w:rPr>
              <w:t>Az értékelés</w:t>
            </w:r>
            <w:r w:rsidR="004D3C9E">
              <w:rPr>
                <w:rFonts w:ascii="Times New Roman" w:hAnsi="Times New Roman" w:cs="Times New Roman"/>
                <w:sz w:val="24"/>
                <w:szCs w:val="24"/>
              </w:rPr>
              <w:t xml:space="preserve"> részletes leírása a dokumentum végén található.</w:t>
            </w:r>
          </w:p>
          <w:p w14:paraId="0593A411" w14:textId="32B1076B" w:rsidR="00844F6B" w:rsidRPr="00540FD2" w:rsidRDefault="004D3C9E" w:rsidP="00210324">
            <w:pPr>
              <w:shd w:val="clear" w:color="auto" w:fill="FFFFFF" w:themeFill="background1"/>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Főbb elemei:</w:t>
            </w:r>
          </w:p>
          <w:p w14:paraId="0C09C2DF" w14:textId="77777777" w:rsidR="00844F6B" w:rsidRPr="00540FD2" w:rsidRDefault="00844F6B" w:rsidP="00210324">
            <w:pPr>
              <w:shd w:val="clear" w:color="auto" w:fill="FFFFFF" w:themeFill="background1"/>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40FD2">
              <w:rPr>
                <w:rFonts w:ascii="Times New Roman" w:hAnsi="Times New Roman" w:cs="Times New Roman"/>
                <w:sz w:val="24"/>
                <w:szCs w:val="24"/>
              </w:rPr>
              <w:t>Az erdei iskola értékelése az utolsó nap délelőttjén zajlik. Megbeszéljük az eseményeket a gyerekekkel, mi minden új tudást visznek haza, mi volt a legnagyobb élmény, a legjobb dolog az erdei iskolában, min szeretnének változtatni, ha legközelebb mennek. Mit fognak először elmesélni otthon? Természetesen mindent indokolniuk is kell. Ezeket a jelzéseket feljegyezzük, hogy tudjunk belőle legközelebb építkezni.</w:t>
            </w:r>
          </w:p>
          <w:p w14:paraId="6D859C4E" w14:textId="77777777" w:rsidR="00844F6B" w:rsidRPr="00540FD2" w:rsidRDefault="00844F6B" w:rsidP="00210324">
            <w:pPr>
              <w:shd w:val="clear" w:color="auto" w:fill="FFFFFF" w:themeFill="background1"/>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40FD2">
              <w:rPr>
                <w:rFonts w:ascii="Times New Roman" w:hAnsi="Times New Roman" w:cs="Times New Roman"/>
                <w:sz w:val="24"/>
                <w:szCs w:val="24"/>
              </w:rPr>
              <w:t>A felnőttekkel is leülünk a program után, és megbeszéljük, mi volt jó, mi az, amin változtatunk legközelebb.</w:t>
            </w:r>
          </w:p>
        </w:tc>
      </w:tr>
      <w:tr w:rsidR="00844F6B" w:rsidRPr="00540FD2" w14:paraId="2FA79129" w14:textId="77777777" w:rsidTr="00210324">
        <w:trPr>
          <w:trHeight w:val="546"/>
        </w:trPr>
        <w:tc>
          <w:tcPr>
            <w:cnfStyle w:val="000010000000" w:firstRow="0" w:lastRow="0" w:firstColumn="0" w:lastColumn="0" w:oddVBand="1" w:evenVBand="0" w:oddHBand="0" w:evenHBand="0" w:firstRowFirstColumn="0" w:firstRowLastColumn="0" w:lastRowFirstColumn="0" w:lastRowLastColumn="0"/>
            <w:tcW w:w="2440" w:type="dxa"/>
            <w:tcBorders>
              <w:left w:val="none" w:sz="0" w:space="0" w:color="auto"/>
              <w:bottom w:val="none" w:sz="0" w:space="0" w:color="auto"/>
              <w:right w:val="none" w:sz="0" w:space="0" w:color="auto"/>
            </w:tcBorders>
          </w:tcPr>
          <w:p w14:paraId="2397A885" w14:textId="77777777" w:rsidR="00844F6B" w:rsidRPr="00540FD2" w:rsidRDefault="00844F6B" w:rsidP="00210324">
            <w:pPr>
              <w:shd w:val="clear" w:color="auto" w:fill="FFFFFF" w:themeFill="background1"/>
              <w:spacing w:after="0"/>
              <w:jc w:val="both"/>
              <w:rPr>
                <w:rFonts w:ascii="Times New Roman" w:hAnsi="Times New Roman" w:cs="Times New Roman"/>
                <w:b/>
                <w:bCs/>
                <w:sz w:val="24"/>
                <w:szCs w:val="24"/>
              </w:rPr>
            </w:pPr>
            <w:r w:rsidRPr="00540FD2">
              <w:rPr>
                <w:rFonts w:ascii="Times New Roman" w:hAnsi="Times New Roman" w:cs="Times New Roman"/>
                <w:b/>
                <w:bCs/>
                <w:sz w:val="24"/>
                <w:szCs w:val="24"/>
              </w:rPr>
              <w:t>Források</w:t>
            </w:r>
          </w:p>
        </w:tc>
        <w:tc>
          <w:tcPr>
            <w:tcW w:w="6740" w:type="dxa"/>
          </w:tcPr>
          <w:p w14:paraId="0C28B842" w14:textId="77777777" w:rsidR="00844F6B" w:rsidRDefault="00844F6B" w:rsidP="004D3C9E">
            <w:pPr>
              <w:shd w:val="clear" w:color="auto" w:fill="FFFFFF" w:themeFill="background1"/>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40FD2">
              <w:rPr>
                <w:rFonts w:ascii="Times New Roman" w:hAnsi="Times New Roman" w:cs="Times New Roman"/>
                <w:sz w:val="24"/>
                <w:szCs w:val="24"/>
              </w:rPr>
              <w:t xml:space="preserve">Szakirodalom, linkgyűjtemény a mellékletben található. </w:t>
            </w:r>
          </w:p>
          <w:p w14:paraId="11316976" w14:textId="77777777" w:rsidR="004D3C9E" w:rsidRPr="00540FD2" w:rsidRDefault="004D3C9E" w:rsidP="00210324">
            <w:pPr>
              <w:shd w:val="clear" w:color="auto" w:fill="FFFFFF" w:themeFill="background1"/>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 sz. melléklet: Források linkek</w:t>
            </w:r>
          </w:p>
        </w:tc>
      </w:tr>
    </w:tbl>
    <w:p w14:paraId="2F894CED" w14:textId="77777777" w:rsidR="00293F24" w:rsidRPr="00540FD2" w:rsidRDefault="00293F24" w:rsidP="00210324">
      <w:pPr>
        <w:spacing w:after="0"/>
        <w:jc w:val="both"/>
        <w:rPr>
          <w:rFonts w:ascii="Times New Roman" w:hAnsi="Times New Roman" w:cs="Times New Roman"/>
        </w:rPr>
      </w:pPr>
    </w:p>
    <w:p w14:paraId="4158E1CF" w14:textId="77777777" w:rsidR="004D3C9E" w:rsidRDefault="004D3C9E" w:rsidP="004D3C9E">
      <w:pPr>
        <w:spacing w:after="0"/>
        <w:jc w:val="center"/>
        <w:rPr>
          <w:rFonts w:ascii="Times New Roman" w:hAnsi="Times New Roman" w:cs="Times New Roman"/>
          <w:b/>
          <w:sz w:val="32"/>
          <w:szCs w:val="32"/>
        </w:rPr>
      </w:pPr>
    </w:p>
    <w:p w14:paraId="09DBA782" w14:textId="3684115E" w:rsidR="0069619C" w:rsidRPr="00210324" w:rsidRDefault="004D3C9E" w:rsidP="00210324">
      <w:pPr>
        <w:spacing w:after="0"/>
        <w:jc w:val="center"/>
        <w:rPr>
          <w:rFonts w:ascii="Times New Roman" w:hAnsi="Times New Roman" w:cs="Times New Roman"/>
          <w:b/>
          <w:sz w:val="32"/>
          <w:szCs w:val="32"/>
        </w:rPr>
      </w:pPr>
      <w:r>
        <w:rPr>
          <w:rFonts w:ascii="Times New Roman" w:hAnsi="Times New Roman" w:cs="Times New Roman"/>
          <w:b/>
          <w:sz w:val="32"/>
          <w:szCs w:val="32"/>
        </w:rPr>
        <w:t>Az erdei iskola e</w:t>
      </w:r>
      <w:r w:rsidR="0069619C" w:rsidRPr="00210324">
        <w:rPr>
          <w:rFonts w:ascii="Times New Roman" w:hAnsi="Times New Roman" w:cs="Times New Roman"/>
          <w:b/>
          <w:sz w:val="32"/>
          <w:szCs w:val="32"/>
        </w:rPr>
        <w:t>lőkészítés</w:t>
      </w:r>
      <w:r>
        <w:rPr>
          <w:rFonts w:ascii="Times New Roman" w:hAnsi="Times New Roman" w:cs="Times New Roman"/>
          <w:b/>
          <w:sz w:val="32"/>
          <w:szCs w:val="32"/>
        </w:rPr>
        <w:t>e</w:t>
      </w:r>
    </w:p>
    <w:p w14:paraId="4AB5C984" w14:textId="77777777" w:rsidR="0069619C" w:rsidRPr="00540FD2" w:rsidRDefault="0069619C" w:rsidP="00210324">
      <w:pPr>
        <w:spacing w:after="0"/>
        <w:jc w:val="both"/>
        <w:rPr>
          <w:rFonts w:ascii="Times New Roman" w:hAnsi="Times New Roman" w:cs="Times New Roman"/>
          <w:sz w:val="24"/>
          <w:szCs w:val="24"/>
        </w:rPr>
      </w:pPr>
    </w:p>
    <w:p w14:paraId="3B00BBFF" w14:textId="77777777" w:rsidR="004D3C9E" w:rsidRDefault="004D3C9E" w:rsidP="004D3C9E">
      <w:pPr>
        <w:spacing w:after="0"/>
        <w:jc w:val="both"/>
        <w:rPr>
          <w:rFonts w:ascii="Times New Roman" w:hAnsi="Times New Roman" w:cs="Times New Roman"/>
          <w:sz w:val="24"/>
          <w:szCs w:val="24"/>
        </w:rPr>
      </w:pPr>
      <w:r w:rsidRPr="00210324">
        <w:rPr>
          <w:rFonts w:ascii="Times New Roman" w:hAnsi="Times New Roman" w:cs="Times New Roman"/>
          <w:b/>
          <w:bCs/>
          <w:sz w:val="24"/>
          <w:szCs w:val="24"/>
        </w:rPr>
        <w:t>Helyszínválasztás:</w:t>
      </w:r>
      <w:r>
        <w:rPr>
          <w:rFonts w:ascii="Times New Roman" w:hAnsi="Times New Roman" w:cs="Times New Roman"/>
          <w:sz w:val="24"/>
          <w:szCs w:val="24"/>
        </w:rPr>
        <w:t xml:space="preserve"> </w:t>
      </w:r>
      <w:r w:rsidR="0069619C" w:rsidRPr="00540FD2">
        <w:rPr>
          <w:rFonts w:ascii="Times New Roman" w:hAnsi="Times New Roman" w:cs="Times New Roman"/>
          <w:sz w:val="24"/>
          <w:szCs w:val="24"/>
        </w:rPr>
        <w:t xml:space="preserve">A fő célunk az, hogy egy Budapesttől távolabb eső területet lássunk, ami sokkal inkább természet közeli, mint a mi világunk Budapesten. Ezért most a Mátrát választottuk helyszínnek. </w:t>
      </w:r>
    </w:p>
    <w:p w14:paraId="74C77051" w14:textId="77777777" w:rsidR="00701C7F" w:rsidRPr="00540FD2" w:rsidRDefault="00701C7F" w:rsidP="00701C7F">
      <w:pPr>
        <w:spacing w:after="0"/>
        <w:jc w:val="both"/>
        <w:rPr>
          <w:rFonts w:ascii="Times New Roman" w:hAnsi="Times New Roman" w:cs="Times New Roman"/>
          <w:sz w:val="24"/>
          <w:szCs w:val="24"/>
        </w:rPr>
      </w:pPr>
      <w:r w:rsidRPr="00540FD2">
        <w:rPr>
          <w:rFonts w:ascii="Times New Roman" w:hAnsi="Times New Roman" w:cs="Times New Roman"/>
          <w:sz w:val="24"/>
          <w:szCs w:val="24"/>
        </w:rPr>
        <w:t xml:space="preserve">A helyszínt mindig úgy választjuk ki, hogy egy új tájegység megismerése mellett a tananyaghoz szervesen kapcsolódó programokat is szervezhessünk a gyerekeknek. A programot ebben a tanévben úgy szervezzük, hogy a Mátra erdei és vízi világával ismerkedhessenek a gyerekek. </w:t>
      </w:r>
    </w:p>
    <w:p w14:paraId="222CBEF3" w14:textId="77777777" w:rsidR="00701C7F" w:rsidRPr="00540FD2" w:rsidRDefault="00701C7F" w:rsidP="00701C7F">
      <w:pPr>
        <w:spacing w:after="0"/>
        <w:jc w:val="both"/>
        <w:rPr>
          <w:rFonts w:ascii="Times New Roman" w:hAnsi="Times New Roman" w:cs="Times New Roman"/>
          <w:sz w:val="24"/>
          <w:szCs w:val="24"/>
        </w:rPr>
      </w:pPr>
      <w:r w:rsidRPr="00540FD2">
        <w:rPr>
          <w:rFonts w:ascii="Times New Roman" w:hAnsi="Times New Roman" w:cs="Times New Roman"/>
          <w:sz w:val="24"/>
          <w:szCs w:val="24"/>
        </w:rPr>
        <w:t>A szervezéskor figyelembe vesszük</w:t>
      </w:r>
    </w:p>
    <w:p w14:paraId="29A63CEE" w14:textId="77777777" w:rsidR="00701C7F" w:rsidRPr="00540FD2" w:rsidRDefault="00701C7F" w:rsidP="00701C7F">
      <w:pPr>
        <w:pStyle w:val="Listaszerbekezds"/>
        <w:numPr>
          <w:ilvl w:val="0"/>
          <w:numId w:val="3"/>
        </w:numPr>
        <w:spacing w:after="0"/>
        <w:jc w:val="both"/>
        <w:rPr>
          <w:rFonts w:ascii="Times New Roman" w:hAnsi="Times New Roman" w:cs="Times New Roman"/>
          <w:sz w:val="24"/>
          <w:szCs w:val="24"/>
        </w:rPr>
      </w:pPr>
      <w:r w:rsidRPr="00540FD2">
        <w:rPr>
          <w:rFonts w:ascii="Times New Roman" w:hAnsi="Times New Roman" w:cs="Times New Roman"/>
          <w:sz w:val="24"/>
          <w:szCs w:val="24"/>
        </w:rPr>
        <w:t>a tantervet</w:t>
      </w:r>
    </w:p>
    <w:p w14:paraId="697C4954" w14:textId="77777777" w:rsidR="00701C7F" w:rsidRPr="00540FD2" w:rsidRDefault="00701C7F" w:rsidP="00701C7F">
      <w:pPr>
        <w:pStyle w:val="Listaszerbekezds"/>
        <w:numPr>
          <w:ilvl w:val="0"/>
          <w:numId w:val="3"/>
        </w:numPr>
        <w:spacing w:after="0"/>
        <w:jc w:val="both"/>
        <w:rPr>
          <w:rFonts w:ascii="Times New Roman" w:hAnsi="Times New Roman" w:cs="Times New Roman"/>
          <w:sz w:val="24"/>
          <w:szCs w:val="24"/>
        </w:rPr>
      </w:pPr>
      <w:r w:rsidRPr="00540FD2">
        <w:rPr>
          <w:rFonts w:ascii="Times New Roman" w:hAnsi="Times New Roman" w:cs="Times New Roman"/>
          <w:sz w:val="24"/>
          <w:szCs w:val="24"/>
        </w:rPr>
        <w:t>a rendelkezésre álló pénzügyi keretet</w:t>
      </w:r>
    </w:p>
    <w:p w14:paraId="601617AC" w14:textId="77777777" w:rsidR="00701C7F" w:rsidRPr="00540FD2" w:rsidRDefault="00701C7F" w:rsidP="00701C7F">
      <w:pPr>
        <w:pStyle w:val="Listaszerbekezds"/>
        <w:numPr>
          <w:ilvl w:val="0"/>
          <w:numId w:val="3"/>
        </w:numPr>
        <w:spacing w:after="0"/>
        <w:jc w:val="both"/>
        <w:rPr>
          <w:rFonts w:ascii="Times New Roman" w:hAnsi="Times New Roman" w:cs="Times New Roman"/>
          <w:sz w:val="24"/>
          <w:szCs w:val="24"/>
        </w:rPr>
      </w:pPr>
      <w:r w:rsidRPr="00540FD2">
        <w:rPr>
          <w:rFonts w:ascii="Times New Roman" w:hAnsi="Times New Roman" w:cs="Times New Roman"/>
          <w:sz w:val="24"/>
          <w:szCs w:val="24"/>
        </w:rPr>
        <w:t>a távolságot</w:t>
      </w:r>
    </w:p>
    <w:p w14:paraId="4A96FA80" w14:textId="77777777" w:rsidR="00701C7F" w:rsidRPr="00540FD2" w:rsidRDefault="00701C7F" w:rsidP="00701C7F">
      <w:pPr>
        <w:pStyle w:val="Listaszerbekezds"/>
        <w:numPr>
          <w:ilvl w:val="0"/>
          <w:numId w:val="3"/>
        </w:numPr>
        <w:spacing w:after="0"/>
        <w:jc w:val="both"/>
        <w:rPr>
          <w:rFonts w:ascii="Times New Roman" w:hAnsi="Times New Roman" w:cs="Times New Roman"/>
          <w:sz w:val="24"/>
          <w:szCs w:val="24"/>
        </w:rPr>
      </w:pPr>
      <w:r w:rsidRPr="00540FD2">
        <w:rPr>
          <w:rFonts w:ascii="Times New Roman" w:hAnsi="Times New Roman" w:cs="Times New Roman"/>
          <w:sz w:val="24"/>
          <w:szCs w:val="24"/>
        </w:rPr>
        <w:t>a helyi szakemberek, illetve a megfelelő programok meglétét.</w:t>
      </w:r>
    </w:p>
    <w:p w14:paraId="1D14D240" w14:textId="77777777" w:rsidR="00701C7F" w:rsidRPr="00540FD2" w:rsidRDefault="00701C7F" w:rsidP="00701C7F">
      <w:pPr>
        <w:pStyle w:val="Listaszerbekezds"/>
        <w:numPr>
          <w:ilvl w:val="0"/>
          <w:numId w:val="3"/>
        </w:numPr>
        <w:spacing w:after="0"/>
        <w:jc w:val="both"/>
        <w:rPr>
          <w:rFonts w:ascii="Times New Roman" w:hAnsi="Times New Roman" w:cs="Times New Roman"/>
          <w:sz w:val="24"/>
          <w:szCs w:val="24"/>
        </w:rPr>
      </w:pPr>
      <w:r w:rsidRPr="00540FD2">
        <w:rPr>
          <w:rFonts w:ascii="Times New Roman" w:hAnsi="Times New Roman" w:cs="Times New Roman"/>
          <w:sz w:val="24"/>
          <w:szCs w:val="24"/>
        </w:rPr>
        <w:t>a helyszínt, a szállás, étkezés minőségét</w:t>
      </w:r>
    </w:p>
    <w:p w14:paraId="42D29B3F" w14:textId="77777777" w:rsidR="00701C7F" w:rsidRDefault="00701C7F" w:rsidP="004D3C9E">
      <w:pPr>
        <w:spacing w:after="0"/>
        <w:jc w:val="both"/>
        <w:rPr>
          <w:rFonts w:ascii="Times New Roman" w:hAnsi="Times New Roman" w:cs="Times New Roman"/>
          <w:sz w:val="24"/>
          <w:szCs w:val="24"/>
        </w:rPr>
      </w:pPr>
    </w:p>
    <w:p w14:paraId="57ACA166" w14:textId="77777777" w:rsidR="0069619C" w:rsidRDefault="004D3C9E" w:rsidP="004D3C9E">
      <w:pPr>
        <w:spacing w:after="0"/>
        <w:jc w:val="both"/>
        <w:rPr>
          <w:rFonts w:ascii="Times New Roman" w:hAnsi="Times New Roman" w:cs="Times New Roman"/>
          <w:sz w:val="24"/>
          <w:szCs w:val="24"/>
        </w:rPr>
      </w:pPr>
      <w:r w:rsidRPr="00210324">
        <w:rPr>
          <w:rFonts w:ascii="Times New Roman" w:hAnsi="Times New Roman" w:cs="Times New Roman"/>
          <w:b/>
          <w:bCs/>
          <w:sz w:val="24"/>
          <w:szCs w:val="24"/>
        </w:rPr>
        <w:lastRenderedPageBreak/>
        <w:t>Ismeretszerzés elméletben, gyakorlatban, játékosan:</w:t>
      </w:r>
      <w:r>
        <w:rPr>
          <w:rFonts w:ascii="Times New Roman" w:hAnsi="Times New Roman" w:cs="Times New Roman"/>
          <w:sz w:val="24"/>
          <w:szCs w:val="24"/>
        </w:rPr>
        <w:t xml:space="preserve"> </w:t>
      </w:r>
      <w:r w:rsidR="0069619C" w:rsidRPr="00540FD2">
        <w:rPr>
          <w:rFonts w:ascii="Times New Roman" w:hAnsi="Times New Roman" w:cs="Times New Roman"/>
          <w:sz w:val="24"/>
          <w:szCs w:val="24"/>
        </w:rPr>
        <w:t xml:space="preserve">Fontosnak tartjuk, hogy először általánosságban lássanak egy gyűjteményt, pontosabban a Mátra Múzeum anyagát, ahol hozzáértő vezető segítségével szerezhetnek új tudást, egy általános képet a Mátra gazdag élővilágáról, erdei és vízi világáról. Az itt látottakat az erdei iskola helyszínén szakavatott helyi erdész és vízbiológiával foglalkozó szakember megerősíti, pontosítja annak a sástói kisebb területnek a jellegzetességeit. Mi pedig ezt egészítjük ki játékos foglalkozásokkal, amihez szükségeltetik az erdő és vízpart közelsége.  A helyi szakemberek bevonása elengedhetetlen, hiszen a közvetlen környezetüket ők ismerik. Pontos információt a helyiek tudnak nyújtani. Egy új tájegység „megismerésének kapcsán fejlődik az azonosságtudat, valamint a hazához való kötődés” is. </w:t>
      </w:r>
    </w:p>
    <w:p w14:paraId="14B8B4E0" w14:textId="77777777" w:rsidR="004D3C9E" w:rsidRPr="00540FD2" w:rsidRDefault="004D3C9E" w:rsidP="00210324">
      <w:pPr>
        <w:spacing w:after="0"/>
        <w:jc w:val="both"/>
        <w:rPr>
          <w:rFonts w:ascii="Times New Roman" w:hAnsi="Times New Roman" w:cs="Times New Roman"/>
          <w:sz w:val="24"/>
          <w:szCs w:val="24"/>
        </w:rPr>
      </w:pPr>
    </w:p>
    <w:p w14:paraId="0CFFC1A8" w14:textId="77777777" w:rsidR="0069619C" w:rsidRPr="00540FD2" w:rsidRDefault="004D3C9E" w:rsidP="00210324">
      <w:pPr>
        <w:spacing w:after="0"/>
        <w:jc w:val="both"/>
        <w:rPr>
          <w:rFonts w:ascii="Times New Roman" w:hAnsi="Times New Roman" w:cs="Times New Roman"/>
          <w:sz w:val="24"/>
          <w:szCs w:val="24"/>
        </w:rPr>
      </w:pPr>
      <w:r w:rsidRPr="00210324">
        <w:rPr>
          <w:rFonts w:ascii="Times New Roman" w:hAnsi="Times New Roman" w:cs="Times New Roman"/>
          <w:b/>
          <w:bCs/>
          <w:sz w:val="24"/>
          <w:szCs w:val="24"/>
        </w:rPr>
        <w:t>A program finanszírozása:</w:t>
      </w:r>
      <w:r>
        <w:rPr>
          <w:rFonts w:ascii="Times New Roman" w:hAnsi="Times New Roman" w:cs="Times New Roman"/>
          <w:sz w:val="24"/>
          <w:szCs w:val="24"/>
        </w:rPr>
        <w:t xml:space="preserve"> </w:t>
      </w:r>
      <w:r w:rsidR="0069619C" w:rsidRPr="00540FD2">
        <w:rPr>
          <w:rFonts w:ascii="Times New Roman" w:hAnsi="Times New Roman" w:cs="Times New Roman"/>
          <w:sz w:val="24"/>
          <w:szCs w:val="24"/>
        </w:rPr>
        <w:t>A tanítási időben zajló külsős programok ingyenességére vonatkozó jogszabályokra való tekintettel – 229/2012. Kormányrendelet 33. § (1)bk – egyházi iskola lévén magunknak kell kigazdálkodni a bekerülési költséget. Iskolánk igazgató tanácsa hozott egy olyan belső döntést, hogy minden évben –amikor van rá fedezet – a mindenkori harmadik évfolyam mehet 3 napos erdei iskolába. 2 éjszakát tudnak finanszírozni. Ezt mindig a tanév eleji igazgató tanácsi értekezleten meg kell mindig szavaztatni. Idén mi vagyunk harmadikosok, és örömmel vágtunk bele a szervezésbe, miután zöld utat kaptunk.</w:t>
      </w:r>
    </w:p>
    <w:p w14:paraId="4AB4FA0F" w14:textId="77777777" w:rsidR="0069619C" w:rsidRPr="00540FD2" w:rsidRDefault="0069619C" w:rsidP="00210324">
      <w:pPr>
        <w:spacing w:after="0"/>
        <w:jc w:val="both"/>
        <w:rPr>
          <w:rFonts w:ascii="Times New Roman" w:hAnsi="Times New Roman" w:cs="Times New Roman"/>
          <w:sz w:val="24"/>
          <w:szCs w:val="24"/>
        </w:rPr>
      </w:pPr>
      <w:r w:rsidRPr="00540FD2">
        <w:rPr>
          <w:rFonts w:ascii="Times New Roman" w:hAnsi="Times New Roman" w:cs="Times New Roman"/>
          <w:sz w:val="24"/>
          <w:szCs w:val="24"/>
        </w:rPr>
        <w:t>Szülői értekezleten mindkét osztályban a szülők úgy döntöttek, hogy még egy napot osztálypénzből finanszíroznak. Ezért szerveztük úgy az időpontot, hogy szombat is kerüljön bele a programba, mert az már nem iskolai nap, azt finanszírozhatják a szülők.</w:t>
      </w:r>
    </w:p>
    <w:p w14:paraId="1BE9FBDA" w14:textId="77777777" w:rsidR="0069619C" w:rsidRPr="00540FD2" w:rsidRDefault="0069619C" w:rsidP="00210324">
      <w:pPr>
        <w:spacing w:after="0"/>
        <w:jc w:val="both"/>
        <w:rPr>
          <w:rFonts w:ascii="Times New Roman" w:hAnsi="Times New Roman" w:cs="Times New Roman"/>
          <w:sz w:val="24"/>
          <w:szCs w:val="24"/>
        </w:rPr>
      </w:pPr>
    </w:p>
    <w:p w14:paraId="7A6F8AF8" w14:textId="77777777" w:rsidR="00701C7F" w:rsidRDefault="00701C7F" w:rsidP="00701C7F">
      <w:pPr>
        <w:spacing w:after="0"/>
        <w:jc w:val="center"/>
        <w:rPr>
          <w:rFonts w:ascii="Times New Roman" w:hAnsi="Times New Roman" w:cs="Times New Roman"/>
          <w:b/>
          <w:sz w:val="32"/>
          <w:szCs w:val="32"/>
        </w:rPr>
      </w:pPr>
      <w:r w:rsidRPr="00210324">
        <w:rPr>
          <w:rFonts w:ascii="Times New Roman" w:hAnsi="Times New Roman" w:cs="Times New Roman"/>
          <w:b/>
          <w:sz w:val="32"/>
          <w:szCs w:val="32"/>
        </w:rPr>
        <w:t>Célkitűzéseink</w:t>
      </w:r>
      <w:r>
        <w:rPr>
          <w:rFonts w:ascii="Times New Roman" w:hAnsi="Times New Roman" w:cs="Times New Roman"/>
          <w:b/>
          <w:sz w:val="32"/>
          <w:szCs w:val="32"/>
        </w:rPr>
        <w:t xml:space="preserve"> és tervezett programok röviden</w:t>
      </w:r>
    </w:p>
    <w:p w14:paraId="243355D0" w14:textId="77777777" w:rsidR="00701C7F" w:rsidRPr="00210324" w:rsidRDefault="00701C7F" w:rsidP="00210324">
      <w:pPr>
        <w:spacing w:after="0"/>
        <w:jc w:val="center"/>
        <w:rPr>
          <w:rFonts w:ascii="Times New Roman" w:hAnsi="Times New Roman" w:cs="Times New Roman"/>
          <w:b/>
          <w:sz w:val="32"/>
          <w:szCs w:val="32"/>
        </w:rPr>
      </w:pPr>
    </w:p>
    <w:p w14:paraId="606FE101" w14:textId="77777777" w:rsidR="0069619C" w:rsidRPr="00540FD2" w:rsidRDefault="0069619C" w:rsidP="00210324">
      <w:pPr>
        <w:spacing w:after="0"/>
        <w:jc w:val="both"/>
        <w:rPr>
          <w:rFonts w:ascii="Times New Roman" w:hAnsi="Times New Roman" w:cs="Times New Roman"/>
          <w:b/>
          <w:sz w:val="24"/>
          <w:szCs w:val="24"/>
        </w:rPr>
      </w:pPr>
      <w:r w:rsidRPr="00540FD2">
        <w:rPr>
          <w:rFonts w:ascii="Times New Roman" w:hAnsi="Times New Roman" w:cs="Times New Roman"/>
          <w:b/>
          <w:sz w:val="24"/>
          <w:szCs w:val="24"/>
        </w:rPr>
        <w:t>Meghatározott célok és feladatok</w:t>
      </w:r>
    </w:p>
    <w:p w14:paraId="3F17D867" w14:textId="77777777" w:rsidR="0069619C" w:rsidRPr="00540FD2" w:rsidRDefault="0069619C" w:rsidP="00210324">
      <w:pPr>
        <w:pStyle w:val="Listaszerbekezds"/>
        <w:numPr>
          <w:ilvl w:val="0"/>
          <w:numId w:val="4"/>
        </w:numPr>
        <w:spacing w:after="0"/>
        <w:jc w:val="both"/>
        <w:rPr>
          <w:rFonts w:ascii="Times New Roman" w:hAnsi="Times New Roman" w:cs="Times New Roman"/>
          <w:sz w:val="24"/>
          <w:szCs w:val="24"/>
        </w:rPr>
      </w:pPr>
      <w:r w:rsidRPr="00540FD2">
        <w:rPr>
          <w:rFonts w:ascii="Times New Roman" w:hAnsi="Times New Roman" w:cs="Times New Roman"/>
          <w:sz w:val="24"/>
          <w:szCs w:val="24"/>
        </w:rPr>
        <w:t>Komplex környezeti nevelés, környezettudatos magatartás kialakítása.</w:t>
      </w:r>
    </w:p>
    <w:p w14:paraId="10D5B69F" w14:textId="77777777" w:rsidR="0069619C" w:rsidRPr="00540FD2" w:rsidRDefault="0069619C" w:rsidP="00210324">
      <w:pPr>
        <w:pStyle w:val="Listaszerbekezds"/>
        <w:numPr>
          <w:ilvl w:val="0"/>
          <w:numId w:val="4"/>
        </w:numPr>
        <w:spacing w:after="0"/>
        <w:jc w:val="both"/>
        <w:rPr>
          <w:rFonts w:ascii="Times New Roman" w:hAnsi="Times New Roman" w:cs="Times New Roman"/>
          <w:sz w:val="24"/>
          <w:szCs w:val="24"/>
        </w:rPr>
      </w:pPr>
      <w:r w:rsidRPr="00540FD2">
        <w:rPr>
          <w:rFonts w:ascii="Times New Roman" w:hAnsi="Times New Roman" w:cs="Times New Roman"/>
          <w:sz w:val="24"/>
          <w:szCs w:val="24"/>
        </w:rPr>
        <w:t>Mátrai környezet többoldalú vizsgálata, megismerése.</w:t>
      </w:r>
    </w:p>
    <w:p w14:paraId="71CBA503" w14:textId="77777777" w:rsidR="0069619C" w:rsidRPr="00540FD2" w:rsidRDefault="0069619C" w:rsidP="00210324">
      <w:pPr>
        <w:pStyle w:val="Listaszerbekezds"/>
        <w:numPr>
          <w:ilvl w:val="0"/>
          <w:numId w:val="4"/>
        </w:numPr>
        <w:spacing w:after="0"/>
        <w:jc w:val="both"/>
        <w:rPr>
          <w:rFonts w:ascii="Times New Roman" w:hAnsi="Times New Roman" w:cs="Times New Roman"/>
          <w:sz w:val="24"/>
          <w:szCs w:val="24"/>
        </w:rPr>
      </w:pPr>
      <w:r w:rsidRPr="00540FD2">
        <w:rPr>
          <w:rFonts w:ascii="Times New Roman" w:hAnsi="Times New Roman" w:cs="Times New Roman"/>
          <w:sz w:val="24"/>
          <w:szCs w:val="24"/>
        </w:rPr>
        <w:t>Nevezetességeink, Isten által alkotott csodálatos tájaink a Mátrában.</w:t>
      </w:r>
    </w:p>
    <w:p w14:paraId="2C864739" w14:textId="77777777" w:rsidR="0069619C" w:rsidRPr="00540FD2" w:rsidRDefault="0069619C" w:rsidP="00210324">
      <w:pPr>
        <w:spacing w:after="0"/>
        <w:jc w:val="both"/>
        <w:rPr>
          <w:rFonts w:ascii="Times New Roman" w:hAnsi="Times New Roman" w:cs="Times New Roman"/>
          <w:b/>
          <w:sz w:val="24"/>
          <w:szCs w:val="24"/>
        </w:rPr>
      </w:pPr>
    </w:p>
    <w:p w14:paraId="3667152C" w14:textId="77777777" w:rsidR="0069619C" w:rsidRPr="00540FD2" w:rsidRDefault="0069619C" w:rsidP="00210324">
      <w:pPr>
        <w:spacing w:after="0"/>
        <w:jc w:val="both"/>
        <w:rPr>
          <w:rFonts w:ascii="Times New Roman" w:hAnsi="Times New Roman" w:cs="Times New Roman"/>
          <w:b/>
          <w:sz w:val="24"/>
          <w:szCs w:val="24"/>
        </w:rPr>
      </w:pPr>
      <w:r w:rsidRPr="00540FD2">
        <w:rPr>
          <w:rFonts w:ascii="Times New Roman" w:hAnsi="Times New Roman" w:cs="Times New Roman"/>
          <w:b/>
          <w:sz w:val="24"/>
          <w:szCs w:val="24"/>
        </w:rPr>
        <w:t>Az erdei iskola konkrét céljai:</w:t>
      </w:r>
    </w:p>
    <w:p w14:paraId="2BA40D0E" w14:textId="701A5590" w:rsidR="0069619C" w:rsidRPr="00540FD2" w:rsidRDefault="001369E6" w:rsidP="00210324">
      <w:pPr>
        <w:pStyle w:val="Listaszerbekezds"/>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A tanulók s</w:t>
      </w:r>
      <w:r w:rsidR="0069619C" w:rsidRPr="00540FD2">
        <w:rPr>
          <w:rFonts w:ascii="Times New Roman" w:hAnsi="Times New Roman" w:cs="Times New Roman"/>
          <w:sz w:val="24"/>
          <w:szCs w:val="24"/>
        </w:rPr>
        <w:t>zerezzenek saját élményű ismereteket az erdő, a tó apróbb és nagyobb állatairól!</w:t>
      </w:r>
    </w:p>
    <w:p w14:paraId="4F95A448" w14:textId="77777777" w:rsidR="0069619C" w:rsidRPr="00540FD2" w:rsidRDefault="0069619C" w:rsidP="00210324">
      <w:pPr>
        <w:pStyle w:val="Listaszerbekezds"/>
        <w:numPr>
          <w:ilvl w:val="0"/>
          <w:numId w:val="7"/>
        </w:numPr>
        <w:spacing w:after="0"/>
        <w:jc w:val="both"/>
        <w:rPr>
          <w:rFonts w:ascii="Times New Roman" w:hAnsi="Times New Roman" w:cs="Times New Roman"/>
          <w:sz w:val="24"/>
          <w:szCs w:val="24"/>
        </w:rPr>
      </w:pPr>
      <w:r w:rsidRPr="00540FD2">
        <w:rPr>
          <w:rFonts w:ascii="Times New Roman" w:hAnsi="Times New Roman" w:cs="Times New Roman"/>
          <w:sz w:val="24"/>
          <w:szCs w:val="24"/>
        </w:rPr>
        <w:t>Az erdei iskola a természetben legyen, hogy a gyerekek minél közelebb legyenek a természethez!</w:t>
      </w:r>
    </w:p>
    <w:p w14:paraId="3ACC41F6" w14:textId="77777777" w:rsidR="0069619C" w:rsidRPr="00540FD2" w:rsidRDefault="0069619C" w:rsidP="00210324">
      <w:pPr>
        <w:pStyle w:val="Listaszerbekezds"/>
        <w:numPr>
          <w:ilvl w:val="0"/>
          <w:numId w:val="7"/>
        </w:numPr>
        <w:spacing w:after="0"/>
        <w:jc w:val="both"/>
        <w:rPr>
          <w:rFonts w:ascii="Times New Roman" w:hAnsi="Times New Roman" w:cs="Times New Roman"/>
          <w:sz w:val="24"/>
          <w:szCs w:val="24"/>
        </w:rPr>
      </w:pPr>
      <w:r w:rsidRPr="00540FD2">
        <w:rPr>
          <w:rFonts w:ascii="Times New Roman" w:hAnsi="Times New Roman" w:cs="Times New Roman"/>
          <w:sz w:val="24"/>
          <w:szCs w:val="24"/>
        </w:rPr>
        <w:t>A gyerek lásson is, ne csak nézzen, tanulja meg észre</w:t>
      </w:r>
      <w:r w:rsidR="001369E6">
        <w:rPr>
          <w:rFonts w:ascii="Times New Roman" w:hAnsi="Times New Roman" w:cs="Times New Roman"/>
          <w:sz w:val="24"/>
          <w:szCs w:val="24"/>
        </w:rPr>
        <w:t xml:space="preserve"> </w:t>
      </w:r>
      <w:r w:rsidRPr="00540FD2">
        <w:rPr>
          <w:rFonts w:ascii="Times New Roman" w:hAnsi="Times New Roman" w:cs="Times New Roman"/>
          <w:sz w:val="24"/>
          <w:szCs w:val="24"/>
        </w:rPr>
        <w:t>venni a részleteket, ne csak globálisan lássa az erdőt, a tavat, hanem azok apró élőlényeire is legyen figyelemmel.</w:t>
      </w:r>
    </w:p>
    <w:p w14:paraId="490B521C" w14:textId="77777777" w:rsidR="0069619C" w:rsidRPr="00540FD2" w:rsidRDefault="0069619C" w:rsidP="00210324">
      <w:pPr>
        <w:pStyle w:val="Listaszerbekezds"/>
        <w:numPr>
          <w:ilvl w:val="0"/>
          <w:numId w:val="7"/>
        </w:numPr>
        <w:spacing w:after="0"/>
        <w:jc w:val="both"/>
        <w:rPr>
          <w:rFonts w:ascii="Times New Roman" w:hAnsi="Times New Roman" w:cs="Times New Roman"/>
          <w:sz w:val="24"/>
          <w:szCs w:val="24"/>
        </w:rPr>
      </w:pPr>
      <w:r w:rsidRPr="00540FD2">
        <w:rPr>
          <w:rFonts w:ascii="Times New Roman" w:hAnsi="Times New Roman" w:cs="Times New Roman"/>
          <w:sz w:val="24"/>
          <w:szCs w:val="24"/>
        </w:rPr>
        <w:t xml:space="preserve">Figyelmüket a részletekre irányítsuk! Egy sétán nem kell rohanni, ráérünk megnézni mindent aprólékosan. </w:t>
      </w:r>
    </w:p>
    <w:p w14:paraId="5259CA8C" w14:textId="77777777" w:rsidR="0069619C" w:rsidRPr="00540FD2" w:rsidRDefault="0069619C" w:rsidP="00210324">
      <w:pPr>
        <w:pStyle w:val="Listaszerbekezds"/>
        <w:numPr>
          <w:ilvl w:val="0"/>
          <w:numId w:val="7"/>
        </w:numPr>
        <w:spacing w:after="0"/>
        <w:jc w:val="both"/>
        <w:rPr>
          <w:rFonts w:ascii="Times New Roman" w:hAnsi="Times New Roman" w:cs="Times New Roman"/>
          <w:sz w:val="24"/>
          <w:szCs w:val="24"/>
        </w:rPr>
      </w:pPr>
      <w:r w:rsidRPr="00540FD2">
        <w:rPr>
          <w:rFonts w:ascii="Times New Roman" w:hAnsi="Times New Roman" w:cs="Times New Roman"/>
          <w:sz w:val="24"/>
          <w:szCs w:val="24"/>
        </w:rPr>
        <w:t>Keltsük fel az érdeklődésüket a környezetünkben élő állatok és növények iránt!</w:t>
      </w:r>
    </w:p>
    <w:p w14:paraId="59BC368C" w14:textId="77777777" w:rsidR="0069619C" w:rsidRPr="00540FD2" w:rsidRDefault="0069619C" w:rsidP="00210324">
      <w:pPr>
        <w:pStyle w:val="Listaszerbekezds"/>
        <w:numPr>
          <w:ilvl w:val="0"/>
          <w:numId w:val="7"/>
        </w:numPr>
        <w:spacing w:after="0"/>
        <w:jc w:val="both"/>
        <w:rPr>
          <w:rFonts w:ascii="Times New Roman" w:hAnsi="Times New Roman" w:cs="Times New Roman"/>
          <w:sz w:val="24"/>
          <w:szCs w:val="24"/>
        </w:rPr>
      </w:pPr>
      <w:r w:rsidRPr="00540FD2">
        <w:rPr>
          <w:rFonts w:ascii="Times New Roman" w:hAnsi="Times New Roman" w:cs="Times New Roman"/>
          <w:sz w:val="24"/>
          <w:szCs w:val="24"/>
        </w:rPr>
        <w:t>Szerezzenek tapasztalatot, tanulják meg lejegyezni megfigyeléseiket, lerajzolni a látottakat!</w:t>
      </w:r>
    </w:p>
    <w:p w14:paraId="248582F6" w14:textId="77777777" w:rsidR="0069619C" w:rsidRPr="00540FD2" w:rsidRDefault="0069619C" w:rsidP="00210324">
      <w:pPr>
        <w:pStyle w:val="Listaszerbekezds"/>
        <w:numPr>
          <w:ilvl w:val="0"/>
          <w:numId w:val="7"/>
        </w:numPr>
        <w:spacing w:after="0"/>
        <w:jc w:val="both"/>
        <w:rPr>
          <w:rFonts w:ascii="Times New Roman" w:hAnsi="Times New Roman" w:cs="Times New Roman"/>
          <w:sz w:val="24"/>
          <w:szCs w:val="24"/>
        </w:rPr>
      </w:pPr>
      <w:r w:rsidRPr="00540FD2">
        <w:rPr>
          <w:rFonts w:ascii="Times New Roman" w:hAnsi="Times New Roman" w:cs="Times New Roman"/>
          <w:sz w:val="24"/>
          <w:szCs w:val="24"/>
        </w:rPr>
        <w:t>Tájékozódási feladatokkal tanuljanak térképpel bánni!</w:t>
      </w:r>
    </w:p>
    <w:p w14:paraId="30FDD2A3" w14:textId="77777777" w:rsidR="0069619C" w:rsidRPr="00540FD2" w:rsidRDefault="0069619C" w:rsidP="00210324">
      <w:pPr>
        <w:pStyle w:val="Listaszerbekezds"/>
        <w:numPr>
          <w:ilvl w:val="0"/>
          <w:numId w:val="7"/>
        </w:numPr>
        <w:spacing w:after="0"/>
        <w:jc w:val="both"/>
        <w:rPr>
          <w:rFonts w:ascii="Times New Roman" w:hAnsi="Times New Roman" w:cs="Times New Roman"/>
          <w:sz w:val="24"/>
          <w:szCs w:val="24"/>
        </w:rPr>
      </w:pPr>
      <w:r w:rsidRPr="00540FD2">
        <w:rPr>
          <w:rFonts w:ascii="Times New Roman" w:hAnsi="Times New Roman" w:cs="Times New Roman"/>
          <w:sz w:val="24"/>
          <w:szCs w:val="24"/>
        </w:rPr>
        <w:lastRenderedPageBreak/>
        <w:t>Lássák az élőlények és a környezetük közötti kapcsolatot (tápláléklánc vízben, erdőben…), annak megszakadását!</w:t>
      </w:r>
    </w:p>
    <w:p w14:paraId="148684B2" w14:textId="77777777" w:rsidR="0069619C" w:rsidRPr="00540FD2" w:rsidRDefault="0069619C" w:rsidP="00210324">
      <w:pPr>
        <w:pStyle w:val="Listaszerbekezds"/>
        <w:numPr>
          <w:ilvl w:val="0"/>
          <w:numId w:val="7"/>
        </w:numPr>
        <w:spacing w:after="0"/>
        <w:jc w:val="both"/>
        <w:rPr>
          <w:rFonts w:ascii="Times New Roman" w:hAnsi="Times New Roman" w:cs="Times New Roman"/>
          <w:sz w:val="24"/>
          <w:szCs w:val="24"/>
        </w:rPr>
      </w:pPr>
      <w:r w:rsidRPr="00540FD2">
        <w:rPr>
          <w:rFonts w:ascii="Times New Roman" w:hAnsi="Times New Roman" w:cs="Times New Roman"/>
          <w:sz w:val="24"/>
          <w:szCs w:val="24"/>
        </w:rPr>
        <w:t>A talált rovarok rajzolásával gyakorolják a testfelépítésükkel kapcsolatos ismereteket.</w:t>
      </w:r>
    </w:p>
    <w:p w14:paraId="079D4D1A" w14:textId="77777777" w:rsidR="0069619C" w:rsidRPr="00540FD2" w:rsidRDefault="0069619C" w:rsidP="00210324">
      <w:pPr>
        <w:pStyle w:val="Listaszerbekezds"/>
        <w:numPr>
          <w:ilvl w:val="0"/>
          <w:numId w:val="7"/>
        </w:numPr>
        <w:spacing w:after="0"/>
        <w:jc w:val="both"/>
        <w:rPr>
          <w:rFonts w:ascii="Times New Roman" w:hAnsi="Times New Roman" w:cs="Times New Roman"/>
          <w:sz w:val="24"/>
          <w:szCs w:val="24"/>
        </w:rPr>
      </w:pPr>
      <w:r w:rsidRPr="00540FD2">
        <w:rPr>
          <w:rFonts w:ascii="Times New Roman" w:hAnsi="Times New Roman" w:cs="Times New Roman"/>
          <w:sz w:val="24"/>
          <w:szCs w:val="24"/>
        </w:rPr>
        <w:t>Látott madarak, rovarok a magunkkal vitt könyvekből való felismerése, tulajdonságuk lejegyzése.</w:t>
      </w:r>
    </w:p>
    <w:p w14:paraId="38A386E8" w14:textId="77777777" w:rsidR="0069619C" w:rsidRPr="00210324" w:rsidRDefault="0069619C" w:rsidP="00210324">
      <w:pPr>
        <w:pStyle w:val="Listaszerbekezds"/>
        <w:spacing w:after="0"/>
        <w:jc w:val="both"/>
        <w:rPr>
          <w:rFonts w:ascii="Times New Roman" w:hAnsi="Times New Roman" w:cs="Times New Roman"/>
        </w:rPr>
      </w:pPr>
      <w:r w:rsidRPr="00210324">
        <w:rPr>
          <w:rFonts w:ascii="Times New Roman" w:hAnsi="Times New Roman" w:cs="Times New Roman"/>
        </w:rPr>
        <w:t>(-David Chandler, Dominic Couzens, Euan Dunn, Jonathan Elphick, Rob Hume, Derek Miamann, Tony Whitehead, John Woodward: A világ állatai  Madarak Cser Kiadó Budapest, 2006</w:t>
      </w:r>
    </w:p>
    <w:p w14:paraId="747B4F6A" w14:textId="77777777" w:rsidR="0069619C" w:rsidRPr="00210324" w:rsidRDefault="0069619C" w:rsidP="00210324">
      <w:pPr>
        <w:pStyle w:val="Listaszerbekezds"/>
        <w:spacing w:after="0"/>
        <w:jc w:val="both"/>
        <w:rPr>
          <w:rFonts w:ascii="Times New Roman" w:hAnsi="Times New Roman" w:cs="Times New Roman"/>
        </w:rPr>
      </w:pPr>
      <w:r w:rsidRPr="00210324">
        <w:rPr>
          <w:rFonts w:ascii="Times New Roman" w:hAnsi="Times New Roman" w:cs="Times New Roman"/>
        </w:rPr>
        <w:t>-Rod Preston – Mafham, Ken Preston-Mafham: A világ állatai  Rovarok  Cser Kiadó Budapest 2006</w:t>
      </w:r>
    </w:p>
    <w:p w14:paraId="39A28D3E" w14:textId="77777777" w:rsidR="0069619C" w:rsidRPr="00210324" w:rsidRDefault="0069619C" w:rsidP="00210324">
      <w:pPr>
        <w:pStyle w:val="Listaszerbekezds"/>
        <w:spacing w:after="0"/>
        <w:jc w:val="both"/>
        <w:rPr>
          <w:rFonts w:ascii="Times New Roman" w:hAnsi="Times New Roman" w:cs="Times New Roman"/>
        </w:rPr>
      </w:pPr>
      <w:r w:rsidRPr="00210324">
        <w:rPr>
          <w:rFonts w:ascii="Times New Roman" w:hAnsi="Times New Roman" w:cs="Times New Roman"/>
        </w:rPr>
        <w:t>-Spoter’s Guide  Christopher J. Humphries, Esmond Harris, Peter Holden, Anthony Wootton: Természetbarátok zsebkönyve Szalay Könyvkiadó Pannon Literatura Kft. 2009.)</w:t>
      </w:r>
    </w:p>
    <w:p w14:paraId="2C11678E" w14:textId="77777777" w:rsidR="0069619C" w:rsidRPr="00540FD2" w:rsidRDefault="0069619C" w:rsidP="00210324">
      <w:pPr>
        <w:spacing w:after="0"/>
        <w:jc w:val="both"/>
        <w:rPr>
          <w:rFonts w:ascii="Times New Roman" w:eastAsiaTheme="majorEastAsia" w:hAnsi="Times New Roman" w:cs="Times New Roman"/>
          <w:b/>
          <w:bCs/>
          <w:sz w:val="24"/>
          <w:szCs w:val="24"/>
        </w:rPr>
      </w:pPr>
    </w:p>
    <w:p w14:paraId="2C2D7618" w14:textId="77777777" w:rsidR="0069619C" w:rsidRPr="00540FD2" w:rsidRDefault="0069619C" w:rsidP="00210324">
      <w:pPr>
        <w:spacing w:after="0"/>
        <w:jc w:val="both"/>
        <w:rPr>
          <w:rFonts w:ascii="Times New Roman" w:hAnsi="Times New Roman" w:cs="Times New Roman"/>
          <w:color w:val="FF0000"/>
          <w:sz w:val="24"/>
          <w:szCs w:val="24"/>
        </w:rPr>
      </w:pPr>
    </w:p>
    <w:p w14:paraId="6718532E" w14:textId="77777777" w:rsidR="0069619C" w:rsidRDefault="0069619C" w:rsidP="004D3C9E">
      <w:pPr>
        <w:pStyle w:val="NormlWeb"/>
        <w:spacing w:before="0" w:beforeAutospacing="0" w:after="0" w:afterAutospacing="0" w:line="276" w:lineRule="auto"/>
        <w:jc w:val="both"/>
        <w:rPr>
          <w:color w:val="000000"/>
        </w:rPr>
      </w:pPr>
      <w:r w:rsidRPr="00210324">
        <w:rPr>
          <w:b/>
          <w:bCs/>
          <w:color w:val="000000"/>
        </w:rPr>
        <w:t>Nemzeti Alaptanterv:</w:t>
      </w:r>
      <w:r w:rsidRPr="00540FD2">
        <w:rPr>
          <w:color w:val="000000"/>
        </w:rPr>
        <w:t xml:space="preserve"> „a környezeti nevelés átfogó célja elősegíteni a tanulók környezettudatos magatartásának, életvitelének kialakulását annak érdekében, hogy a felnövekvő nemzedék képes legyen a környezeti válság elmélyülésének megakadályozására, elősegítve az élő természet fennmaradását, fenntarthatóságát (…). A tanulók kapcsolódjanak be közvetlen környezetük értékeinek megőrzésébe, gyarapításába. Életmódjukban a természet tisztelete, a felelősség, a környezeti károk megelőzésére való törekvés váljon meghatározóvá.”</w:t>
      </w:r>
      <w:r w:rsidRPr="00540FD2">
        <w:rPr>
          <w:rStyle w:val="Lbjegyzet-hivatkozs"/>
          <w:color w:val="000000"/>
        </w:rPr>
        <w:footnoteReference w:id="1"/>
      </w:r>
    </w:p>
    <w:p w14:paraId="2B3BEB19" w14:textId="77777777" w:rsidR="00701C7F" w:rsidRPr="00540FD2" w:rsidRDefault="00701C7F" w:rsidP="00210324">
      <w:pPr>
        <w:pStyle w:val="NormlWeb"/>
        <w:spacing w:before="0" w:beforeAutospacing="0" w:after="0" w:afterAutospacing="0" w:line="276" w:lineRule="auto"/>
        <w:jc w:val="both"/>
      </w:pPr>
    </w:p>
    <w:p w14:paraId="34B6DA53" w14:textId="00EBFDDA" w:rsidR="0069619C" w:rsidRPr="00540FD2" w:rsidRDefault="0069619C" w:rsidP="00210324">
      <w:pPr>
        <w:spacing w:after="0"/>
        <w:jc w:val="both"/>
        <w:rPr>
          <w:rFonts w:ascii="Times New Roman" w:hAnsi="Times New Roman" w:cs="Times New Roman"/>
          <w:sz w:val="24"/>
          <w:szCs w:val="24"/>
        </w:rPr>
      </w:pPr>
      <w:r w:rsidRPr="00210324">
        <w:rPr>
          <w:rFonts w:ascii="Times New Roman" w:hAnsi="Times New Roman" w:cs="Times New Roman"/>
          <w:b/>
          <w:bCs/>
          <w:sz w:val="24"/>
          <w:szCs w:val="24"/>
        </w:rPr>
        <w:t>Az erdei iskola remek lehetőséget biztosít arra, hogy „Szerezzen ismereteket a teremtett világ veszélyeztetettségéről, az ökológiai válságról. Ismerje meg az ember Istentől kapott feladatát:</w:t>
      </w:r>
      <w:r w:rsidRPr="00540FD2">
        <w:rPr>
          <w:rFonts w:ascii="Times New Roman" w:hAnsi="Times New Roman" w:cs="Times New Roman"/>
          <w:sz w:val="24"/>
          <w:szCs w:val="24"/>
        </w:rPr>
        <w:t xml:space="preserve"> A Föld művelését és őrzését! …. Váljék nyitottá a természet szépségei iránt. A szépet Isten teremtette, s alkalmassá tette az embert annak megragadására. A gyermek ismerkedjen meg a ’sáfárság’ lényegével – Az Úré a Föld.”</w:t>
      </w:r>
      <w:r w:rsidRPr="00540FD2">
        <w:rPr>
          <w:rStyle w:val="Lbjegyzet-hivatkozs"/>
          <w:rFonts w:ascii="Times New Roman" w:hAnsi="Times New Roman" w:cs="Times New Roman"/>
          <w:sz w:val="24"/>
          <w:szCs w:val="24"/>
        </w:rPr>
        <w:footnoteReference w:id="2"/>
      </w:r>
    </w:p>
    <w:p w14:paraId="65E27D7D" w14:textId="77777777" w:rsidR="0069619C" w:rsidRPr="00540FD2" w:rsidRDefault="0069619C" w:rsidP="00210324">
      <w:pPr>
        <w:spacing w:after="0"/>
        <w:jc w:val="both"/>
        <w:rPr>
          <w:rFonts w:ascii="Times New Roman" w:hAnsi="Times New Roman" w:cs="Times New Roman"/>
          <w:sz w:val="24"/>
          <w:szCs w:val="24"/>
        </w:rPr>
      </w:pPr>
    </w:p>
    <w:p w14:paraId="3CF50E5C" w14:textId="77777777" w:rsidR="0069619C" w:rsidRPr="00540FD2" w:rsidRDefault="0069619C" w:rsidP="00210324">
      <w:pPr>
        <w:spacing w:after="0"/>
        <w:jc w:val="both"/>
        <w:rPr>
          <w:rFonts w:ascii="Times New Roman" w:hAnsi="Times New Roman" w:cs="Times New Roman"/>
          <w:b/>
          <w:sz w:val="24"/>
          <w:szCs w:val="24"/>
        </w:rPr>
      </w:pPr>
      <w:r w:rsidRPr="00540FD2">
        <w:rPr>
          <w:rFonts w:ascii="Times New Roman" w:hAnsi="Times New Roman" w:cs="Times New Roman"/>
          <w:b/>
          <w:sz w:val="24"/>
          <w:szCs w:val="24"/>
        </w:rPr>
        <w:lastRenderedPageBreak/>
        <w:t>Az erdei iskola előnyei</w:t>
      </w:r>
    </w:p>
    <w:p w14:paraId="2034B31E" w14:textId="77777777" w:rsidR="0069619C" w:rsidRPr="00540FD2" w:rsidRDefault="0069619C" w:rsidP="00210324">
      <w:pPr>
        <w:pStyle w:val="Listaszerbekezds"/>
        <w:numPr>
          <w:ilvl w:val="0"/>
          <w:numId w:val="6"/>
        </w:numPr>
        <w:spacing w:after="0"/>
        <w:jc w:val="both"/>
        <w:rPr>
          <w:rFonts w:ascii="Times New Roman" w:hAnsi="Times New Roman" w:cs="Times New Roman"/>
          <w:sz w:val="24"/>
          <w:szCs w:val="24"/>
        </w:rPr>
      </w:pPr>
      <w:r w:rsidRPr="00540FD2">
        <w:rPr>
          <w:rFonts w:ascii="Times New Roman" w:hAnsi="Times New Roman" w:cs="Times New Roman"/>
          <w:sz w:val="24"/>
          <w:szCs w:val="24"/>
        </w:rPr>
        <w:t>Élményközpontú, érdekes: Magyarország egy másik tájegységével való ismerkedés alatt megismerik a tavak, az erdő-mező élővilágát, az erdei ösvények különbözőségét, a víz körforgását, az erdei állatok életmódját, az ehető növényeket, a szél erejét, a fajok sokféleségét, a térkép használatát, madarak hangját stb.</w:t>
      </w:r>
    </w:p>
    <w:p w14:paraId="20C85B9E" w14:textId="77777777" w:rsidR="0069619C" w:rsidRPr="00540FD2" w:rsidRDefault="0069619C" w:rsidP="00210324">
      <w:pPr>
        <w:pStyle w:val="Listaszerbekezds"/>
        <w:numPr>
          <w:ilvl w:val="0"/>
          <w:numId w:val="6"/>
        </w:numPr>
        <w:spacing w:after="0"/>
        <w:jc w:val="both"/>
        <w:rPr>
          <w:rFonts w:ascii="Times New Roman" w:hAnsi="Times New Roman" w:cs="Times New Roman"/>
          <w:sz w:val="24"/>
          <w:szCs w:val="24"/>
        </w:rPr>
      </w:pPr>
      <w:r w:rsidRPr="00540FD2">
        <w:rPr>
          <w:rFonts w:ascii="Times New Roman" w:hAnsi="Times New Roman" w:cs="Times New Roman"/>
          <w:sz w:val="24"/>
          <w:szCs w:val="24"/>
        </w:rPr>
        <w:t>Testközelből szereznek tapasztalatot növényekről, az állatok viselkedéséről.</w:t>
      </w:r>
    </w:p>
    <w:p w14:paraId="416F8E72" w14:textId="77777777" w:rsidR="0069619C" w:rsidRPr="00540FD2" w:rsidRDefault="0069619C" w:rsidP="00210324">
      <w:pPr>
        <w:pStyle w:val="Listaszerbekezds"/>
        <w:numPr>
          <w:ilvl w:val="0"/>
          <w:numId w:val="6"/>
        </w:numPr>
        <w:spacing w:after="0"/>
        <w:jc w:val="both"/>
        <w:rPr>
          <w:rFonts w:ascii="Times New Roman" w:hAnsi="Times New Roman" w:cs="Times New Roman"/>
          <w:sz w:val="24"/>
          <w:szCs w:val="24"/>
        </w:rPr>
      </w:pPr>
      <w:r w:rsidRPr="00540FD2">
        <w:rPr>
          <w:rFonts w:ascii="Times New Roman" w:hAnsi="Times New Roman" w:cs="Times New Roman"/>
          <w:sz w:val="24"/>
          <w:szCs w:val="24"/>
        </w:rPr>
        <w:t>Szemléletes: tankönyvi képek, magyarázatok helyett terepi tapasztalatot gyűjtenek.</w:t>
      </w:r>
    </w:p>
    <w:p w14:paraId="6FB88148" w14:textId="77777777" w:rsidR="0069619C" w:rsidRPr="00540FD2" w:rsidRDefault="0069619C" w:rsidP="00210324">
      <w:pPr>
        <w:pStyle w:val="Listaszerbekezds"/>
        <w:numPr>
          <w:ilvl w:val="0"/>
          <w:numId w:val="6"/>
        </w:numPr>
        <w:spacing w:after="0"/>
        <w:jc w:val="both"/>
        <w:rPr>
          <w:rFonts w:ascii="Times New Roman" w:hAnsi="Times New Roman" w:cs="Times New Roman"/>
          <w:sz w:val="24"/>
          <w:szCs w:val="24"/>
        </w:rPr>
      </w:pPr>
      <w:r w:rsidRPr="00540FD2">
        <w:rPr>
          <w:rFonts w:ascii="Times New Roman" w:hAnsi="Times New Roman" w:cs="Times New Roman"/>
          <w:sz w:val="24"/>
          <w:szCs w:val="24"/>
        </w:rPr>
        <w:t>Tanulás: tapasztalati úton, játékosan, komplexen, természetjárással, kézműveskedéssel folyik.</w:t>
      </w:r>
    </w:p>
    <w:p w14:paraId="14448724" w14:textId="77777777" w:rsidR="0069619C" w:rsidRPr="00540FD2" w:rsidRDefault="0069619C" w:rsidP="00210324">
      <w:pPr>
        <w:pStyle w:val="Listaszerbekezds"/>
        <w:numPr>
          <w:ilvl w:val="0"/>
          <w:numId w:val="6"/>
        </w:numPr>
        <w:spacing w:after="0"/>
        <w:jc w:val="both"/>
        <w:rPr>
          <w:rFonts w:ascii="Times New Roman" w:hAnsi="Times New Roman" w:cs="Times New Roman"/>
          <w:sz w:val="24"/>
          <w:szCs w:val="24"/>
        </w:rPr>
      </w:pPr>
      <w:r w:rsidRPr="00540FD2">
        <w:rPr>
          <w:rFonts w:ascii="Times New Roman" w:hAnsi="Times New Roman" w:cs="Times New Roman"/>
          <w:sz w:val="24"/>
          <w:szCs w:val="24"/>
        </w:rPr>
        <w:t>Környezetvédelem: természetes hangsúlyt kap, megismerik a fontosságát a helyszínen.</w:t>
      </w:r>
    </w:p>
    <w:p w14:paraId="24013DC8" w14:textId="77777777" w:rsidR="0069619C" w:rsidRPr="00540FD2" w:rsidRDefault="0069619C" w:rsidP="00210324">
      <w:pPr>
        <w:pStyle w:val="Listaszerbekezds"/>
        <w:numPr>
          <w:ilvl w:val="0"/>
          <w:numId w:val="6"/>
        </w:numPr>
        <w:spacing w:after="0"/>
        <w:jc w:val="both"/>
        <w:rPr>
          <w:rFonts w:ascii="Times New Roman" w:hAnsi="Times New Roman" w:cs="Times New Roman"/>
          <w:sz w:val="24"/>
          <w:szCs w:val="24"/>
        </w:rPr>
      </w:pPr>
      <w:r w:rsidRPr="00540FD2">
        <w:rPr>
          <w:rFonts w:ascii="Times New Roman" w:hAnsi="Times New Roman" w:cs="Times New Roman"/>
          <w:sz w:val="24"/>
          <w:szCs w:val="24"/>
        </w:rPr>
        <w:t xml:space="preserve">Környezettudatosság: jobban kialakul a természetben a helyes viselkedés, a vizek tisztaságának fontossága, az értékek tisztelete. </w:t>
      </w:r>
    </w:p>
    <w:p w14:paraId="5EABE2FE" w14:textId="77777777" w:rsidR="0069619C" w:rsidRPr="00540FD2" w:rsidRDefault="0069619C" w:rsidP="00210324">
      <w:pPr>
        <w:pStyle w:val="Listaszerbekezds"/>
        <w:numPr>
          <w:ilvl w:val="0"/>
          <w:numId w:val="6"/>
        </w:numPr>
        <w:spacing w:after="0"/>
        <w:jc w:val="both"/>
        <w:rPr>
          <w:rFonts w:ascii="Times New Roman" w:hAnsi="Times New Roman" w:cs="Times New Roman"/>
          <w:sz w:val="24"/>
          <w:szCs w:val="24"/>
        </w:rPr>
      </w:pPr>
      <w:r w:rsidRPr="00540FD2">
        <w:rPr>
          <w:rFonts w:ascii="Times New Roman" w:hAnsi="Times New Roman" w:cs="Times New Roman"/>
          <w:sz w:val="24"/>
          <w:szCs w:val="24"/>
        </w:rPr>
        <w:t>Egészséges életmód: gyógyító, egészségmegőrző szerep, jó levegő, mozgás, túrák.</w:t>
      </w:r>
    </w:p>
    <w:p w14:paraId="0330131A" w14:textId="77777777" w:rsidR="0069619C" w:rsidRPr="00540FD2" w:rsidRDefault="0069619C" w:rsidP="00210324">
      <w:pPr>
        <w:pStyle w:val="Listaszerbekezds"/>
        <w:numPr>
          <w:ilvl w:val="0"/>
          <w:numId w:val="6"/>
        </w:numPr>
        <w:spacing w:after="0"/>
        <w:jc w:val="both"/>
        <w:rPr>
          <w:rFonts w:ascii="Times New Roman" w:hAnsi="Times New Roman" w:cs="Times New Roman"/>
          <w:sz w:val="24"/>
          <w:szCs w:val="24"/>
        </w:rPr>
      </w:pPr>
      <w:r w:rsidRPr="00540FD2">
        <w:rPr>
          <w:rFonts w:ascii="Times New Roman" w:hAnsi="Times New Roman" w:cs="Times New Roman"/>
          <w:sz w:val="24"/>
          <w:szCs w:val="24"/>
        </w:rPr>
        <w:t>Egészségvédelem: helyes szokások kialakítását segíti.</w:t>
      </w:r>
    </w:p>
    <w:p w14:paraId="66598457" w14:textId="77777777" w:rsidR="0069619C" w:rsidRPr="00540FD2" w:rsidRDefault="0069619C" w:rsidP="00210324">
      <w:pPr>
        <w:pStyle w:val="Listaszerbekezds"/>
        <w:numPr>
          <w:ilvl w:val="0"/>
          <w:numId w:val="6"/>
        </w:numPr>
        <w:spacing w:after="0"/>
        <w:jc w:val="both"/>
        <w:rPr>
          <w:rFonts w:ascii="Times New Roman" w:hAnsi="Times New Roman" w:cs="Times New Roman"/>
          <w:sz w:val="24"/>
          <w:szCs w:val="24"/>
        </w:rPr>
      </w:pPr>
      <w:r w:rsidRPr="00540FD2">
        <w:rPr>
          <w:rFonts w:ascii="Times New Roman" w:hAnsi="Times New Roman" w:cs="Times New Roman"/>
          <w:sz w:val="24"/>
          <w:szCs w:val="24"/>
        </w:rPr>
        <w:t>Közösségépítés: együttműködés, közös feladatok, felfedezések, csapatjátékok, barátságok alakulnak, fejlődik a gyerekek szociális kompetenciája.</w:t>
      </w:r>
    </w:p>
    <w:p w14:paraId="1336EAC8" w14:textId="77777777" w:rsidR="0069619C" w:rsidRPr="00540FD2" w:rsidRDefault="0069619C" w:rsidP="00210324">
      <w:pPr>
        <w:pStyle w:val="Listaszerbekezds"/>
        <w:numPr>
          <w:ilvl w:val="0"/>
          <w:numId w:val="6"/>
        </w:numPr>
        <w:spacing w:after="0"/>
        <w:jc w:val="both"/>
        <w:rPr>
          <w:rFonts w:ascii="Times New Roman" w:hAnsi="Times New Roman" w:cs="Times New Roman"/>
          <w:sz w:val="24"/>
          <w:szCs w:val="24"/>
        </w:rPr>
      </w:pPr>
      <w:r w:rsidRPr="00540FD2">
        <w:rPr>
          <w:rFonts w:ascii="Times New Roman" w:hAnsi="Times New Roman" w:cs="Times New Roman"/>
          <w:sz w:val="24"/>
          <w:szCs w:val="24"/>
        </w:rPr>
        <w:t>Kitartás, fizikai erőnlét javul: testnevelés tantárgyi koncentráció.</w:t>
      </w:r>
    </w:p>
    <w:p w14:paraId="3CD9B7B9" w14:textId="77777777" w:rsidR="0069619C" w:rsidRPr="00540FD2" w:rsidRDefault="0069619C" w:rsidP="00210324">
      <w:pPr>
        <w:pStyle w:val="Listaszerbekezds"/>
        <w:numPr>
          <w:ilvl w:val="0"/>
          <w:numId w:val="6"/>
        </w:numPr>
        <w:spacing w:after="0"/>
        <w:jc w:val="both"/>
        <w:rPr>
          <w:rFonts w:ascii="Times New Roman" w:hAnsi="Times New Roman" w:cs="Times New Roman"/>
          <w:sz w:val="24"/>
          <w:szCs w:val="24"/>
        </w:rPr>
      </w:pPr>
      <w:r w:rsidRPr="00540FD2">
        <w:rPr>
          <w:rFonts w:ascii="Times New Roman" w:hAnsi="Times New Roman" w:cs="Times New Roman"/>
          <w:sz w:val="24"/>
          <w:szCs w:val="24"/>
        </w:rPr>
        <w:t>Új élmény- és ismeretszerzés: heuréka élmény, saját élményű tanulás.</w:t>
      </w:r>
    </w:p>
    <w:p w14:paraId="076A0F79" w14:textId="77777777" w:rsidR="0069619C" w:rsidRPr="00540FD2" w:rsidRDefault="0069619C" w:rsidP="00210324">
      <w:pPr>
        <w:pStyle w:val="Listaszerbekezds"/>
        <w:numPr>
          <w:ilvl w:val="0"/>
          <w:numId w:val="6"/>
        </w:numPr>
        <w:spacing w:after="0"/>
        <w:jc w:val="both"/>
        <w:rPr>
          <w:rFonts w:ascii="Times New Roman" w:hAnsi="Times New Roman" w:cs="Times New Roman"/>
          <w:sz w:val="24"/>
          <w:szCs w:val="24"/>
        </w:rPr>
      </w:pPr>
      <w:r w:rsidRPr="00540FD2">
        <w:rPr>
          <w:rFonts w:ascii="Times New Roman" w:hAnsi="Times New Roman" w:cs="Times New Roman"/>
          <w:sz w:val="24"/>
          <w:szCs w:val="24"/>
        </w:rPr>
        <w:t>Eszközhasználat tanulása: mérőeszközök, kullancscsipesz, zsebkés, tájoló stb.</w:t>
      </w:r>
    </w:p>
    <w:p w14:paraId="0AE05194" w14:textId="77777777" w:rsidR="0069619C" w:rsidRPr="00540FD2" w:rsidRDefault="0069619C" w:rsidP="00210324">
      <w:pPr>
        <w:pStyle w:val="Listaszerbekezds"/>
        <w:numPr>
          <w:ilvl w:val="0"/>
          <w:numId w:val="6"/>
        </w:numPr>
        <w:spacing w:after="0"/>
        <w:jc w:val="both"/>
        <w:rPr>
          <w:rFonts w:ascii="Times New Roman" w:hAnsi="Times New Roman" w:cs="Times New Roman"/>
          <w:sz w:val="24"/>
          <w:szCs w:val="24"/>
        </w:rPr>
      </w:pPr>
      <w:r w:rsidRPr="00540FD2">
        <w:rPr>
          <w:rFonts w:ascii="Times New Roman" w:hAnsi="Times New Roman" w:cs="Times New Roman"/>
          <w:sz w:val="24"/>
          <w:szCs w:val="24"/>
        </w:rPr>
        <w:t>Telefonmentes övezet kijelölése.</w:t>
      </w:r>
    </w:p>
    <w:p w14:paraId="5AA64C38" w14:textId="77777777" w:rsidR="0069619C" w:rsidRPr="00540FD2" w:rsidRDefault="0069619C" w:rsidP="00210324">
      <w:pPr>
        <w:pStyle w:val="Listaszerbekezds"/>
        <w:numPr>
          <w:ilvl w:val="0"/>
          <w:numId w:val="6"/>
        </w:numPr>
        <w:spacing w:after="0"/>
        <w:jc w:val="both"/>
        <w:rPr>
          <w:rFonts w:ascii="Times New Roman" w:hAnsi="Times New Roman" w:cs="Times New Roman"/>
          <w:sz w:val="24"/>
          <w:szCs w:val="24"/>
        </w:rPr>
      </w:pPr>
      <w:r w:rsidRPr="00540FD2">
        <w:rPr>
          <w:rFonts w:ascii="Times New Roman" w:hAnsi="Times New Roman" w:cs="Times New Roman"/>
          <w:sz w:val="24"/>
          <w:szCs w:val="24"/>
        </w:rPr>
        <w:t>A természet csodáit figyelik meg. A tanulók aktív, megismerő tevékenységére épül. A pedagógus csak kezdeti szempontokat ad.</w:t>
      </w:r>
    </w:p>
    <w:p w14:paraId="38C6D5B0" w14:textId="77777777" w:rsidR="0069619C" w:rsidRPr="00540FD2" w:rsidRDefault="0069619C" w:rsidP="00210324">
      <w:pPr>
        <w:pStyle w:val="Listaszerbekezds"/>
        <w:numPr>
          <w:ilvl w:val="0"/>
          <w:numId w:val="6"/>
        </w:numPr>
        <w:spacing w:after="0"/>
        <w:jc w:val="both"/>
        <w:rPr>
          <w:rFonts w:ascii="Times New Roman" w:hAnsi="Times New Roman" w:cs="Times New Roman"/>
          <w:sz w:val="24"/>
          <w:szCs w:val="24"/>
        </w:rPr>
      </w:pPr>
      <w:r w:rsidRPr="00540FD2">
        <w:rPr>
          <w:rFonts w:ascii="Times New Roman" w:hAnsi="Times New Roman" w:cs="Times New Roman"/>
          <w:sz w:val="24"/>
          <w:szCs w:val="24"/>
        </w:rPr>
        <w:t>Otthontól eltérő természeti környezetben van.</w:t>
      </w:r>
    </w:p>
    <w:p w14:paraId="3F009682" w14:textId="77777777" w:rsidR="0069619C" w:rsidRPr="00540FD2" w:rsidRDefault="0069619C" w:rsidP="00210324">
      <w:pPr>
        <w:pStyle w:val="Listaszerbekezds"/>
        <w:numPr>
          <w:ilvl w:val="0"/>
          <w:numId w:val="6"/>
        </w:numPr>
        <w:spacing w:after="0"/>
        <w:jc w:val="both"/>
        <w:rPr>
          <w:rFonts w:ascii="Times New Roman" w:hAnsi="Times New Roman" w:cs="Times New Roman"/>
          <w:sz w:val="24"/>
          <w:szCs w:val="24"/>
        </w:rPr>
      </w:pPr>
      <w:r w:rsidRPr="00540FD2">
        <w:rPr>
          <w:rFonts w:ascii="Times New Roman" w:hAnsi="Times New Roman" w:cs="Times New Roman"/>
          <w:sz w:val="24"/>
          <w:szCs w:val="24"/>
        </w:rPr>
        <w:t>Az ismeretszerzés folyamata főleg az együttműködő (kooperatív-interaktív) tanulási technikákra épül.</w:t>
      </w:r>
    </w:p>
    <w:p w14:paraId="149ABD57" w14:textId="77777777" w:rsidR="0069619C" w:rsidRPr="00540FD2" w:rsidRDefault="0069619C" w:rsidP="00210324">
      <w:pPr>
        <w:pStyle w:val="Listaszerbekezds"/>
        <w:numPr>
          <w:ilvl w:val="0"/>
          <w:numId w:val="6"/>
        </w:numPr>
        <w:spacing w:after="0"/>
        <w:jc w:val="both"/>
        <w:rPr>
          <w:rFonts w:ascii="Times New Roman" w:hAnsi="Times New Roman" w:cs="Times New Roman"/>
          <w:sz w:val="24"/>
          <w:szCs w:val="24"/>
        </w:rPr>
      </w:pPr>
      <w:r w:rsidRPr="00540FD2">
        <w:rPr>
          <w:rFonts w:ascii="Times New Roman" w:hAnsi="Times New Roman" w:cs="Times New Roman"/>
          <w:sz w:val="24"/>
          <w:szCs w:val="24"/>
        </w:rPr>
        <w:t xml:space="preserve">Önállóságra nevel. </w:t>
      </w:r>
    </w:p>
    <w:p w14:paraId="0F5E6A5B" w14:textId="77777777" w:rsidR="0069619C" w:rsidRDefault="0069619C" w:rsidP="004D3C9E">
      <w:pPr>
        <w:spacing w:after="0"/>
        <w:jc w:val="both"/>
        <w:rPr>
          <w:rFonts w:ascii="Times New Roman" w:hAnsi="Times New Roman" w:cs="Times New Roman"/>
          <w:b/>
          <w:sz w:val="24"/>
          <w:szCs w:val="24"/>
        </w:rPr>
      </w:pPr>
    </w:p>
    <w:p w14:paraId="1371A11B" w14:textId="77777777" w:rsidR="00210324" w:rsidRDefault="00210324" w:rsidP="00701C7F">
      <w:pPr>
        <w:spacing w:after="0"/>
        <w:jc w:val="both"/>
        <w:rPr>
          <w:rFonts w:ascii="Times New Roman" w:hAnsi="Times New Roman" w:cs="Times New Roman"/>
          <w:b/>
          <w:sz w:val="24"/>
          <w:szCs w:val="24"/>
        </w:rPr>
      </w:pPr>
    </w:p>
    <w:p w14:paraId="3422DDEE" w14:textId="093A0F82" w:rsidR="00701C7F" w:rsidRPr="00210324" w:rsidRDefault="00701C7F" w:rsidP="00701C7F">
      <w:pPr>
        <w:spacing w:after="0"/>
        <w:jc w:val="both"/>
        <w:rPr>
          <w:rFonts w:ascii="Times New Roman" w:hAnsi="Times New Roman" w:cs="Times New Roman"/>
          <w:b/>
          <w:sz w:val="28"/>
          <w:szCs w:val="28"/>
        </w:rPr>
      </w:pPr>
      <w:r w:rsidRPr="00210324">
        <w:rPr>
          <w:rFonts w:ascii="Times New Roman" w:hAnsi="Times New Roman" w:cs="Times New Roman"/>
          <w:b/>
          <w:sz w:val="28"/>
          <w:szCs w:val="28"/>
        </w:rPr>
        <w:t>A komplex környezeti nevelés megvalósításához tervezett programok</w:t>
      </w:r>
    </w:p>
    <w:p w14:paraId="38A8C821" w14:textId="77777777" w:rsidR="00701C7F" w:rsidRPr="00540FD2" w:rsidRDefault="00701C7F" w:rsidP="00701C7F">
      <w:pPr>
        <w:pStyle w:val="Listaszerbekezds"/>
        <w:numPr>
          <w:ilvl w:val="0"/>
          <w:numId w:val="5"/>
        </w:numPr>
        <w:spacing w:after="0"/>
        <w:jc w:val="both"/>
        <w:rPr>
          <w:rFonts w:ascii="Times New Roman" w:hAnsi="Times New Roman" w:cs="Times New Roman"/>
          <w:sz w:val="24"/>
          <w:szCs w:val="24"/>
        </w:rPr>
      </w:pPr>
      <w:r w:rsidRPr="00540FD2">
        <w:rPr>
          <w:rFonts w:ascii="Times New Roman" w:hAnsi="Times New Roman" w:cs="Times New Roman"/>
          <w:sz w:val="24"/>
          <w:szCs w:val="24"/>
        </w:rPr>
        <w:t>Mátra Múzeum megtekintése</w:t>
      </w:r>
    </w:p>
    <w:p w14:paraId="3E127D92" w14:textId="77777777" w:rsidR="00701C7F" w:rsidRPr="00540FD2" w:rsidRDefault="00701C7F" w:rsidP="00701C7F">
      <w:pPr>
        <w:pStyle w:val="Listaszerbekezds"/>
        <w:numPr>
          <w:ilvl w:val="0"/>
          <w:numId w:val="5"/>
        </w:numPr>
        <w:spacing w:after="0"/>
        <w:jc w:val="both"/>
        <w:rPr>
          <w:rFonts w:ascii="Times New Roman" w:hAnsi="Times New Roman" w:cs="Times New Roman"/>
          <w:sz w:val="24"/>
          <w:szCs w:val="24"/>
        </w:rPr>
      </w:pPr>
      <w:r w:rsidRPr="00540FD2">
        <w:rPr>
          <w:rFonts w:ascii="Times New Roman" w:hAnsi="Times New Roman" w:cs="Times New Roman"/>
          <w:sz w:val="24"/>
          <w:szCs w:val="24"/>
        </w:rPr>
        <w:t>Vízbiológia – A víz szemmel látható és mikroszkopikus apró élőlényeinek megismerése.</w:t>
      </w:r>
    </w:p>
    <w:p w14:paraId="66680CE0" w14:textId="77777777" w:rsidR="00701C7F" w:rsidRPr="00540FD2" w:rsidRDefault="00701C7F" w:rsidP="00701C7F">
      <w:pPr>
        <w:pStyle w:val="Listaszerbekezds"/>
        <w:numPr>
          <w:ilvl w:val="0"/>
          <w:numId w:val="5"/>
        </w:numPr>
        <w:spacing w:after="0"/>
        <w:jc w:val="both"/>
        <w:rPr>
          <w:rFonts w:ascii="Times New Roman" w:hAnsi="Times New Roman" w:cs="Times New Roman"/>
          <w:sz w:val="24"/>
          <w:szCs w:val="24"/>
        </w:rPr>
      </w:pPr>
      <w:r w:rsidRPr="00540FD2">
        <w:rPr>
          <w:rFonts w:ascii="Times New Roman" w:hAnsi="Times New Roman" w:cs="Times New Roman"/>
          <w:sz w:val="24"/>
          <w:szCs w:val="24"/>
        </w:rPr>
        <w:t>Mátra erdei élővilágának megismerése.  Fák, cserjék, avar vizsgálata</w:t>
      </w:r>
    </w:p>
    <w:p w14:paraId="40C2C81D" w14:textId="77777777" w:rsidR="00701C7F" w:rsidRPr="00540FD2" w:rsidRDefault="00701C7F" w:rsidP="00701C7F">
      <w:pPr>
        <w:pStyle w:val="Listaszerbekezds"/>
        <w:spacing w:after="0"/>
        <w:jc w:val="both"/>
        <w:rPr>
          <w:rFonts w:ascii="Times New Roman" w:hAnsi="Times New Roman" w:cs="Times New Roman"/>
          <w:sz w:val="24"/>
          <w:szCs w:val="24"/>
        </w:rPr>
      </w:pPr>
      <w:r w:rsidRPr="00540FD2">
        <w:rPr>
          <w:rFonts w:ascii="Times New Roman" w:hAnsi="Times New Roman" w:cs="Times New Roman"/>
          <w:sz w:val="24"/>
          <w:szCs w:val="24"/>
        </w:rPr>
        <w:t xml:space="preserve">Saját programjaink: </w:t>
      </w:r>
    </w:p>
    <w:p w14:paraId="0B83D91B" w14:textId="77777777" w:rsidR="00701C7F" w:rsidRPr="00540FD2" w:rsidRDefault="00701C7F" w:rsidP="00701C7F">
      <w:pPr>
        <w:pStyle w:val="Listaszerbekezds"/>
        <w:numPr>
          <w:ilvl w:val="0"/>
          <w:numId w:val="8"/>
        </w:numPr>
        <w:spacing w:after="0"/>
        <w:jc w:val="both"/>
        <w:rPr>
          <w:rFonts w:ascii="Times New Roman" w:hAnsi="Times New Roman" w:cs="Times New Roman"/>
          <w:sz w:val="24"/>
          <w:szCs w:val="24"/>
        </w:rPr>
      </w:pPr>
      <w:r w:rsidRPr="00540FD2">
        <w:rPr>
          <w:rFonts w:ascii="Times New Roman" w:hAnsi="Times New Roman" w:cs="Times New Roman"/>
          <w:sz w:val="24"/>
          <w:szCs w:val="24"/>
        </w:rPr>
        <w:t>Kézműves foglalkozások</w:t>
      </w:r>
    </w:p>
    <w:p w14:paraId="5C2C88BE" w14:textId="77777777" w:rsidR="00701C7F" w:rsidRPr="00540FD2" w:rsidRDefault="00701C7F" w:rsidP="00701C7F">
      <w:pPr>
        <w:pStyle w:val="Listaszerbekezds"/>
        <w:numPr>
          <w:ilvl w:val="0"/>
          <w:numId w:val="8"/>
        </w:numPr>
        <w:spacing w:after="0"/>
        <w:jc w:val="both"/>
        <w:rPr>
          <w:rFonts w:ascii="Times New Roman" w:hAnsi="Times New Roman" w:cs="Times New Roman"/>
          <w:sz w:val="24"/>
          <w:szCs w:val="24"/>
        </w:rPr>
      </w:pPr>
      <w:r w:rsidRPr="00540FD2">
        <w:rPr>
          <w:rFonts w:ascii="Times New Roman" w:hAnsi="Times New Roman" w:cs="Times New Roman"/>
          <w:sz w:val="24"/>
          <w:szCs w:val="24"/>
        </w:rPr>
        <w:t>A víz mikroszkopikus élőlényeinek vizsgálata</w:t>
      </w:r>
    </w:p>
    <w:p w14:paraId="3386DA1C" w14:textId="77777777" w:rsidR="00701C7F" w:rsidRPr="00540FD2" w:rsidRDefault="00701C7F" w:rsidP="00701C7F">
      <w:pPr>
        <w:pStyle w:val="Listaszerbekezds"/>
        <w:numPr>
          <w:ilvl w:val="0"/>
          <w:numId w:val="8"/>
        </w:numPr>
        <w:spacing w:after="0"/>
        <w:jc w:val="both"/>
        <w:rPr>
          <w:rFonts w:ascii="Times New Roman" w:hAnsi="Times New Roman" w:cs="Times New Roman"/>
          <w:sz w:val="24"/>
          <w:szCs w:val="24"/>
        </w:rPr>
      </w:pPr>
      <w:r w:rsidRPr="00540FD2">
        <w:rPr>
          <w:rFonts w:ascii="Times New Roman" w:hAnsi="Times New Roman" w:cs="Times New Roman"/>
          <w:sz w:val="24"/>
          <w:szCs w:val="24"/>
        </w:rPr>
        <w:t>Környezetvédelem a búvár szemével – Kitekintés távolabbi vizekre, tengerekre</w:t>
      </w:r>
    </w:p>
    <w:p w14:paraId="576A2C07" w14:textId="77777777" w:rsidR="00701C7F" w:rsidRPr="00540FD2" w:rsidRDefault="00701C7F" w:rsidP="00701C7F">
      <w:pPr>
        <w:pStyle w:val="Listaszerbekezds"/>
        <w:numPr>
          <w:ilvl w:val="0"/>
          <w:numId w:val="8"/>
        </w:numPr>
        <w:spacing w:after="0"/>
        <w:jc w:val="both"/>
        <w:rPr>
          <w:rFonts w:ascii="Times New Roman" w:hAnsi="Times New Roman" w:cs="Times New Roman"/>
          <w:sz w:val="24"/>
          <w:szCs w:val="24"/>
        </w:rPr>
      </w:pPr>
      <w:r w:rsidRPr="00540FD2">
        <w:rPr>
          <w:rFonts w:ascii="Times New Roman" w:hAnsi="Times New Roman" w:cs="Times New Roman"/>
          <w:sz w:val="24"/>
          <w:szCs w:val="24"/>
        </w:rPr>
        <w:t>Játékos feladatok: erdőben, vízzel</w:t>
      </w:r>
    </w:p>
    <w:p w14:paraId="1F27E9CD" w14:textId="77777777" w:rsidR="00701C7F" w:rsidRDefault="00701C7F" w:rsidP="004D3C9E">
      <w:pPr>
        <w:spacing w:after="0"/>
        <w:jc w:val="both"/>
        <w:rPr>
          <w:rFonts w:ascii="Times New Roman" w:hAnsi="Times New Roman" w:cs="Times New Roman"/>
          <w:b/>
          <w:sz w:val="24"/>
          <w:szCs w:val="24"/>
        </w:rPr>
      </w:pPr>
    </w:p>
    <w:p w14:paraId="59412E78" w14:textId="77777777" w:rsidR="00701C7F" w:rsidRPr="00540FD2" w:rsidRDefault="00701C7F" w:rsidP="00210324">
      <w:pPr>
        <w:spacing w:after="0"/>
        <w:jc w:val="both"/>
        <w:rPr>
          <w:rFonts w:ascii="Times New Roman" w:hAnsi="Times New Roman" w:cs="Times New Roman"/>
          <w:b/>
          <w:sz w:val="24"/>
          <w:szCs w:val="24"/>
        </w:rPr>
      </w:pPr>
    </w:p>
    <w:p w14:paraId="0F340089" w14:textId="77777777" w:rsidR="0069619C" w:rsidRPr="00540FD2" w:rsidRDefault="0069619C" w:rsidP="00210324">
      <w:pPr>
        <w:spacing w:after="0"/>
        <w:jc w:val="both"/>
        <w:rPr>
          <w:rFonts w:ascii="Times New Roman" w:hAnsi="Times New Roman" w:cs="Times New Roman"/>
        </w:rPr>
      </w:pPr>
    </w:p>
    <w:p w14:paraId="59053420" w14:textId="77777777" w:rsidR="0069619C" w:rsidRPr="00210324" w:rsidRDefault="0069619C" w:rsidP="00210324">
      <w:pPr>
        <w:spacing w:after="0"/>
        <w:jc w:val="center"/>
        <w:rPr>
          <w:rFonts w:ascii="Times New Roman" w:hAnsi="Times New Roman" w:cs="Times New Roman"/>
          <w:b/>
          <w:sz w:val="32"/>
          <w:szCs w:val="32"/>
        </w:rPr>
      </w:pPr>
      <w:r w:rsidRPr="00210324">
        <w:rPr>
          <w:rFonts w:ascii="Times New Roman" w:hAnsi="Times New Roman" w:cs="Times New Roman"/>
          <w:b/>
          <w:sz w:val="32"/>
          <w:szCs w:val="32"/>
        </w:rPr>
        <w:t>Napirend</w:t>
      </w:r>
    </w:p>
    <w:p w14:paraId="37AD9DD8" w14:textId="77777777" w:rsidR="0069619C" w:rsidRDefault="0069619C" w:rsidP="00701C7F">
      <w:pPr>
        <w:spacing w:after="0"/>
        <w:jc w:val="center"/>
        <w:rPr>
          <w:rFonts w:ascii="Times New Roman" w:hAnsi="Times New Roman" w:cs="Times New Roman"/>
          <w:sz w:val="24"/>
          <w:szCs w:val="24"/>
        </w:rPr>
      </w:pPr>
      <w:r w:rsidRPr="00540FD2">
        <w:rPr>
          <w:rFonts w:ascii="Times New Roman" w:hAnsi="Times New Roman" w:cs="Times New Roman"/>
          <w:sz w:val="24"/>
          <w:szCs w:val="24"/>
        </w:rPr>
        <w:t>(A házakban kifüggesztjük, hogy mindenki lássa!)</w:t>
      </w:r>
    </w:p>
    <w:p w14:paraId="1A8D48BA" w14:textId="77777777" w:rsidR="00701C7F" w:rsidRPr="00540FD2" w:rsidRDefault="00701C7F" w:rsidP="00210324">
      <w:pPr>
        <w:spacing w:after="0"/>
        <w:jc w:val="center"/>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1526"/>
        <w:gridCol w:w="6946"/>
      </w:tblGrid>
      <w:tr w:rsidR="0069619C" w:rsidRPr="00540FD2" w14:paraId="04953E39" w14:textId="77777777" w:rsidTr="006B174C">
        <w:tc>
          <w:tcPr>
            <w:tcW w:w="1526" w:type="dxa"/>
          </w:tcPr>
          <w:p w14:paraId="392BD892"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7:30</w:t>
            </w:r>
          </w:p>
        </w:tc>
        <w:tc>
          <w:tcPr>
            <w:tcW w:w="6946" w:type="dxa"/>
          </w:tcPr>
          <w:p w14:paraId="62201A13"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Ébresztő</w:t>
            </w:r>
          </w:p>
        </w:tc>
      </w:tr>
      <w:tr w:rsidR="0069619C" w:rsidRPr="00540FD2" w14:paraId="03BFE855" w14:textId="77777777" w:rsidTr="006B174C">
        <w:tc>
          <w:tcPr>
            <w:tcW w:w="1526" w:type="dxa"/>
          </w:tcPr>
          <w:p w14:paraId="6C80B2B9"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7:30-8:00</w:t>
            </w:r>
          </w:p>
        </w:tc>
        <w:tc>
          <w:tcPr>
            <w:tcW w:w="6946" w:type="dxa"/>
          </w:tcPr>
          <w:p w14:paraId="20554EE2"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Tisztálkodás, öltözködés, szobarend</w:t>
            </w:r>
          </w:p>
        </w:tc>
      </w:tr>
      <w:tr w:rsidR="0069619C" w:rsidRPr="00540FD2" w14:paraId="45CF8398" w14:textId="77777777" w:rsidTr="006B174C">
        <w:tc>
          <w:tcPr>
            <w:tcW w:w="1526" w:type="dxa"/>
          </w:tcPr>
          <w:p w14:paraId="7440A924"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8:00-8:15</w:t>
            </w:r>
          </w:p>
        </w:tc>
        <w:tc>
          <w:tcPr>
            <w:tcW w:w="6946" w:type="dxa"/>
          </w:tcPr>
          <w:p w14:paraId="6FA5C6FB"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„Szobavizit” – pontozás</w:t>
            </w:r>
          </w:p>
        </w:tc>
      </w:tr>
      <w:tr w:rsidR="0069619C" w:rsidRPr="00540FD2" w14:paraId="75FF2155" w14:textId="77777777" w:rsidTr="006B174C">
        <w:tc>
          <w:tcPr>
            <w:tcW w:w="1526" w:type="dxa"/>
          </w:tcPr>
          <w:p w14:paraId="44F83429"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8:15: 8:30</w:t>
            </w:r>
          </w:p>
        </w:tc>
        <w:tc>
          <w:tcPr>
            <w:tcW w:w="6946" w:type="dxa"/>
          </w:tcPr>
          <w:p w14:paraId="00F5EFDA"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Reggeli eligazítás: Mi fog történni a nap folyamán? Mit készítsenek elő a gyerekek, mire lesz szükségük!</w:t>
            </w:r>
          </w:p>
        </w:tc>
      </w:tr>
      <w:tr w:rsidR="0069619C" w:rsidRPr="00540FD2" w14:paraId="3679F3D7" w14:textId="77777777" w:rsidTr="006B174C">
        <w:tc>
          <w:tcPr>
            <w:tcW w:w="1526" w:type="dxa"/>
          </w:tcPr>
          <w:p w14:paraId="57AEC159"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8:30-8:50</w:t>
            </w:r>
          </w:p>
        </w:tc>
        <w:tc>
          <w:tcPr>
            <w:tcW w:w="6946" w:type="dxa"/>
          </w:tcPr>
          <w:p w14:paraId="663C684B"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Reggeli</w:t>
            </w:r>
          </w:p>
        </w:tc>
      </w:tr>
      <w:tr w:rsidR="0069619C" w:rsidRPr="00540FD2" w14:paraId="158C8F59" w14:textId="77777777" w:rsidTr="006B174C">
        <w:tc>
          <w:tcPr>
            <w:tcW w:w="1526" w:type="dxa"/>
          </w:tcPr>
          <w:p w14:paraId="7F8C5CD6"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9:00- 13:00</w:t>
            </w:r>
          </w:p>
        </w:tc>
        <w:tc>
          <w:tcPr>
            <w:tcW w:w="6946" w:type="dxa"/>
          </w:tcPr>
          <w:p w14:paraId="46D286DC"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Foglalkozások: vagy a felkért előadóval, vagy saját felkészülés alapján</w:t>
            </w:r>
          </w:p>
        </w:tc>
      </w:tr>
      <w:tr w:rsidR="0069619C" w:rsidRPr="00540FD2" w14:paraId="25763C96" w14:textId="77777777" w:rsidTr="006B174C">
        <w:tc>
          <w:tcPr>
            <w:tcW w:w="1526" w:type="dxa"/>
          </w:tcPr>
          <w:p w14:paraId="4C64129D"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11:00-11:15</w:t>
            </w:r>
          </w:p>
        </w:tc>
        <w:tc>
          <w:tcPr>
            <w:tcW w:w="6946" w:type="dxa"/>
          </w:tcPr>
          <w:p w14:paraId="362ADD3D"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Tízórai</w:t>
            </w:r>
          </w:p>
        </w:tc>
      </w:tr>
      <w:tr w:rsidR="0069619C" w:rsidRPr="00540FD2" w14:paraId="3385126B" w14:textId="77777777" w:rsidTr="006B174C">
        <w:tc>
          <w:tcPr>
            <w:tcW w:w="1526" w:type="dxa"/>
          </w:tcPr>
          <w:p w14:paraId="43FF0EA6"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13:00-13:30</w:t>
            </w:r>
          </w:p>
        </w:tc>
        <w:tc>
          <w:tcPr>
            <w:tcW w:w="6946" w:type="dxa"/>
          </w:tcPr>
          <w:p w14:paraId="2AE1CD13"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Ebéd</w:t>
            </w:r>
          </w:p>
        </w:tc>
      </w:tr>
      <w:tr w:rsidR="0069619C" w:rsidRPr="00540FD2" w14:paraId="7CCBA1C6" w14:textId="77777777" w:rsidTr="006B174C">
        <w:tc>
          <w:tcPr>
            <w:tcW w:w="1526" w:type="dxa"/>
          </w:tcPr>
          <w:p w14:paraId="13205569"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13:30-14:30</w:t>
            </w:r>
          </w:p>
        </w:tc>
        <w:tc>
          <w:tcPr>
            <w:tcW w:w="6946" w:type="dxa"/>
          </w:tcPr>
          <w:p w14:paraId="5A795C02"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Csendes pihenő</w:t>
            </w:r>
          </w:p>
        </w:tc>
      </w:tr>
      <w:tr w:rsidR="0069619C" w:rsidRPr="00540FD2" w14:paraId="07B1D978" w14:textId="77777777" w:rsidTr="006B174C">
        <w:tc>
          <w:tcPr>
            <w:tcW w:w="1526" w:type="dxa"/>
          </w:tcPr>
          <w:p w14:paraId="2B0A1C19"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14:30-16:00</w:t>
            </w:r>
          </w:p>
        </w:tc>
        <w:tc>
          <w:tcPr>
            <w:tcW w:w="6946" w:type="dxa"/>
          </w:tcPr>
          <w:p w14:paraId="3DE4A59A"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Foglalkozások</w:t>
            </w:r>
          </w:p>
        </w:tc>
      </w:tr>
      <w:tr w:rsidR="0069619C" w:rsidRPr="00540FD2" w14:paraId="14345F22" w14:textId="77777777" w:rsidTr="006B174C">
        <w:tc>
          <w:tcPr>
            <w:tcW w:w="1526" w:type="dxa"/>
          </w:tcPr>
          <w:p w14:paraId="4CF07FDF"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16:00-16:15</w:t>
            </w:r>
          </w:p>
        </w:tc>
        <w:tc>
          <w:tcPr>
            <w:tcW w:w="6946" w:type="dxa"/>
          </w:tcPr>
          <w:p w14:paraId="41667F74"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Uzsonna</w:t>
            </w:r>
          </w:p>
        </w:tc>
      </w:tr>
      <w:tr w:rsidR="0069619C" w:rsidRPr="00540FD2" w14:paraId="38E0CEE9" w14:textId="77777777" w:rsidTr="006B174C">
        <w:tc>
          <w:tcPr>
            <w:tcW w:w="1526" w:type="dxa"/>
          </w:tcPr>
          <w:p w14:paraId="38325499"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16:15-17:15</w:t>
            </w:r>
          </w:p>
        </w:tc>
        <w:tc>
          <w:tcPr>
            <w:tcW w:w="6946" w:type="dxa"/>
          </w:tcPr>
          <w:p w14:paraId="7DE442BA"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 xml:space="preserve">Játékos foglalkozások </w:t>
            </w:r>
          </w:p>
        </w:tc>
      </w:tr>
      <w:tr w:rsidR="0069619C" w:rsidRPr="00540FD2" w14:paraId="613992D9" w14:textId="77777777" w:rsidTr="006B174C">
        <w:tc>
          <w:tcPr>
            <w:tcW w:w="1526" w:type="dxa"/>
          </w:tcPr>
          <w:p w14:paraId="236E8581"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17:15-18:15</w:t>
            </w:r>
          </w:p>
        </w:tc>
        <w:tc>
          <w:tcPr>
            <w:tcW w:w="6946" w:type="dxa"/>
          </w:tcPr>
          <w:p w14:paraId="62047CEE"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Szabad játék</w:t>
            </w:r>
          </w:p>
        </w:tc>
      </w:tr>
      <w:tr w:rsidR="0069619C" w:rsidRPr="00540FD2" w14:paraId="30A2DC13" w14:textId="77777777" w:rsidTr="006B174C">
        <w:tc>
          <w:tcPr>
            <w:tcW w:w="1526" w:type="dxa"/>
          </w:tcPr>
          <w:p w14:paraId="78C3673F"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18:30-19:00</w:t>
            </w:r>
          </w:p>
        </w:tc>
        <w:tc>
          <w:tcPr>
            <w:tcW w:w="6946" w:type="dxa"/>
          </w:tcPr>
          <w:p w14:paraId="7B5CC29C"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Vacsora</w:t>
            </w:r>
          </w:p>
        </w:tc>
      </w:tr>
      <w:tr w:rsidR="0069619C" w:rsidRPr="00540FD2" w14:paraId="0E05EF43" w14:textId="77777777" w:rsidTr="006B174C">
        <w:tc>
          <w:tcPr>
            <w:tcW w:w="1526" w:type="dxa"/>
          </w:tcPr>
          <w:p w14:paraId="72E1930D"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19:00-20:30</w:t>
            </w:r>
          </w:p>
        </w:tc>
        <w:tc>
          <w:tcPr>
            <w:tcW w:w="6946" w:type="dxa"/>
          </w:tcPr>
          <w:p w14:paraId="52D344DF"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 xml:space="preserve">Esti játék-vetélkedők, kincskeresés… stb. A nap lezárása a munkanapló tartalma és egyéni vélemények alapján. </w:t>
            </w:r>
          </w:p>
        </w:tc>
      </w:tr>
      <w:tr w:rsidR="0069619C" w:rsidRPr="00540FD2" w14:paraId="743B4DE7" w14:textId="77777777" w:rsidTr="006B174C">
        <w:tc>
          <w:tcPr>
            <w:tcW w:w="1526" w:type="dxa"/>
          </w:tcPr>
          <w:p w14:paraId="14B8A56D"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20:30-21:00</w:t>
            </w:r>
          </w:p>
        </w:tc>
        <w:tc>
          <w:tcPr>
            <w:tcW w:w="6946" w:type="dxa"/>
          </w:tcPr>
          <w:p w14:paraId="0AAEF009"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Fürdés</w:t>
            </w:r>
          </w:p>
        </w:tc>
      </w:tr>
      <w:tr w:rsidR="0069619C" w:rsidRPr="00540FD2" w14:paraId="5B7E41A2" w14:textId="77777777" w:rsidTr="006B174C">
        <w:tc>
          <w:tcPr>
            <w:tcW w:w="1526" w:type="dxa"/>
          </w:tcPr>
          <w:p w14:paraId="22287F72"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21:30</w:t>
            </w:r>
          </w:p>
        </w:tc>
        <w:tc>
          <w:tcPr>
            <w:tcW w:w="6946" w:type="dxa"/>
          </w:tcPr>
          <w:p w14:paraId="06ADFAE1"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Takarodó (Ahol szükséges, mesét is olvasunk.)</w:t>
            </w:r>
          </w:p>
        </w:tc>
      </w:tr>
    </w:tbl>
    <w:p w14:paraId="15A8D106" w14:textId="77777777" w:rsidR="0069619C" w:rsidRPr="00540FD2" w:rsidRDefault="0069619C" w:rsidP="00210324">
      <w:pPr>
        <w:spacing w:after="0"/>
        <w:jc w:val="both"/>
        <w:rPr>
          <w:rFonts w:ascii="Times New Roman" w:eastAsiaTheme="majorEastAsia" w:hAnsi="Times New Roman" w:cs="Times New Roman"/>
          <w:b/>
          <w:bCs/>
          <w:sz w:val="24"/>
          <w:szCs w:val="24"/>
        </w:rPr>
      </w:pPr>
    </w:p>
    <w:p w14:paraId="08679F9C" w14:textId="77777777" w:rsidR="0069619C" w:rsidRPr="00540FD2" w:rsidRDefault="0069619C" w:rsidP="00210324">
      <w:pPr>
        <w:spacing w:after="0"/>
        <w:jc w:val="both"/>
        <w:rPr>
          <w:rFonts w:ascii="Times New Roman" w:eastAsiaTheme="majorEastAsia" w:hAnsi="Times New Roman" w:cs="Times New Roman"/>
          <w:b/>
          <w:bCs/>
          <w:sz w:val="24"/>
          <w:szCs w:val="24"/>
        </w:rPr>
      </w:pPr>
    </w:p>
    <w:p w14:paraId="5A1925E9" w14:textId="77777777" w:rsidR="00210324" w:rsidRDefault="00210324" w:rsidP="00210324">
      <w:pPr>
        <w:spacing w:after="0"/>
        <w:jc w:val="center"/>
        <w:rPr>
          <w:rFonts w:ascii="Times New Roman" w:eastAsiaTheme="majorEastAsia" w:hAnsi="Times New Roman" w:cs="Times New Roman"/>
          <w:b/>
          <w:bCs/>
          <w:sz w:val="32"/>
          <w:szCs w:val="32"/>
        </w:rPr>
      </w:pPr>
    </w:p>
    <w:p w14:paraId="7B6CEA0B" w14:textId="77777777" w:rsidR="00210324" w:rsidRDefault="00210324" w:rsidP="00210324">
      <w:pPr>
        <w:spacing w:after="0"/>
        <w:jc w:val="center"/>
        <w:rPr>
          <w:rFonts w:ascii="Times New Roman" w:eastAsiaTheme="majorEastAsia" w:hAnsi="Times New Roman" w:cs="Times New Roman"/>
          <w:b/>
          <w:bCs/>
          <w:sz w:val="32"/>
          <w:szCs w:val="32"/>
        </w:rPr>
      </w:pPr>
    </w:p>
    <w:p w14:paraId="02DD8374" w14:textId="77777777" w:rsidR="00210324" w:rsidRDefault="00210324" w:rsidP="00210324">
      <w:pPr>
        <w:spacing w:after="0"/>
        <w:jc w:val="center"/>
        <w:rPr>
          <w:rFonts w:ascii="Times New Roman" w:eastAsiaTheme="majorEastAsia" w:hAnsi="Times New Roman" w:cs="Times New Roman"/>
          <w:b/>
          <w:bCs/>
          <w:sz w:val="32"/>
          <w:szCs w:val="32"/>
        </w:rPr>
      </w:pPr>
    </w:p>
    <w:p w14:paraId="6FC23E60" w14:textId="77777777" w:rsidR="00210324" w:rsidRDefault="00210324" w:rsidP="00210324">
      <w:pPr>
        <w:spacing w:after="0"/>
        <w:jc w:val="center"/>
        <w:rPr>
          <w:rFonts w:ascii="Times New Roman" w:eastAsiaTheme="majorEastAsia" w:hAnsi="Times New Roman" w:cs="Times New Roman"/>
          <w:b/>
          <w:bCs/>
          <w:sz w:val="32"/>
          <w:szCs w:val="32"/>
        </w:rPr>
      </w:pPr>
    </w:p>
    <w:p w14:paraId="0A62E1A4" w14:textId="0708982A" w:rsidR="0069619C" w:rsidRPr="00210324" w:rsidRDefault="0069619C" w:rsidP="00210324">
      <w:pPr>
        <w:spacing w:after="0"/>
        <w:jc w:val="center"/>
        <w:rPr>
          <w:rFonts w:ascii="Times New Roman" w:eastAsiaTheme="majorEastAsia" w:hAnsi="Times New Roman" w:cs="Times New Roman"/>
          <w:b/>
          <w:bCs/>
          <w:sz w:val="32"/>
          <w:szCs w:val="32"/>
        </w:rPr>
      </w:pPr>
      <w:r w:rsidRPr="00210324">
        <w:rPr>
          <w:rFonts w:ascii="Times New Roman" w:eastAsiaTheme="majorEastAsia" w:hAnsi="Times New Roman" w:cs="Times New Roman"/>
          <w:b/>
          <w:bCs/>
          <w:sz w:val="32"/>
          <w:szCs w:val="32"/>
        </w:rPr>
        <w:t>A tervezett programok</w:t>
      </w:r>
      <w:r w:rsidR="00210324">
        <w:rPr>
          <w:rFonts w:ascii="Times New Roman" w:eastAsiaTheme="majorEastAsia" w:hAnsi="Times New Roman" w:cs="Times New Roman"/>
          <w:b/>
          <w:bCs/>
          <w:sz w:val="32"/>
          <w:szCs w:val="32"/>
        </w:rPr>
        <w:t xml:space="preserve"> </w:t>
      </w:r>
      <w:r w:rsidR="00DE3709">
        <w:rPr>
          <w:rFonts w:ascii="Times New Roman" w:eastAsiaTheme="majorEastAsia" w:hAnsi="Times New Roman" w:cs="Times New Roman"/>
          <w:b/>
          <w:bCs/>
          <w:sz w:val="32"/>
          <w:szCs w:val="32"/>
        </w:rPr>
        <w:t>és megvalósítás</w:t>
      </w:r>
      <w:r w:rsidRPr="00210324">
        <w:rPr>
          <w:rFonts w:ascii="Times New Roman" w:eastAsiaTheme="majorEastAsia" w:hAnsi="Times New Roman" w:cs="Times New Roman"/>
          <w:b/>
          <w:bCs/>
          <w:sz w:val="32"/>
          <w:szCs w:val="32"/>
        </w:rPr>
        <w:t xml:space="preserve"> napi bontásban</w:t>
      </w:r>
    </w:p>
    <w:p w14:paraId="0E770C60" w14:textId="77777777" w:rsidR="0069619C" w:rsidRPr="00540FD2" w:rsidRDefault="0069619C" w:rsidP="00210324">
      <w:pPr>
        <w:spacing w:after="0"/>
        <w:jc w:val="both"/>
        <w:rPr>
          <w:rFonts w:ascii="Times New Roman" w:eastAsiaTheme="majorEastAsia" w:hAnsi="Times New Roman" w:cs="Times New Roman"/>
          <w:b/>
          <w:bCs/>
          <w:sz w:val="24"/>
          <w:szCs w:val="24"/>
        </w:rPr>
      </w:pPr>
    </w:p>
    <w:p w14:paraId="08227068"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 xml:space="preserve">A külsős programokat úgy terveztük, hogy a két osztálynak egyszerre legyen egy-egy program, utána cserélünk vezetőt. </w:t>
      </w:r>
    </w:p>
    <w:p w14:paraId="2C3EFBBB" w14:textId="3DE2A6BC" w:rsidR="0069619C" w:rsidRDefault="0069619C" w:rsidP="004D3C9E">
      <w:pPr>
        <w:spacing w:after="0"/>
        <w:jc w:val="both"/>
        <w:rPr>
          <w:rFonts w:ascii="Times New Roman" w:hAnsi="Times New Roman" w:cs="Times New Roman"/>
          <w:sz w:val="24"/>
          <w:szCs w:val="24"/>
        </w:rPr>
      </w:pPr>
      <w:r w:rsidRPr="00540FD2">
        <w:rPr>
          <w:rFonts w:ascii="Times New Roman" w:hAnsi="Times New Roman" w:cs="Times New Roman"/>
          <w:sz w:val="24"/>
          <w:szCs w:val="24"/>
        </w:rPr>
        <w:t>Egy program maximum létszáma egy osztály. Ha a saját feladataink megkívánják, akkor osztályonként dolgozunk, ha olyanok a játékok, ami egyszerre 50 gyerekeket mozgat balesetmentesen, akkor természetesen közös a játék.</w:t>
      </w:r>
      <w:r w:rsidR="00DE3709">
        <w:rPr>
          <w:rFonts w:ascii="Times New Roman" w:hAnsi="Times New Roman" w:cs="Times New Roman"/>
          <w:sz w:val="24"/>
          <w:szCs w:val="24"/>
        </w:rPr>
        <w:t xml:space="preserve"> </w:t>
      </w:r>
    </w:p>
    <w:p w14:paraId="3B2347EC" w14:textId="538B0977" w:rsidR="00DE3709" w:rsidRDefault="00DE3709" w:rsidP="004D3C9E">
      <w:pPr>
        <w:spacing w:after="0"/>
        <w:jc w:val="both"/>
        <w:rPr>
          <w:rFonts w:ascii="Times New Roman" w:hAnsi="Times New Roman" w:cs="Times New Roman"/>
          <w:sz w:val="24"/>
          <w:szCs w:val="24"/>
        </w:rPr>
      </w:pPr>
    </w:p>
    <w:p w14:paraId="66AB7206" w14:textId="77777777" w:rsidR="00DE3709" w:rsidRPr="00540FD2" w:rsidRDefault="00DE3709" w:rsidP="00DE3709">
      <w:pPr>
        <w:spacing w:after="0"/>
        <w:jc w:val="both"/>
        <w:rPr>
          <w:rFonts w:ascii="Times New Roman" w:hAnsi="Times New Roman" w:cs="Times New Roman"/>
          <w:strike/>
          <w:sz w:val="24"/>
          <w:szCs w:val="24"/>
        </w:rPr>
      </w:pPr>
      <w:r>
        <w:rPr>
          <w:rFonts w:ascii="Times New Roman" w:hAnsi="Times New Roman" w:cs="Times New Roman"/>
          <w:b/>
          <w:bCs/>
          <w:sz w:val="24"/>
          <w:szCs w:val="24"/>
        </w:rPr>
        <w:t>Külső k</w:t>
      </w:r>
      <w:r w:rsidRPr="00C64D3D">
        <w:rPr>
          <w:rFonts w:ascii="Times New Roman" w:hAnsi="Times New Roman" w:cs="Times New Roman"/>
          <w:b/>
          <w:bCs/>
          <w:sz w:val="24"/>
          <w:szCs w:val="24"/>
        </w:rPr>
        <w:t>örülmények:</w:t>
      </w:r>
      <w:r>
        <w:rPr>
          <w:rFonts w:ascii="Times New Roman" w:hAnsi="Times New Roman" w:cs="Times New Roman"/>
          <w:sz w:val="24"/>
          <w:szCs w:val="24"/>
        </w:rPr>
        <w:t xml:space="preserve"> </w:t>
      </w:r>
      <w:r w:rsidRPr="00540FD2">
        <w:rPr>
          <w:rFonts w:ascii="Times New Roman" w:hAnsi="Times New Roman" w:cs="Times New Roman"/>
          <w:sz w:val="24"/>
          <w:szCs w:val="24"/>
        </w:rPr>
        <w:t xml:space="preserve">A négy nap időjárását nem tudtuk befolyásolni. A meteorológia előrejelzése sem jelzett javulást a korábbi napok esős időjárásához képest. Sajnos végig hideg volt az általános májusi időjáráshoz képest, de erre fel tudtunk készülni meleg ruhákkal, hálózsákkal, és fűtő eszközökkel is, mert a faházak nem téliesítettek, nincs bennük fűtés. Elvileg májusban már nincs szükség fűtésre. Sajnos most volt. </w:t>
      </w:r>
    </w:p>
    <w:p w14:paraId="5A42497D" w14:textId="77777777" w:rsidR="00DE3709" w:rsidRPr="00540FD2" w:rsidRDefault="00DE3709" w:rsidP="00DE3709">
      <w:pPr>
        <w:spacing w:after="0"/>
        <w:jc w:val="both"/>
        <w:rPr>
          <w:rFonts w:ascii="Times New Roman" w:hAnsi="Times New Roman" w:cs="Times New Roman"/>
          <w:sz w:val="24"/>
          <w:szCs w:val="24"/>
        </w:rPr>
      </w:pPr>
      <w:r w:rsidRPr="00540FD2">
        <w:rPr>
          <w:rFonts w:ascii="Times New Roman" w:hAnsi="Times New Roman" w:cs="Times New Roman"/>
          <w:sz w:val="24"/>
          <w:szCs w:val="24"/>
        </w:rPr>
        <w:t xml:space="preserve">A gyerekeket négy faházban helyezték el, minden házban volt legalább egy felnőtt is. </w:t>
      </w:r>
    </w:p>
    <w:p w14:paraId="3C0A1D2C" w14:textId="77777777" w:rsidR="00DE3709" w:rsidRDefault="00DE3709" w:rsidP="00DE3709">
      <w:pPr>
        <w:spacing w:after="0"/>
        <w:jc w:val="both"/>
        <w:rPr>
          <w:rFonts w:ascii="Times New Roman" w:hAnsi="Times New Roman" w:cs="Times New Roman"/>
          <w:sz w:val="24"/>
          <w:szCs w:val="24"/>
        </w:rPr>
      </w:pPr>
      <w:r w:rsidRPr="00540FD2">
        <w:rPr>
          <w:rFonts w:ascii="Times New Roman" w:hAnsi="Times New Roman" w:cs="Times New Roman"/>
          <w:sz w:val="24"/>
          <w:szCs w:val="24"/>
        </w:rPr>
        <w:t>Mindegyik szobába</w:t>
      </w:r>
      <w:r w:rsidRPr="00540FD2">
        <w:rPr>
          <w:rFonts w:ascii="Times New Roman" w:hAnsi="Times New Roman" w:cs="Times New Roman"/>
          <w:strike/>
          <w:sz w:val="24"/>
          <w:szCs w:val="24"/>
        </w:rPr>
        <w:t>n</w:t>
      </w:r>
      <w:r w:rsidRPr="00540FD2">
        <w:rPr>
          <w:rFonts w:ascii="Times New Roman" w:hAnsi="Times New Roman" w:cs="Times New Roman"/>
          <w:sz w:val="24"/>
          <w:szCs w:val="24"/>
        </w:rPr>
        <w:t xml:space="preserve"> elhelyeztünk egy olajradiátort, vagy egyéb melegítő eszközt. Arra külön figyelmet fordítottunk, hogy csak akkor működjenek, amikor ott vagyunk. Az eszközök szinte mindenütt újak voltak, nem volt probléma velük. </w:t>
      </w:r>
    </w:p>
    <w:p w14:paraId="17F7072E" w14:textId="1CA86D3C" w:rsidR="00DE3709" w:rsidRDefault="00DE3709" w:rsidP="004D3C9E">
      <w:pPr>
        <w:spacing w:after="0"/>
        <w:jc w:val="both"/>
        <w:rPr>
          <w:rFonts w:ascii="Times New Roman" w:hAnsi="Times New Roman" w:cs="Times New Roman"/>
          <w:sz w:val="24"/>
          <w:szCs w:val="24"/>
        </w:rPr>
      </w:pPr>
    </w:p>
    <w:p w14:paraId="0A9DA217" w14:textId="77777777" w:rsidR="001F2C32" w:rsidRPr="00210324" w:rsidRDefault="001F2C32" w:rsidP="004D3C9E">
      <w:pPr>
        <w:spacing w:after="0"/>
        <w:jc w:val="both"/>
        <w:rPr>
          <w:rFonts w:ascii="Times New Roman" w:hAnsi="Times New Roman" w:cs="Times New Roman"/>
          <w:b/>
          <w:sz w:val="24"/>
          <w:szCs w:val="24"/>
        </w:rPr>
      </w:pPr>
      <w:r w:rsidRPr="00210324">
        <w:rPr>
          <w:rFonts w:ascii="Times New Roman" w:hAnsi="Times New Roman" w:cs="Times New Roman"/>
          <w:b/>
          <w:sz w:val="24"/>
          <w:szCs w:val="24"/>
        </w:rPr>
        <w:t>Általános mellékletek:</w:t>
      </w:r>
    </w:p>
    <w:p w14:paraId="5C600094" w14:textId="7BEAA099" w:rsidR="001F2C32" w:rsidRDefault="001F2C32" w:rsidP="001F2C32">
      <w:pPr>
        <w:pStyle w:val="Listaszerbekezds"/>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3. sz. melléklet: Vizsgálódás</w:t>
      </w:r>
      <w:r w:rsidR="00C502E5">
        <w:rPr>
          <w:rFonts w:ascii="Times New Roman" w:hAnsi="Times New Roman" w:cs="Times New Roman"/>
          <w:sz w:val="24"/>
          <w:szCs w:val="24"/>
        </w:rPr>
        <w:t xml:space="preserve">: </w:t>
      </w:r>
      <w:r w:rsidR="00B31361">
        <w:rPr>
          <w:rFonts w:ascii="Times New Roman" w:hAnsi="Times New Roman" w:cs="Times New Roman"/>
          <w:sz w:val="24"/>
          <w:szCs w:val="24"/>
        </w:rPr>
        <w:t xml:space="preserve">Megfigyelési </w:t>
      </w:r>
      <w:r w:rsidR="00C502E5">
        <w:rPr>
          <w:rFonts w:ascii="Times New Roman" w:hAnsi="Times New Roman" w:cs="Times New Roman"/>
          <w:sz w:val="24"/>
          <w:szCs w:val="24"/>
        </w:rPr>
        <w:t>szempontok a természet felfedezéséhez</w:t>
      </w:r>
    </w:p>
    <w:p w14:paraId="6A031EC1" w14:textId="2963E5AD" w:rsidR="00C502E5" w:rsidRDefault="00C502E5" w:rsidP="001F2C32">
      <w:pPr>
        <w:pStyle w:val="Listaszerbekezds"/>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 xml:space="preserve">5. sz. melléklet: Esti vetélkedő: </w:t>
      </w:r>
      <w:r w:rsidR="00B31361">
        <w:rPr>
          <w:rFonts w:ascii="Times New Roman" w:hAnsi="Times New Roman" w:cs="Times New Roman"/>
          <w:sz w:val="24"/>
          <w:szCs w:val="24"/>
        </w:rPr>
        <w:t>M</w:t>
      </w:r>
      <w:r>
        <w:rPr>
          <w:rFonts w:ascii="Times New Roman" w:hAnsi="Times New Roman" w:cs="Times New Roman"/>
          <w:sz w:val="24"/>
          <w:szCs w:val="24"/>
        </w:rPr>
        <w:t>inden este játszható forma</w:t>
      </w:r>
    </w:p>
    <w:p w14:paraId="786EF0DD" w14:textId="793D3805" w:rsidR="00DE3709" w:rsidRDefault="00DE3709" w:rsidP="001F2C32">
      <w:pPr>
        <w:pStyle w:val="Listaszerbekezds"/>
        <w:numPr>
          <w:ilvl w:val="0"/>
          <w:numId w:val="19"/>
        </w:numPr>
        <w:spacing w:after="0"/>
        <w:jc w:val="both"/>
        <w:rPr>
          <w:rFonts w:ascii="Times New Roman" w:hAnsi="Times New Roman" w:cs="Times New Roman"/>
          <w:sz w:val="24"/>
          <w:szCs w:val="24"/>
        </w:rPr>
      </w:pPr>
      <w:r>
        <w:rPr>
          <w:rFonts w:ascii="Times New Roman" w:eastAsiaTheme="majorEastAsia" w:hAnsi="Times New Roman" w:cs="Times New Roman"/>
          <w:bCs/>
          <w:sz w:val="24"/>
          <w:szCs w:val="24"/>
        </w:rPr>
        <w:t xml:space="preserve">6. sz. melléklet: Játékok - </w:t>
      </w:r>
      <w:r w:rsidRPr="00540FD2">
        <w:rPr>
          <w:rFonts w:ascii="Times New Roman" w:eastAsiaTheme="majorEastAsia" w:hAnsi="Times New Roman" w:cs="Times New Roman"/>
          <w:bCs/>
          <w:sz w:val="24"/>
          <w:szCs w:val="24"/>
        </w:rPr>
        <w:t xml:space="preserve">A </w:t>
      </w:r>
      <w:r>
        <w:rPr>
          <w:rFonts w:ascii="Times New Roman" w:eastAsiaTheme="majorEastAsia" w:hAnsi="Times New Roman" w:cs="Times New Roman"/>
          <w:bCs/>
          <w:sz w:val="24"/>
          <w:szCs w:val="24"/>
        </w:rPr>
        <w:t xml:space="preserve">táblázatokban a </w:t>
      </w:r>
      <w:r w:rsidRPr="00540FD2">
        <w:rPr>
          <w:rFonts w:ascii="Times New Roman" w:eastAsiaTheme="majorEastAsia" w:hAnsi="Times New Roman" w:cs="Times New Roman"/>
          <w:bCs/>
          <w:sz w:val="24"/>
          <w:szCs w:val="24"/>
        </w:rPr>
        <w:t xml:space="preserve">játékok mögött zárójelben levő számok </w:t>
      </w:r>
      <w:r>
        <w:rPr>
          <w:rFonts w:ascii="Times New Roman" w:eastAsiaTheme="majorEastAsia" w:hAnsi="Times New Roman" w:cs="Times New Roman"/>
          <w:bCs/>
          <w:sz w:val="24"/>
          <w:szCs w:val="24"/>
        </w:rPr>
        <w:t xml:space="preserve">ebben </w:t>
      </w:r>
      <w:r w:rsidRPr="00540FD2">
        <w:rPr>
          <w:rFonts w:ascii="Times New Roman" w:eastAsiaTheme="majorEastAsia" w:hAnsi="Times New Roman" w:cs="Times New Roman"/>
          <w:bCs/>
          <w:sz w:val="24"/>
          <w:szCs w:val="24"/>
        </w:rPr>
        <w:t xml:space="preserve">a játéklistában szereplő sorszámot jelentik. </w:t>
      </w:r>
    </w:p>
    <w:p w14:paraId="14BFCF06" w14:textId="427DADE3" w:rsidR="00C502E5" w:rsidRDefault="00B31361" w:rsidP="001F2C32">
      <w:pPr>
        <w:pStyle w:val="Listaszerbekezds"/>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9. sz. melléklet: Jegyzetelés: Megfigyelési szempontok a jegyzeteléshez</w:t>
      </w:r>
    </w:p>
    <w:p w14:paraId="6A84AAA4" w14:textId="4F5B7CF7" w:rsidR="00102AC0" w:rsidRPr="00210324" w:rsidRDefault="00102AC0" w:rsidP="00210324">
      <w:pPr>
        <w:pStyle w:val="Listaszerbekezds"/>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17. sz. melléklet: Fák kerülete és kora: Táblázat</w:t>
      </w:r>
    </w:p>
    <w:p w14:paraId="1D75C4CA" w14:textId="77777777" w:rsidR="001871F1" w:rsidRPr="00540FD2" w:rsidRDefault="001871F1" w:rsidP="00210324">
      <w:pPr>
        <w:spacing w:after="0"/>
        <w:jc w:val="both"/>
        <w:rPr>
          <w:rFonts w:ascii="Times New Roman" w:hAnsi="Times New Roman" w:cs="Times New Roman"/>
          <w:sz w:val="24"/>
          <w:szCs w:val="24"/>
        </w:rPr>
      </w:pPr>
    </w:p>
    <w:p w14:paraId="4A0B4848" w14:textId="77777777" w:rsidR="0069619C" w:rsidRPr="00540FD2" w:rsidRDefault="0069619C" w:rsidP="00210324">
      <w:pPr>
        <w:spacing w:after="0"/>
        <w:jc w:val="both"/>
        <w:rPr>
          <w:rFonts w:ascii="Times New Roman" w:eastAsiaTheme="majorEastAsia" w:hAnsi="Times New Roman" w:cs="Times New Roman"/>
          <w:b/>
          <w:bCs/>
          <w:sz w:val="24"/>
          <w:szCs w:val="24"/>
        </w:rPr>
      </w:pPr>
      <w:r w:rsidRPr="00540FD2">
        <w:rPr>
          <w:rFonts w:ascii="Times New Roman" w:eastAsiaTheme="majorEastAsia" w:hAnsi="Times New Roman" w:cs="Times New Roman"/>
          <w:b/>
          <w:bCs/>
          <w:sz w:val="24"/>
          <w:szCs w:val="24"/>
        </w:rPr>
        <w:t>Szerda – 1. nap</w:t>
      </w:r>
    </w:p>
    <w:p w14:paraId="2DE0D643" w14:textId="6239AB4D" w:rsidR="0069619C" w:rsidRPr="00540FD2" w:rsidRDefault="0069619C" w:rsidP="00210324">
      <w:pPr>
        <w:spacing w:after="0"/>
        <w:jc w:val="both"/>
        <w:rPr>
          <w:rFonts w:ascii="Times New Roman" w:eastAsiaTheme="majorEastAsia" w:hAnsi="Times New Roman" w:cs="Times New Roman"/>
          <w:bCs/>
          <w:sz w:val="24"/>
          <w:szCs w:val="24"/>
        </w:rPr>
      </w:pPr>
    </w:p>
    <w:tbl>
      <w:tblPr>
        <w:tblStyle w:val="Rcsostblzat"/>
        <w:tblW w:w="0" w:type="auto"/>
        <w:tblLook w:val="04A0" w:firstRow="1" w:lastRow="0" w:firstColumn="1" w:lastColumn="0" w:noHBand="0" w:noVBand="1"/>
      </w:tblPr>
      <w:tblGrid>
        <w:gridCol w:w="1101"/>
        <w:gridCol w:w="1275"/>
        <w:gridCol w:w="6663"/>
      </w:tblGrid>
      <w:tr w:rsidR="0069619C" w:rsidRPr="00540FD2" w14:paraId="7A61B46E" w14:textId="77777777" w:rsidTr="006B174C">
        <w:tc>
          <w:tcPr>
            <w:tcW w:w="1101" w:type="dxa"/>
          </w:tcPr>
          <w:p w14:paraId="25889598"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Délelőtt</w:t>
            </w:r>
          </w:p>
        </w:tc>
        <w:tc>
          <w:tcPr>
            <w:tcW w:w="1275" w:type="dxa"/>
          </w:tcPr>
          <w:p w14:paraId="03DFA61D"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 xml:space="preserve">8:00 </w:t>
            </w:r>
          </w:p>
        </w:tc>
        <w:tc>
          <w:tcPr>
            <w:tcW w:w="6663" w:type="dxa"/>
          </w:tcPr>
          <w:p w14:paraId="35F45B5C" w14:textId="77777777" w:rsidR="0069619C" w:rsidRPr="00540FD2" w:rsidRDefault="0069619C" w:rsidP="00210324">
            <w:pPr>
              <w:spacing w:after="0"/>
              <w:jc w:val="both"/>
              <w:rPr>
                <w:rFonts w:ascii="Times New Roman" w:eastAsiaTheme="majorEastAsia" w:hAnsi="Times New Roman" w:cs="Times New Roman"/>
                <w:b/>
                <w:bCs/>
                <w:sz w:val="24"/>
                <w:szCs w:val="24"/>
              </w:rPr>
            </w:pPr>
            <w:r w:rsidRPr="00540FD2">
              <w:rPr>
                <w:rFonts w:ascii="Times New Roman" w:eastAsiaTheme="majorEastAsia" w:hAnsi="Times New Roman" w:cs="Times New Roman"/>
                <w:b/>
                <w:bCs/>
                <w:sz w:val="24"/>
                <w:szCs w:val="24"/>
              </w:rPr>
              <w:t>Indulás</w:t>
            </w:r>
          </w:p>
        </w:tc>
      </w:tr>
      <w:tr w:rsidR="0069619C" w:rsidRPr="00540FD2" w14:paraId="392E9BFD" w14:textId="77777777" w:rsidTr="006B174C">
        <w:tc>
          <w:tcPr>
            <w:tcW w:w="1101" w:type="dxa"/>
            <w:shd w:val="clear" w:color="auto" w:fill="FFFFFF" w:themeFill="background1"/>
          </w:tcPr>
          <w:p w14:paraId="1153E244" w14:textId="77777777" w:rsidR="0069619C" w:rsidRPr="00540FD2" w:rsidRDefault="0069619C" w:rsidP="00210324">
            <w:pPr>
              <w:spacing w:after="0"/>
              <w:jc w:val="both"/>
              <w:rPr>
                <w:rFonts w:ascii="Times New Roman" w:eastAsiaTheme="majorEastAsia" w:hAnsi="Times New Roman" w:cs="Times New Roman"/>
                <w:bCs/>
                <w:sz w:val="24"/>
                <w:szCs w:val="24"/>
              </w:rPr>
            </w:pPr>
          </w:p>
        </w:tc>
        <w:tc>
          <w:tcPr>
            <w:tcW w:w="1275" w:type="dxa"/>
            <w:shd w:val="clear" w:color="auto" w:fill="FFFFFF" w:themeFill="background1"/>
          </w:tcPr>
          <w:p w14:paraId="5A1BF962"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10:00</w:t>
            </w:r>
          </w:p>
        </w:tc>
        <w:tc>
          <w:tcPr>
            <w:tcW w:w="6663" w:type="dxa"/>
            <w:shd w:val="clear" w:color="auto" w:fill="FFFFFF" w:themeFill="background1"/>
          </w:tcPr>
          <w:p w14:paraId="7E3B04A8"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 xml:space="preserve">A </w:t>
            </w:r>
            <w:r w:rsidRPr="00540FD2">
              <w:rPr>
                <w:rFonts w:ascii="Times New Roman" w:eastAsiaTheme="majorEastAsia" w:hAnsi="Times New Roman" w:cs="Times New Roman"/>
                <w:b/>
                <w:bCs/>
                <w:sz w:val="24"/>
                <w:szCs w:val="24"/>
              </w:rPr>
              <w:t>Mátra Múzeum</w:t>
            </w:r>
            <w:r w:rsidRPr="00540FD2">
              <w:rPr>
                <w:rFonts w:ascii="Times New Roman" w:eastAsiaTheme="majorEastAsia" w:hAnsi="Times New Roman" w:cs="Times New Roman"/>
                <w:bCs/>
                <w:sz w:val="24"/>
                <w:szCs w:val="24"/>
              </w:rPr>
              <w:t xml:space="preserve"> Pavilonjában ismerkedés a Mátra élővilágával múzeumpedagógus segítségével.</w:t>
            </w:r>
          </w:p>
        </w:tc>
      </w:tr>
      <w:tr w:rsidR="0069619C" w:rsidRPr="00540FD2" w14:paraId="1964B558" w14:textId="77777777" w:rsidTr="006B174C">
        <w:tc>
          <w:tcPr>
            <w:tcW w:w="1101" w:type="dxa"/>
            <w:tcBorders>
              <w:bottom w:val="single" w:sz="4" w:space="0" w:color="auto"/>
            </w:tcBorders>
          </w:tcPr>
          <w:p w14:paraId="4C231599" w14:textId="77777777" w:rsidR="0069619C" w:rsidRPr="00540FD2" w:rsidRDefault="0069619C" w:rsidP="00210324">
            <w:pPr>
              <w:spacing w:after="0"/>
              <w:jc w:val="both"/>
              <w:rPr>
                <w:rFonts w:ascii="Times New Roman" w:eastAsiaTheme="majorEastAsia" w:hAnsi="Times New Roman" w:cs="Times New Roman"/>
                <w:bCs/>
                <w:sz w:val="24"/>
                <w:szCs w:val="24"/>
              </w:rPr>
            </w:pPr>
          </w:p>
        </w:tc>
        <w:tc>
          <w:tcPr>
            <w:tcW w:w="1275" w:type="dxa"/>
            <w:tcBorders>
              <w:bottom w:val="single" w:sz="4" w:space="0" w:color="auto"/>
            </w:tcBorders>
          </w:tcPr>
          <w:p w14:paraId="79005C81"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13:30</w:t>
            </w:r>
          </w:p>
        </w:tc>
        <w:tc>
          <w:tcPr>
            <w:tcW w:w="6663" w:type="dxa"/>
          </w:tcPr>
          <w:p w14:paraId="1DE9BD79" w14:textId="77777777" w:rsidR="0069619C" w:rsidRPr="00540FD2" w:rsidRDefault="0069619C" w:rsidP="00210324">
            <w:pPr>
              <w:spacing w:after="0"/>
              <w:jc w:val="both"/>
              <w:rPr>
                <w:rFonts w:ascii="Times New Roman" w:hAnsi="Times New Roman" w:cs="Times New Roman"/>
                <w:b/>
                <w:sz w:val="24"/>
                <w:szCs w:val="24"/>
              </w:rPr>
            </w:pPr>
            <w:r w:rsidRPr="00540FD2">
              <w:rPr>
                <w:rFonts w:ascii="Times New Roman" w:hAnsi="Times New Roman" w:cs="Times New Roman"/>
                <w:b/>
                <w:sz w:val="24"/>
                <w:szCs w:val="24"/>
              </w:rPr>
              <w:t>Érkezés. Szálláshely elfoglalása</w:t>
            </w:r>
          </w:p>
          <w:p w14:paraId="2B168122" w14:textId="77777777" w:rsidR="0069619C" w:rsidRPr="00540FD2" w:rsidRDefault="0069619C" w:rsidP="00210324">
            <w:pPr>
              <w:spacing w:after="0"/>
              <w:jc w:val="both"/>
              <w:rPr>
                <w:rFonts w:ascii="Times New Roman" w:hAnsi="Times New Roman" w:cs="Times New Roman"/>
                <w:b/>
                <w:sz w:val="24"/>
                <w:szCs w:val="24"/>
              </w:rPr>
            </w:pPr>
            <w:r w:rsidRPr="00540FD2">
              <w:rPr>
                <w:rFonts w:ascii="Times New Roman" w:eastAsiaTheme="majorEastAsia" w:hAnsi="Times New Roman" w:cs="Times New Roman"/>
                <w:bCs/>
                <w:sz w:val="24"/>
                <w:szCs w:val="24"/>
              </w:rPr>
              <w:t>(Ebéd a hátizsákból)</w:t>
            </w:r>
          </w:p>
        </w:tc>
      </w:tr>
      <w:tr w:rsidR="0069619C" w:rsidRPr="00540FD2" w14:paraId="1A5596A6" w14:textId="77777777" w:rsidTr="006B174C">
        <w:trPr>
          <w:trHeight w:val="1093"/>
        </w:trPr>
        <w:tc>
          <w:tcPr>
            <w:tcW w:w="1101" w:type="dxa"/>
            <w:tcBorders>
              <w:top w:val="single" w:sz="4" w:space="0" w:color="auto"/>
              <w:bottom w:val="single" w:sz="4" w:space="0" w:color="auto"/>
            </w:tcBorders>
          </w:tcPr>
          <w:p w14:paraId="478DA917"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Délután</w:t>
            </w:r>
          </w:p>
        </w:tc>
        <w:tc>
          <w:tcPr>
            <w:tcW w:w="1275" w:type="dxa"/>
            <w:tcBorders>
              <w:top w:val="single" w:sz="4" w:space="0" w:color="auto"/>
              <w:bottom w:val="single" w:sz="4" w:space="0" w:color="auto"/>
            </w:tcBorders>
          </w:tcPr>
          <w:p w14:paraId="209CB312"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14:00</w:t>
            </w:r>
          </w:p>
          <w:p w14:paraId="368E799B" w14:textId="77777777" w:rsidR="0069619C" w:rsidRPr="00540FD2" w:rsidRDefault="0069619C" w:rsidP="00210324">
            <w:pPr>
              <w:spacing w:after="0"/>
              <w:jc w:val="both"/>
              <w:rPr>
                <w:rFonts w:ascii="Times New Roman" w:eastAsiaTheme="majorEastAsia" w:hAnsi="Times New Roman" w:cs="Times New Roman"/>
                <w:bCs/>
                <w:sz w:val="24"/>
                <w:szCs w:val="24"/>
              </w:rPr>
            </w:pPr>
          </w:p>
        </w:tc>
        <w:tc>
          <w:tcPr>
            <w:tcW w:w="6663" w:type="dxa"/>
            <w:tcBorders>
              <w:bottom w:val="single" w:sz="4" w:space="0" w:color="auto"/>
            </w:tcBorders>
          </w:tcPr>
          <w:p w14:paraId="12DBEE67" w14:textId="596D99D0"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hAnsi="Times New Roman" w:cs="Times New Roman"/>
                <w:sz w:val="24"/>
                <w:szCs w:val="24"/>
              </w:rPr>
              <w:t xml:space="preserve">A terület bejárása, a </w:t>
            </w:r>
            <w:r w:rsidRPr="00540FD2">
              <w:rPr>
                <w:rFonts w:ascii="Times New Roman" w:hAnsi="Times New Roman" w:cs="Times New Roman"/>
                <w:b/>
                <w:sz w:val="24"/>
                <w:szCs w:val="24"/>
              </w:rPr>
              <w:t>szabályok közös meghatározása „Az erdő fohásza”</w:t>
            </w:r>
            <w:r w:rsidRPr="00540FD2">
              <w:rPr>
                <w:rFonts w:ascii="Times New Roman" w:hAnsi="Times New Roman" w:cs="Times New Roman"/>
                <w:sz w:val="24"/>
                <w:szCs w:val="24"/>
              </w:rPr>
              <w:t xml:space="preserve"> kapcsán</w:t>
            </w:r>
            <w:r w:rsidR="001871F1">
              <w:rPr>
                <w:rFonts w:ascii="Times New Roman" w:hAnsi="Times New Roman" w:cs="Times New Roman"/>
                <w:sz w:val="24"/>
                <w:szCs w:val="24"/>
              </w:rPr>
              <w:t xml:space="preserve"> (1. sz. melléklete: Programindító – Az erdő foh</w:t>
            </w:r>
            <w:r w:rsidR="00534327">
              <w:rPr>
                <w:rFonts w:ascii="Times New Roman" w:hAnsi="Times New Roman" w:cs="Times New Roman"/>
                <w:sz w:val="24"/>
                <w:szCs w:val="24"/>
              </w:rPr>
              <w:t>á</w:t>
            </w:r>
            <w:r w:rsidR="001871F1">
              <w:rPr>
                <w:rFonts w:ascii="Times New Roman" w:hAnsi="Times New Roman" w:cs="Times New Roman"/>
                <w:sz w:val="24"/>
                <w:szCs w:val="24"/>
              </w:rPr>
              <w:t>sza)</w:t>
            </w:r>
            <w:r w:rsidRPr="00540FD2">
              <w:rPr>
                <w:rFonts w:ascii="Times New Roman" w:hAnsi="Times New Roman" w:cs="Times New Roman"/>
                <w:sz w:val="24"/>
                <w:szCs w:val="24"/>
              </w:rPr>
              <w:t>: A gyerekek csoportonként ötletelnek, és megbeszéljük, mit javasolnak és miért tartják helyesnek. Összegyűjtjük, amit mindenki fontosnak tart. Egy lapra felírjuk, a házakban kifüggesztjük.</w:t>
            </w:r>
          </w:p>
        </w:tc>
      </w:tr>
      <w:tr w:rsidR="0069619C" w:rsidRPr="00540FD2" w14:paraId="2F8CD5D1" w14:textId="77777777" w:rsidTr="006B174C">
        <w:trPr>
          <w:trHeight w:val="759"/>
        </w:trPr>
        <w:tc>
          <w:tcPr>
            <w:tcW w:w="1101" w:type="dxa"/>
            <w:tcBorders>
              <w:top w:val="single" w:sz="4" w:space="0" w:color="auto"/>
            </w:tcBorders>
          </w:tcPr>
          <w:p w14:paraId="60811EBE" w14:textId="77777777" w:rsidR="0069619C" w:rsidRPr="00540FD2" w:rsidRDefault="0069619C" w:rsidP="00210324">
            <w:pPr>
              <w:spacing w:after="0"/>
              <w:jc w:val="both"/>
              <w:rPr>
                <w:rFonts w:ascii="Times New Roman" w:eastAsiaTheme="majorEastAsia" w:hAnsi="Times New Roman" w:cs="Times New Roman"/>
                <w:bCs/>
                <w:sz w:val="24"/>
                <w:szCs w:val="24"/>
              </w:rPr>
            </w:pPr>
          </w:p>
        </w:tc>
        <w:tc>
          <w:tcPr>
            <w:tcW w:w="1275" w:type="dxa"/>
            <w:tcBorders>
              <w:top w:val="single" w:sz="4" w:space="0" w:color="auto"/>
            </w:tcBorders>
          </w:tcPr>
          <w:p w14:paraId="548540F4"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15:00</w:t>
            </w:r>
          </w:p>
        </w:tc>
        <w:tc>
          <w:tcPr>
            <w:tcW w:w="6663" w:type="dxa"/>
            <w:tcBorders>
              <w:top w:val="single" w:sz="4" w:space="0" w:color="auto"/>
            </w:tcBorders>
          </w:tcPr>
          <w:p w14:paraId="1719B9FE" w14:textId="77777777" w:rsidR="0069619C" w:rsidRPr="00540FD2" w:rsidRDefault="0069619C" w:rsidP="00210324">
            <w:pPr>
              <w:spacing w:after="0"/>
              <w:jc w:val="both"/>
              <w:rPr>
                <w:rFonts w:ascii="Times New Roman" w:hAnsi="Times New Roman" w:cs="Times New Roman"/>
                <w:b/>
                <w:sz w:val="24"/>
                <w:szCs w:val="24"/>
              </w:rPr>
            </w:pPr>
            <w:r w:rsidRPr="00540FD2">
              <w:rPr>
                <w:rFonts w:ascii="Times New Roman" w:hAnsi="Times New Roman" w:cs="Times New Roman"/>
                <w:b/>
                <w:sz w:val="24"/>
                <w:szCs w:val="24"/>
              </w:rPr>
              <w:t>Kézműves foglalkozás</w:t>
            </w:r>
          </w:p>
          <w:p w14:paraId="51010796" w14:textId="77777777" w:rsidR="0069619C" w:rsidRPr="00540FD2" w:rsidRDefault="0069619C" w:rsidP="00210324">
            <w:pPr>
              <w:spacing w:after="0"/>
              <w:jc w:val="both"/>
              <w:rPr>
                <w:rFonts w:ascii="Times New Roman" w:hAnsi="Times New Roman" w:cs="Times New Roman"/>
                <w:b/>
                <w:sz w:val="24"/>
                <w:szCs w:val="24"/>
              </w:rPr>
            </w:pPr>
            <w:r w:rsidRPr="00540FD2">
              <w:rPr>
                <w:rFonts w:ascii="Times New Roman" w:hAnsi="Times New Roman" w:cs="Times New Roman"/>
                <w:sz w:val="24"/>
                <w:szCs w:val="24"/>
              </w:rPr>
              <w:t xml:space="preserve">Kincses doboz készítése a talált tárgyaknak. </w:t>
            </w:r>
          </w:p>
        </w:tc>
      </w:tr>
      <w:tr w:rsidR="0069619C" w:rsidRPr="00540FD2" w14:paraId="6386FE3A" w14:textId="77777777" w:rsidTr="006B174C">
        <w:tc>
          <w:tcPr>
            <w:tcW w:w="1101" w:type="dxa"/>
            <w:vMerge w:val="restart"/>
          </w:tcPr>
          <w:p w14:paraId="48F381FA" w14:textId="77777777" w:rsidR="0069619C" w:rsidRPr="00540FD2" w:rsidRDefault="0069619C" w:rsidP="00210324">
            <w:pPr>
              <w:spacing w:after="0"/>
              <w:jc w:val="both"/>
              <w:rPr>
                <w:rFonts w:ascii="Times New Roman" w:eastAsiaTheme="majorEastAsia" w:hAnsi="Times New Roman" w:cs="Times New Roman"/>
                <w:bCs/>
                <w:sz w:val="24"/>
                <w:szCs w:val="24"/>
              </w:rPr>
            </w:pPr>
          </w:p>
        </w:tc>
        <w:tc>
          <w:tcPr>
            <w:tcW w:w="1275" w:type="dxa"/>
          </w:tcPr>
          <w:p w14:paraId="40CE1F80"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16:30</w:t>
            </w:r>
          </w:p>
        </w:tc>
        <w:tc>
          <w:tcPr>
            <w:tcW w:w="6663" w:type="dxa"/>
          </w:tcPr>
          <w:p w14:paraId="3E9B3682" w14:textId="77777777" w:rsidR="0069619C" w:rsidRPr="00540FD2" w:rsidRDefault="0069619C" w:rsidP="00210324">
            <w:pPr>
              <w:spacing w:after="0"/>
              <w:jc w:val="both"/>
              <w:rPr>
                <w:rFonts w:ascii="Times New Roman" w:hAnsi="Times New Roman" w:cs="Times New Roman"/>
                <w:b/>
                <w:sz w:val="24"/>
                <w:szCs w:val="24"/>
              </w:rPr>
            </w:pPr>
            <w:r w:rsidRPr="00540FD2">
              <w:rPr>
                <w:rFonts w:ascii="Times New Roman" w:eastAsiaTheme="majorEastAsia" w:hAnsi="Times New Roman" w:cs="Times New Roman"/>
                <w:bCs/>
                <w:sz w:val="24"/>
                <w:szCs w:val="24"/>
              </w:rPr>
              <w:t>Uzsonna a napirend szerint.</w:t>
            </w:r>
          </w:p>
        </w:tc>
      </w:tr>
      <w:tr w:rsidR="0069619C" w:rsidRPr="00540FD2" w14:paraId="7C86D2E3" w14:textId="77777777" w:rsidTr="006B174C">
        <w:tc>
          <w:tcPr>
            <w:tcW w:w="1101" w:type="dxa"/>
            <w:vMerge/>
          </w:tcPr>
          <w:p w14:paraId="4CD3F194" w14:textId="77777777" w:rsidR="0069619C" w:rsidRPr="00540FD2" w:rsidRDefault="0069619C" w:rsidP="00210324">
            <w:pPr>
              <w:spacing w:after="0"/>
              <w:jc w:val="both"/>
              <w:rPr>
                <w:rFonts w:ascii="Times New Roman" w:eastAsiaTheme="majorEastAsia" w:hAnsi="Times New Roman" w:cs="Times New Roman"/>
                <w:bCs/>
                <w:sz w:val="24"/>
                <w:szCs w:val="24"/>
              </w:rPr>
            </w:pPr>
          </w:p>
        </w:tc>
        <w:tc>
          <w:tcPr>
            <w:tcW w:w="1275" w:type="dxa"/>
          </w:tcPr>
          <w:p w14:paraId="79E793ED"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16:45</w:t>
            </w:r>
          </w:p>
          <w:p w14:paraId="4422F125" w14:textId="77777777" w:rsidR="0069619C" w:rsidRPr="00540FD2" w:rsidRDefault="0069619C" w:rsidP="00210324">
            <w:pPr>
              <w:spacing w:after="0"/>
              <w:jc w:val="both"/>
              <w:rPr>
                <w:rFonts w:ascii="Times New Roman" w:eastAsiaTheme="majorEastAsia" w:hAnsi="Times New Roman" w:cs="Times New Roman"/>
                <w:bCs/>
                <w:sz w:val="24"/>
                <w:szCs w:val="24"/>
              </w:rPr>
            </w:pPr>
          </w:p>
          <w:p w14:paraId="0B89F0A3" w14:textId="77777777" w:rsidR="0069619C" w:rsidRPr="00540FD2" w:rsidRDefault="0069619C" w:rsidP="00210324">
            <w:pPr>
              <w:spacing w:after="0"/>
              <w:jc w:val="both"/>
              <w:rPr>
                <w:rFonts w:ascii="Times New Roman" w:eastAsiaTheme="majorEastAsia" w:hAnsi="Times New Roman" w:cs="Times New Roman"/>
                <w:bCs/>
                <w:sz w:val="24"/>
                <w:szCs w:val="24"/>
              </w:rPr>
            </w:pPr>
          </w:p>
          <w:p w14:paraId="45E148AC" w14:textId="77777777" w:rsidR="0069619C" w:rsidRPr="00540FD2" w:rsidRDefault="0069619C" w:rsidP="00210324">
            <w:pPr>
              <w:spacing w:after="0"/>
              <w:jc w:val="both"/>
              <w:rPr>
                <w:rFonts w:ascii="Times New Roman" w:eastAsiaTheme="majorEastAsia" w:hAnsi="Times New Roman" w:cs="Times New Roman"/>
                <w:bCs/>
                <w:sz w:val="24"/>
                <w:szCs w:val="24"/>
              </w:rPr>
            </w:pPr>
          </w:p>
          <w:p w14:paraId="6EADD5CF" w14:textId="77777777" w:rsidR="0069619C" w:rsidRPr="00540FD2" w:rsidRDefault="0069619C" w:rsidP="00210324">
            <w:pPr>
              <w:spacing w:after="0"/>
              <w:jc w:val="both"/>
              <w:rPr>
                <w:rFonts w:ascii="Times New Roman" w:eastAsiaTheme="majorEastAsia" w:hAnsi="Times New Roman" w:cs="Times New Roman"/>
                <w:bCs/>
                <w:sz w:val="24"/>
                <w:szCs w:val="24"/>
              </w:rPr>
            </w:pPr>
          </w:p>
          <w:p w14:paraId="1DF0528C" w14:textId="77777777" w:rsidR="0069619C" w:rsidRPr="00540FD2" w:rsidRDefault="0069619C" w:rsidP="00210324">
            <w:pPr>
              <w:spacing w:after="0"/>
              <w:jc w:val="both"/>
              <w:rPr>
                <w:rFonts w:ascii="Times New Roman" w:eastAsiaTheme="majorEastAsia" w:hAnsi="Times New Roman" w:cs="Times New Roman"/>
                <w:bCs/>
                <w:sz w:val="24"/>
                <w:szCs w:val="24"/>
              </w:rPr>
            </w:pPr>
          </w:p>
        </w:tc>
        <w:tc>
          <w:tcPr>
            <w:tcW w:w="6663" w:type="dxa"/>
          </w:tcPr>
          <w:p w14:paraId="279B9183" w14:textId="77777777" w:rsidR="0069619C" w:rsidRPr="00540FD2" w:rsidRDefault="0069619C" w:rsidP="00210324">
            <w:pPr>
              <w:spacing w:after="0"/>
              <w:jc w:val="both"/>
              <w:rPr>
                <w:rFonts w:ascii="Times New Roman" w:hAnsi="Times New Roman" w:cs="Times New Roman"/>
                <w:b/>
                <w:sz w:val="24"/>
                <w:szCs w:val="24"/>
              </w:rPr>
            </w:pPr>
            <w:r w:rsidRPr="00540FD2">
              <w:rPr>
                <w:rFonts w:ascii="Times New Roman" w:hAnsi="Times New Roman" w:cs="Times New Roman"/>
                <w:b/>
                <w:sz w:val="24"/>
                <w:szCs w:val="24"/>
              </w:rPr>
              <w:t>Játék-játék-játék</w:t>
            </w:r>
          </w:p>
          <w:p w14:paraId="162A2177" w14:textId="77777777" w:rsidR="0069619C" w:rsidRPr="00540FD2" w:rsidRDefault="0069619C" w:rsidP="00210324">
            <w:pPr>
              <w:pStyle w:val="Listaszerbekezds"/>
              <w:numPr>
                <w:ilvl w:val="0"/>
                <w:numId w:val="9"/>
              </w:numPr>
              <w:spacing w:after="0"/>
              <w:jc w:val="both"/>
              <w:rPr>
                <w:rFonts w:ascii="Times New Roman" w:hAnsi="Times New Roman" w:cs="Times New Roman"/>
                <w:sz w:val="24"/>
                <w:szCs w:val="24"/>
              </w:rPr>
            </w:pPr>
            <w:r w:rsidRPr="00540FD2">
              <w:rPr>
                <w:rFonts w:ascii="Times New Roman" w:hAnsi="Times New Roman" w:cs="Times New Roman"/>
                <w:sz w:val="24"/>
                <w:szCs w:val="24"/>
              </w:rPr>
              <w:t>Erdei iskolai füzet megnyitása: rajzkészítés, fontos információk lejegyzése a nap újdonságairól</w:t>
            </w:r>
          </w:p>
          <w:p w14:paraId="695281A8" w14:textId="77777777" w:rsidR="0069619C" w:rsidRPr="00540FD2" w:rsidRDefault="0069619C" w:rsidP="00210324">
            <w:pPr>
              <w:pStyle w:val="Listaszerbekezds"/>
              <w:numPr>
                <w:ilvl w:val="0"/>
                <w:numId w:val="9"/>
              </w:numPr>
              <w:spacing w:after="0"/>
              <w:jc w:val="both"/>
              <w:rPr>
                <w:rFonts w:ascii="Times New Roman" w:hAnsi="Times New Roman" w:cs="Times New Roman"/>
                <w:sz w:val="24"/>
                <w:szCs w:val="24"/>
              </w:rPr>
            </w:pPr>
            <w:r w:rsidRPr="00540FD2">
              <w:rPr>
                <w:rFonts w:ascii="Times New Roman" w:hAnsi="Times New Roman" w:cs="Times New Roman"/>
                <w:sz w:val="24"/>
                <w:szCs w:val="24"/>
              </w:rPr>
              <w:t>Fogócskák (16.)</w:t>
            </w:r>
          </w:p>
          <w:p w14:paraId="1D450969" w14:textId="77777777" w:rsidR="0069619C" w:rsidRPr="00540FD2" w:rsidRDefault="0069619C" w:rsidP="00210324">
            <w:pPr>
              <w:pStyle w:val="Listaszerbekezds"/>
              <w:numPr>
                <w:ilvl w:val="0"/>
                <w:numId w:val="9"/>
              </w:numPr>
              <w:spacing w:after="0"/>
              <w:jc w:val="both"/>
              <w:rPr>
                <w:rFonts w:ascii="Times New Roman" w:hAnsi="Times New Roman" w:cs="Times New Roman"/>
                <w:sz w:val="24"/>
                <w:szCs w:val="24"/>
              </w:rPr>
            </w:pPr>
            <w:r w:rsidRPr="00540FD2">
              <w:rPr>
                <w:rFonts w:ascii="Times New Roman" w:hAnsi="Times New Roman" w:cs="Times New Roman"/>
                <w:sz w:val="24"/>
                <w:szCs w:val="24"/>
              </w:rPr>
              <w:t>Szabad játék – foci stb.</w:t>
            </w:r>
          </w:p>
        </w:tc>
      </w:tr>
      <w:tr w:rsidR="0069619C" w:rsidRPr="00540FD2" w14:paraId="1ABA7284" w14:textId="77777777" w:rsidTr="006B174C">
        <w:tc>
          <w:tcPr>
            <w:tcW w:w="1101" w:type="dxa"/>
            <w:vMerge w:val="restart"/>
          </w:tcPr>
          <w:p w14:paraId="5B55552F"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Este</w:t>
            </w:r>
          </w:p>
        </w:tc>
        <w:tc>
          <w:tcPr>
            <w:tcW w:w="1275" w:type="dxa"/>
          </w:tcPr>
          <w:p w14:paraId="73B1DCB0"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18:30</w:t>
            </w:r>
          </w:p>
        </w:tc>
        <w:tc>
          <w:tcPr>
            <w:tcW w:w="6663" w:type="dxa"/>
          </w:tcPr>
          <w:p w14:paraId="096C4C5E" w14:textId="77777777" w:rsidR="0069619C" w:rsidRPr="00540FD2" w:rsidRDefault="0069619C" w:rsidP="00210324">
            <w:pPr>
              <w:spacing w:after="0"/>
              <w:jc w:val="both"/>
              <w:rPr>
                <w:rFonts w:ascii="Times New Roman" w:hAnsi="Times New Roman" w:cs="Times New Roman"/>
                <w:b/>
                <w:sz w:val="24"/>
                <w:szCs w:val="24"/>
              </w:rPr>
            </w:pPr>
            <w:r w:rsidRPr="00540FD2">
              <w:rPr>
                <w:rFonts w:ascii="Times New Roman" w:eastAsiaTheme="majorEastAsia" w:hAnsi="Times New Roman" w:cs="Times New Roman"/>
                <w:bCs/>
                <w:sz w:val="24"/>
                <w:szCs w:val="24"/>
              </w:rPr>
              <w:t>Vacsora a napirend szerint.</w:t>
            </w:r>
          </w:p>
        </w:tc>
      </w:tr>
      <w:tr w:rsidR="0069619C" w:rsidRPr="00540FD2" w14:paraId="697839BC" w14:textId="77777777" w:rsidTr="006B174C">
        <w:tc>
          <w:tcPr>
            <w:tcW w:w="1101" w:type="dxa"/>
            <w:vMerge/>
          </w:tcPr>
          <w:p w14:paraId="7DC7E68D" w14:textId="77777777" w:rsidR="0069619C" w:rsidRPr="00540FD2" w:rsidRDefault="0069619C" w:rsidP="00210324">
            <w:pPr>
              <w:spacing w:after="0"/>
              <w:jc w:val="both"/>
              <w:rPr>
                <w:rFonts w:ascii="Times New Roman" w:eastAsiaTheme="majorEastAsia" w:hAnsi="Times New Roman" w:cs="Times New Roman"/>
                <w:bCs/>
                <w:sz w:val="24"/>
                <w:szCs w:val="24"/>
              </w:rPr>
            </w:pPr>
          </w:p>
        </w:tc>
        <w:tc>
          <w:tcPr>
            <w:tcW w:w="1275" w:type="dxa"/>
          </w:tcPr>
          <w:p w14:paraId="78E49CB1"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19:00</w:t>
            </w:r>
          </w:p>
        </w:tc>
        <w:tc>
          <w:tcPr>
            <w:tcW w:w="6663" w:type="dxa"/>
          </w:tcPr>
          <w:p w14:paraId="755C1AAC" w14:textId="77777777" w:rsidR="0069619C" w:rsidRPr="00540FD2" w:rsidRDefault="0069619C" w:rsidP="00210324">
            <w:pPr>
              <w:spacing w:after="0"/>
              <w:jc w:val="both"/>
              <w:rPr>
                <w:rFonts w:ascii="Times New Roman" w:hAnsi="Times New Roman" w:cs="Times New Roman"/>
                <w:sz w:val="24"/>
                <w:szCs w:val="24"/>
              </w:rPr>
            </w:pPr>
            <w:r w:rsidRPr="00540FD2">
              <w:rPr>
                <w:rFonts w:ascii="Times New Roman" w:hAnsi="Times New Roman" w:cs="Times New Roman"/>
                <w:sz w:val="24"/>
                <w:szCs w:val="24"/>
              </w:rPr>
              <w:t>Esti cukorkeresés</w:t>
            </w:r>
          </w:p>
        </w:tc>
      </w:tr>
      <w:tr w:rsidR="0069619C" w:rsidRPr="00540FD2" w14:paraId="68617DC0" w14:textId="77777777" w:rsidTr="006B174C">
        <w:tc>
          <w:tcPr>
            <w:tcW w:w="1101" w:type="dxa"/>
            <w:vMerge/>
          </w:tcPr>
          <w:p w14:paraId="444BC7E0" w14:textId="77777777" w:rsidR="0069619C" w:rsidRPr="00540FD2" w:rsidRDefault="0069619C" w:rsidP="00210324">
            <w:pPr>
              <w:spacing w:after="0"/>
              <w:jc w:val="both"/>
              <w:rPr>
                <w:rFonts w:ascii="Times New Roman" w:eastAsiaTheme="majorEastAsia" w:hAnsi="Times New Roman" w:cs="Times New Roman"/>
                <w:bCs/>
                <w:sz w:val="24"/>
                <w:szCs w:val="24"/>
              </w:rPr>
            </w:pPr>
          </w:p>
        </w:tc>
        <w:tc>
          <w:tcPr>
            <w:tcW w:w="1275" w:type="dxa"/>
          </w:tcPr>
          <w:p w14:paraId="2A3FA967"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21:00-tól</w:t>
            </w:r>
          </w:p>
        </w:tc>
        <w:tc>
          <w:tcPr>
            <w:tcW w:w="6663" w:type="dxa"/>
          </w:tcPr>
          <w:p w14:paraId="6752A3C4" w14:textId="77777777" w:rsidR="0069619C" w:rsidRPr="00540FD2" w:rsidRDefault="0069619C" w:rsidP="00210324">
            <w:pPr>
              <w:spacing w:after="0"/>
              <w:jc w:val="both"/>
              <w:rPr>
                <w:rFonts w:ascii="Times New Roman" w:hAnsi="Times New Roman" w:cs="Times New Roman"/>
                <w:sz w:val="24"/>
                <w:szCs w:val="24"/>
              </w:rPr>
            </w:pPr>
            <w:r w:rsidRPr="00540FD2">
              <w:rPr>
                <w:rFonts w:ascii="Times New Roman" w:hAnsi="Times New Roman" w:cs="Times New Roman"/>
                <w:sz w:val="24"/>
                <w:szCs w:val="24"/>
              </w:rPr>
              <w:t>Esti teendők: Fürdés, villanyoltás a napirend szerint.</w:t>
            </w:r>
          </w:p>
        </w:tc>
      </w:tr>
    </w:tbl>
    <w:p w14:paraId="7F222FFF" w14:textId="0004E4C7" w:rsidR="0069619C" w:rsidRDefault="0069619C" w:rsidP="004D3C9E">
      <w:pPr>
        <w:spacing w:after="0"/>
        <w:jc w:val="both"/>
        <w:rPr>
          <w:rFonts w:ascii="Times New Roman" w:eastAsiaTheme="majorEastAsia" w:hAnsi="Times New Roman" w:cs="Times New Roman"/>
          <w:b/>
          <w:bCs/>
          <w:sz w:val="24"/>
          <w:szCs w:val="24"/>
        </w:rPr>
      </w:pPr>
    </w:p>
    <w:p w14:paraId="1F82253E" w14:textId="6F2B50FB" w:rsidR="00DE3709" w:rsidRPr="00210324" w:rsidRDefault="00DE3709" w:rsidP="00DE3709">
      <w:pPr>
        <w:spacing w:after="0"/>
        <w:jc w:val="both"/>
        <w:rPr>
          <w:rFonts w:ascii="Times New Roman" w:hAnsi="Times New Roman" w:cs="Times New Roman"/>
          <w:color w:val="C45911" w:themeColor="accent2" w:themeShade="BF"/>
          <w:sz w:val="24"/>
          <w:szCs w:val="24"/>
        </w:rPr>
      </w:pPr>
      <w:r w:rsidRPr="00210324">
        <w:rPr>
          <w:rFonts w:ascii="Times New Roman" w:hAnsi="Times New Roman" w:cs="Times New Roman"/>
          <w:b/>
          <w:bCs/>
          <w:color w:val="C45911" w:themeColor="accent2" w:themeShade="BF"/>
          <w:sz w:val="24"/>
          <w:szCs w:val="24"/>
        </w:rPr>
        <w:t>Mátra Múzeum:</w:t>
      </w:r>
      <w:r w:rsidRPr="00210324">
        <w:rPr>
          <w:rFonts w:ascii="Times New Roman" w:hAnsi="Times New Roman" w:cs="Times New Roman"/>
          <w:color w:val="C45911" w:themeColor="accent2" w:themeShade="BF"/>
          <w:sz w:val="24"/>
          <w:szCs w:val="24"/>
        </w:rPr>
        <w:t xml:space="preserve"> Az erdei iskola a gyöngyösi Mátra Múzeumban indult, ahol foglalkozást tartott a múzeumpedagógus a gyerekeknek. Nagy érdeklődéssel hallgatták az újabb és újabb érdekességeket a Mátra állatairól. Több állatkoponyát is megtapogathattak, fogazatokat vizsgáltak. Amíg az egyik csoport foglalkozáson volt, a másik felfedezte a fa három szintje köré szerveződött kiállítást. Bármikor, bármiből tud a pedagógus feladatot gyártani. Amikor már láthatóan megnézték a megnézhetőket, akkor kapták a feladatot, hogy „Ki találja meg a….-t?” Bősz keresés kezdődött, hogy hol is lehet pl. a gulipán? Egyáltalán mi ez az állat? Madár? Emlős? Kicsi? Nagy? Amikor már többen odamentek a tanítóhoz jelezve, hogy megtalálták, és „szabad volt a gazda”, akkor mutattuk meg a többieknek, hogy hol is látható a kérdezett állat. A teremőröknek is láthatóan tetszett a játék, valószínűleg azért, mert ilyen ritkán van. A gyerekek tudtak viselkedni. Mi mindig elmondjuk a gyerekeknek, hogy hová megyünk, ott miket látunk, milyen az elvárt magatartás, és miért. Semmi olyat nem követelünk meg tőlük, amit ne tudnának megcsinálni, de amit kérünk, azt betartják. Nem is volt magatartási probléma velük. </w:t>
      </w:r>
    </w:p>
    <w:p w14:paraId="2170AD33" w14:textId="77777777" w:rsidR="00DE3709" w:rsidRPr="00210324" w:rsidRDefault="00DE3709" w:rsidP="00DE3709">
      <w:pPr>
        <w:spacing w:after="0"/>
        <w:jc w:val="both"/>
        <w:rPr>
          <w:rFonts w:ascii="Times New Roman" w:hAnsi="Times New Roman" w:cs="Times New Roman"/>
          <w:color w:val="C45911" w:themeColor="accent2" w:themeShade="BF"/>
          <w:sz w:val="24"/>
          <w:szCs w:val="24"/>
        </w:rPr>
      </w:pPr>
      <w:r w:rsidRPr="00210324">
        <w:rPr>
          <w:rFonts w:ascii="Times New Roman" w:hAnsi="Times New Roman" w:cs="Times New Roman"/>
          <w:color w:val="C45911" w:themeColor="accent2" w:themeShade="BF"/>
          <w:sz w:val="24"/>
          <w:szCs w:val="24"/>
        </w:rPr>
        <w:t>Az erdő fohásza az erdei iskolához lelki ráhangolódást nyújtott. Isten teremtette világunk szépsége és fontossága. A gyerekek értették az üzenetét.</w:t>
      </w:r>
    </w:p>
    <w:p w14:paraId="6BCEB0FB" w14:textId="77777777" w:rsidR="00DE3709" w:rsidRDefault="00DE3709" w:rsidP="00DE3709">
      <w:pPr>
        <w:spacing w:after="0"/>
        <w:jc w:val="both"/>
        <w:rPr>
          <w:rFonts w:ascii="Times New Roman" w:hAnsi="Times New Roman" w:cs="Times New Roman"/>
          <w:sz w:val="24"/>
          <w:szCs w:val="24"/>
        </w:rPr>
      </w:pPr>
    </w:p>
    <w:p w14:paraId="56C95CFD" w14:textId="77777777" w:rsidR="00DE3709" w:rsidRPr="00540FD2" w:rsidRDefault="00DE3709" w:rsidP="00210324">
      <w:pPr>
        <w:spacing w:after="0"/>
        <w:jc w:val="both"/>
        <w:rPr>
          <w:rFonts w:ascii="Times New Roman" w:eastAsiaTheme="majorEastAsia" w:hAnsi="Times New Roman" w:cs="Times New Roman"/>
          <w:b/>
          <w:bCs/>
          <w:sz w:val="24"/>
          <w:szCs w:val="24"/>
        </w:rPr>
      </w:pPr>
    </w:p>
    <w:p w14:paraId="5D985680" w14:textId="77777777" w:rsidR="0069619C" w:rsidRPr="00540FD2" w:rsidRDefault="0069619C" w:rsidP="00210324">
      <w:pPr>
        <w:spacing w:after="0"/>
        <w:jc w:val="both"/>
        <w:rPr>
          <w:rFonts w:ascii="Times New Roman" w:eastAsiaTheme="majorEastAsia" w:hAnsi="Times New Roman" w:cs="Times New Roman"/>
          <w:b/>
          <w:bCs/>
          <w:sz w:val="24"/>
          <w:szCs w:val="24"/>
        </w:rPr>
      </w:pPr>
    </w:p>
    <w:p w14:paraId="383B58EC" w14:textId="77777777" w:rsidR="0069619C" w:rsidRPr="00540FD2" w:rsidRDefault="0069619C" w:rsidP="00210324">
      <w:pPr>
        <w:spacing w:after="0"/>
        <w:jc w:val="both"/>
        <w:rPr>
          <w:rFonts w:ascii="Times New Roman" w:eastAsiaTheme="majorEastAsia" w:hAnsi="Times New Roman" w:cs="Times New Roman"/>
          <w:b/>
          <w:bCs/>
          <w:sz w:val="24"/>
          <w:szCs w:val="24"/>
        </w:rPr>
      </w:pPr>
      <w:r w:rsidRPr="00540FD2">
        <w:rPr>
          <w:rFonts w:ascii="Times New Roman" w:eastAsiaTheme="majorEastAsia" w:hAnsi="Times New Roman" w:cs="Times New Roman"/>
          <w:b/>
          <w:bCs/>
          <w:sz w:val="24"/>
          <w:szCs w:val="24"/>
        </w:rPr>
        <w:t>Csütörtök – 2. nap</w:t>
      </w:r>
    </w:p>
    <w:tbl>
      <w:tblPr>
        <w:tblStyle w:val="Rcsostblzat"/>
        <w:tblW w:w="0" w:type="auto"/>
        <w:tblLook w:val="04A0" w:firstRow="1" w:lastRow="0" w:firstColumn="1" w:lastColumn="0" w:noHBand="0" w:noVBand="1"/>
      </w:tblPr>
      <w:tblGrid>
        <w:gridCol w:w="1101"/>
        <w:gridCol w:w="1275"/>
        <w:gridCol w:w="6663"/>
      </w:tblGrid>
      <w:tr w:rsidR="0069619C" w:rsidRPr="00540FD2" w14:paraId="6C36603C" w14:textId="77777777" w:rsidTr="006B174C">
        <w:tc>
          <w:tcPr>
            <w:tcW w:w="1101" w:type="dxa"/>
            <w:vMerge w:val="restart"/>
          </w:tcPr>
          <w:p w14:paraId="57CF2934"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Délelőtt</w:t>
            </w:r>
          </w:p>
        </w:tc>
        <w:tc>
          <w:tcPr>
            <w:tcW w:w="1275" w:type="dxa"/>
          </w:tcPr>
          <w:p w14:paraId="416C9711"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7:30</w:t>
            </w:r>
          </w:p>
        </w:tc>
        <w:tc>
          <w:tcPr>
            <w:tcW w:w="6663" w:type="dxa"/>
          </w:tcPr>
          <w:p w14:paraId="7DEC4595" w14:textId="77777777" w:rsidR="0069619C" w:rsidRPr="00540FD2" w:rsidRDefault="0069619C" w:rsidP="00210324">
            <w:pPr>
              <w:spacing w:after="0"/>
              <w:jc w:val="both"/>
              <w:rPr>
                <w:rFonts w:ascii="Times New Roman" w:hAnsi="Times New Roman" w:cs="Times New Roman"/>
                <w:sz w:val="24"/>
                <w:szCs w:val="24"/>
              </w:rPr>
            </w:pPr>
            <w:r w:rsidRPr="00540FD2">
              <w:rPr>
                <w:rFonts w:ascii="Times New Roman" w:hAnsi="Times New Roman" w:cs="Times New Roman"/>
                <w:sz w:val="24"/>
                <w:szCs w:val="24"/>
              </w:rPr>
              <w:t>Reggeli teendők elvégzése a napirend szerint. (Ébresztőtől reggeli végéig.)</w:t>
            </w:r>
          </w:p>
        </w:tc>
      </w:tr>
      <w:tr w:rsidR="0069619C" w:rsidRPr="00540FD2" w14:paraId="31607BA8" w14:textId="77777777" w:rsidTr="006B174C">
        <w:tc>
          <w:tcPr>
            <w:tcW w:w="1101" w:type="dxa"/>
            <w:vMerge/>
          </w:tcPr>
          <w:p w14:paraId="7D16C86B" w14:textId="77777777" w:rsidR="0069619C" w:rsidRPr="00540FD2" w:rsidRDefault="0069619C" w:rsidP="00210324">
            <w:pPr>
              <w:spacing w:after="0"/>
              <w:jc w:val="both"/>
              <w:rPr>
                <w:rFonts w:ascii="Times New Roman" w:eastAsiaTheme="majorEastAsia" w:hAnsi="Times New Roman" w:cs="Times New Roman"/>
                <w:bCs/>
                <w:sz w:val="24"/>
                <w:szCs w:val="24"/>
              </w:rPr>
            </w:pPr>
          </w:p>
        </w:tc>
        <w:tc>
          <w:tcPr>
            <w:tcW w:w="1275" w:type="dxa"/>
            <w:vMerge w:val="restart"/>
          </w:tcPr>
          <w:p w14:paraId="6E139CFD"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9:30</w:t>
            </w:r>
          </w:p>
          <w:p w14:paraId="017A9A50" w14:textId="77777777" w:rsidR="0069619C" w:rsidRPr="00540FD2" w:rsidRDefault="0069619C" w:rsidP="00210324">
            <w:pPr>
              <w:spacing w:after="0"/>
              <w:jc w:val="both"/>
              <w:rPr>
                <w:rFonts w:ascii="Times New Roman" w:eastAsiaTheme="majorEastAsia" w:hAnsi="Times New Roman" w:cs="Times New Roman"/>
                <w:bCs/>
                <w:sz w:val="24"/>
                <w:szCs w:val="24"/>
              </w:rPr>
            </w:pPr>
          </w:p>
          <w:p w14:paraId="577EA10A" w14:textId="77777777" w:rsidR="0069619C" w:rsidRPr="00540FD2" w:rsidRDefault="0069619C" w:rsidP="00210324">
            <w:pPr>
              <w:spacing w:after="0"/>
              <w:jc w:val="both"/>
              <w:rPr>
                <w:rFonts w:ascii="Times New Roman" w:eastAsiaTheme="majorEastAsia" w:hAnsi="Times New Roman" w:cs="Times New Roman"/>
                <w:bCs/>
                <w:sz w:val="24"/>
                <w:szCs w:val="24"/>
              </w:rPr>
            </w:pPr>
          </w:p>
          <w:p w14:paraId="2FF4DC65" w14:textId="77777777" w:rsidR="0069619C" w:rsidRPr="00540FD2" w:rsidRDefault="0069619C" w:rsidP="00210324">
            <w:pPr>
              <w:spacing w:after="0"/>
              <w:jc w:val="both"/>
              <w:rPr>
                <w:rFonts w:ascii="Times New Roman" w:eastAsiaTheme="majorEastAsia" w:hAnsi="Times New Roman" w:cs="Times New Roman"/>
                <w:bCs/>
                <w:sz w:val="24"/>
                <w:szCs w:val="24"/>
              </w:rPr>
            </w:pPr>
          </w:p>
          <w:p w14:paraId="5FB7D2E0" w14:textId="77777777" w:rsidR="0069619C" w:rsidRPr="00540FD2" w:rsidRDefault="0069619C" w:rsidP="00210324">
            <w:pPr>
              <w:spacing w:after="0"/>
              <w:jc w:val="both"/>
              <w:rPr>
                <w:rFonts w:ascii="Times New Roman" w:eastAsiaTheme="majorEastAsia" w:hAnsi="Times New Roman" w:cs="Times New Roman"/>
                <w:bCs/>
                <w:sz w:val="24"/>
                <w:szCs w:val="24"/>
              </w:rPr>
            </w:pPr>
          </w:p>
        </w:tc>
        <w:tc>
          <w:tcPr>
            <w:tcW w:w="6663" w:type="dxa"/>
            <w:shd w:val="clear" w:color="auto" w:fill="FFFFFF" w:themeFill="background1"/>
          </w:tcPr>
          <w:p w14:paraId="2A21C074" w14:textId="77777777" w:rsidR="0069619C" w:rsidRPr="00540FD2" w:rsidRDefault="0069619C" w:rsidP="00210324">
            <w:pPr>
              <w:spacing w:after="0"/>
              <w:jc w:val="both"/>
              <w:rPr>
                <w:rFonts w:ascii="Times New Roman" w:eastAsia="Times New Roman" w:hAnsi="Times New Roman" w:cs="Times New Roman"/>
                <w:b/>
                <w:iCs/>
                <w:sz w:val="24"/>
                <w:szCs w:val="24"/>
              </w:rPr>
            </w:pPr>
            <w:r w:rsidRPr="00540FD2">
              <w:rPr>
                <w:rFonts w:ascii="Times New Roman" w:eastAsia="Times New Roman" w:hAnsi="Times New Roman" w:cs="Times New Roman"/>
                <w:b/>
                <w:iCs/>
                <w:sz w:val="24"/>
                <w:szCs w:val="24"/>
              </w:rPr>
              <w:t>Mátra erdei élővilágának megismerése</w:t>
            </w:r>
          </w:p>
          <w:p w14:paraId="6BE0FD40" w14:textId="77777777" w:rsidR="0069619C" w:rsidRPr="00540FD2" w:rsidRDefault="0069619C" w:rsidP="00210324">
            <w:pPr>
              <w:spacing w:after="0"/>
              <w:jc w:val="both"/>
              <w:rPr>
                <w:rFonts w:ascii="Times New Roman" w:hAnsi="Times New Roman" w:cs="Times New Roman"/>
                <w:b/>
                <w:sz w:val="24"/>
                <w:szCs w:val="24"/>
              </w:rPr>
            </w:pPr>
            <w:r w:rsidRPr="00540FD2">
              <w:rPr>
                <w:rFonts w:ascii="Times New Roman" w:hAnsi="Times New Roman" w:cs="Times New Roman"/>
                <w:b/>
                <w:sz w:val="24"/>
                <w:szCs w:val="24"/>
              </w:rPr>
              <w:t>Fák, cserjék, avar vizsgálata, erdővédelem</w:t>
            </w:r>
          </w:p>
        </w:tc>
      </w:tr>
      <w:tr w:rsidR="0069619C" w:rsidRPr="00540FD2" w14:paraId="476251FD" w14:textId="77777777" w:rsidTr="006B174C">
        <w:tc>
          <w:tcPr>
            <w:tcW w:w="1101" w:type="dxa"/>
            <w:vMerge/>
          </w:tcPr>
          <w:p w14:paraId="5D74BC2A" w14:textId="77777777" w:rsidR="0069619C" w:rsidRPr="00540FD2" w:rsidRDefault="0069619C" w:rsidP="00210324">
            <w:pPr>
              <w:spacing w:after="0"/>
              <w:jc w:val="both"/>
              <w:rPr>
                <w:rFonts w:ascii="Times New Roman" w:eastAsiaTheme="majorEastAsia" w:hAnsi="Times New Roman" w:cs="Times New Roman"/>
                <w:bCs/>
                <w:sz w:val="24"/>
                <w:szCs w:val="24"/>
              </w:rPr>
            </w:pPr>
          </w:p>
        </w:tc>
        <w:tc>
          <w:tcPr>
            <w:tcW w:w="1275" w:type="dxa"/>
            <w:vMerge/>
          </w:tcPr>
          <w:p w14:paraId="626372D2" w14:textId="77777777" w:rsidR="0069619C" w:rsidRPr="00540FD2" w:rsidRDefault="0069619C" w:rsidP="00210324">
            <w:pPr>
              <w:spacing w:after="0"/>
              <w:jc w:val="both"/>
              <w:rPr>
                <w:rFonts w:ascii="Times New Roman" w:eastAsiaTheme="majorEastAsia" w:hAnsi="Times New Roman" w:cs="Times New Roman"/>
                <w:bCs/>
                <w:sz w:val="24"/>
                <w:szCs w:val="24"/>
              </w:rPr>
            </w:pPr>
          </w:p>
        </w:tc>
        <w:tc>
          <w:tcPr>
            <w:tcW w:w="6663" w:type="dxa"/>
          </w:tcPr>
          <w:p w14:paraId="1C38BAC8" w14:textId="77777777" w:rsidR="0069619C" w:rsidRPr="00540FD2" w:rsidRDefault="0069619C" w:rsidP="00210324">
            <w:pPr>
              <w:spacing w:after="0"/>
              <w:jc w:val="both"/>
              <w:rPr>
                <w:rFonts w:ascii="Times New Roman" w:eastAsia="Times New Roman" w:hAnsi="Times New Roman" w:cs="Times New Roman"/>
                <w:b/>
                <w:iCs/>
                <w:sz w:val="24"/>
                <w:szCs w:val="24"/>
              </w:rPr>
            </w:pPr>
            <w:r w:rsidRPr="00540FD2">
              <w:rPr>
                <w:rFonts w:ascii="Times New Roman" w:hAnsi="Times New Roman" w:cs="Times New Roman"/>
                <w:b/>
                <w:sz w:val="24"/>
                <w:szCs w:val="24"/>
              </w:rPr>
              <w:t>Rajzkészíté</w:t>
            </w:r>
            <w:r w:rsidRPr="00540FD2">
              <w:rPr>
                <w:rFonts w:ascii="Times New Roman" w:hAnsi="Times New Roman" w:cs="Times New Roman"/>
                <w:sz w:val="24"/>
                <w:szCs w:val="24"/>
              </w:rPr>
              <w:t xml:space="preserve">s: látottak alapján, a hallott ismeretek lejegyzése. </w:t>
            </w:r>
          </w:p>
        </w:tc>
      </w:tr>
      <w:tr w:rsidR="0069619C" w:rsidRPr="00540FD2" w14:paraId="56F015E2" w14:textId="77777777" w:rsidTr="006B174C">
        <w:trPr>
          <w:trHeight w:val="425"/>
        </w:trPr>
        <w:tc>
          <w:tcPr>
            <w:tcW w:w="1101" w:type="dxa"/>
            <w:vMerge/>
          </w:tcPr>
          <w:p w14:paraId="21F02DC1" w14:textId="77777777" w:rsidR="0069619C" w:rsidRPr="00540FD2" w:rsidRDefault="0069619C" w:rsidP="00210324">
            <w:pPr>
              <w:spacing w:after="0"/>
              <w:jc w:val="both"/>
              <w:rPr>
                <w:rFonts w:ascii="Times New Roman" w:eastAsiaTheme="majorEastAsia" w:hAnsi="Times New Roman" w:cs="Times New Roman"/>
                <w:bCs/>
                <w:sz w:val="24"/>
                <w:szCs w:val="24"/>
              </w:rPr>
            </w:pPr>
          </w:p>
        </w:tc>
        <w:tc>
          <w:tcPr>
            <w:tcW w:w="1275" w:type="dxa"/>
            <w:vMerge/>
            <w:tcBorders>
              <w:bottom w:val="single" w:sz="4" w:space="0" w:color="000000" w:themeColor="text1"/>
            </w:tcBorders>
          </w:tcPr>
          <w:p w14:paraId="16180C99" w14:textId="77777777" w:rsidR="0069619C" w:rsidRPr="00540FD2" w:rsidRDefault="0069619C" w:rsidP="00210324">
            <w:pPr>
              <w:spacing w:after="0"/>
              <w:jc w:val="both"/>
              <w:rPr>
                <w:rFonts w:ascii="Times New Roman" w:eastAsiaTheme="majorEastAsia" w:hAnsi="Times New Roman" w:cs="Times New Roman"/>
                <w:bCs/>
                <w:sz w:val="24"/>
                <w:szCs w:val="24"/>
              </w:rPr>
            </w:pPr>
          </w:p>
        </w:tc>
        <w:tc>
          <w:tcPr>
            <w:tcW w:w="6663" w:type="dxa"/>
            <w:tcBorders>
              <w:bottom w:val="single" w:sz="4" w:space="0" w:color="000000" w:themeColor="text1"/>
            </w:tcBorders>
          </w:tcPr>
          <w:p w14:paraId="33A80800" w14:textId="77777777" w:rsidR="0069619C" w:rsidRPr="00540FD2" w:rsidRDefault="0069619C" w:rsidP="00210324">
            <w:pPr>
              <w:spacing w:after="0"/>
              <w:jc w:val="both"/>
              <w:rPr>
                <w:rFonts w:ascii="Times New Roman" w:hAnsi="Times New Roman" w:cs="Times New Roman"/>
                <w:b/>
                <w:sz w:val="24"/>
                <w:szCs w:val="24"/>
              </w:rPr>
            </w:pPr>
            <w:r w:rsidRPr="00540FD2">
              <w:rPr>
                <w:rFonts w:ascii="Times New Roman" w:hAnsi="Times New Roman" w:cs="Times New Roman"/>
                <w:b/>
                <w:sz w:val="24"/>
                <w:szCs w:val="24"/>
              </w:rPr>
              <w:t xml:space="preserve">Foglalkozás – </w:t>
            </w:r>
            <w:r w:rsidRPr="00540FD2">
              <w:rPr>
                <w:rFonts w:ascii="Times New Roman" w:hAnsi="Times New Roman" w:cs="Times New Roman"/>
                <w:i/>
                <w:sz w:val="24"/>
                <w:szCs w:val="24"/>
              </w:rPr>
              <w:t>Benti játékok</w:t>
            </w:r>
          </w:p>
          <w:p w14:paraId="5047A73D" w14:textId="77777777" w:rsidR="0069619C" w:rsidRPr="00540FD2" w:rsidRDefault="0069619C" w:rsidP="00210324">
            <w:pPr>
              <w:pStyle w:val="Listaszerbekezds"/>
              <w:numPr>
                <w:ilvl w:val="0"/>
                <w:numId w:val="10"/>
              </w:numPr>
              <w:spacing w:after="0"/>
              <w:jc w:val="both"/>
              <w:rPr>
                <w:rFonts w:ascii="Times New Roman" w:hAnsi="Times New Roman" w:cs="Times New Roman"/>
                <w:sz w:val="24"/>
                <w:szCs w:val="24"/>
              </w:rPr>
            </w:pPr>
            <w:r w:rsidRPr="00540FD2">
              <w:rPr>
                <w:rFonts w:ascii="Times New Roman" w:hAnsi="Times New Roman" w:cs="Times New Roman"/>
                <w:sz w:val="24"/>
                <w:szCs w:val="24"/>
              </w:rPr>
              <w:t>Tápláléklánc készítése papírpoharak segítségével, csoportmunkában</w:t>
            </w:r>
          </w:p>
          <w:p w14:paraId="67E7B4B0" w14:textId="77777777" w:rsidR="0069619C" w:rsidRPr="00540FD2" w:rsidRDefault="0069619C" w:rsidP="00210324">
            <w:pPr>
              <w:pStyle w:val="Listaszerbekezds"/>
              <w:numPr>
                <w:ilvl w:val="0"/>
                <w:numId w:val="10"/>
              </w:numPr>
              <w:spacing w:after="0"/>
              <w:jc w:val="both"/>
              <w:rPr>
                <w:rFonts w:ascii="Times New Roman" w:hAnsi="Times New Roman" w:cs="Times New Roman"/>
                <w:sz w:val="24"/>
                <w:szCs w:val="24"/>
              </w:rPr>
            </w:pPr>
            <w:r w:rsidRPr="00540FD2">
              <w:rPr>
                <w:rFonts w:ascii="Times New Roman" w:hAnsi="Times New Roman" w:cs="Times New Roman"/>
                <w:sz w:val="24"/>
                <w:szCs w:val="24"/>
              </w:rPr>
              <w:t xml:space="preserve">Vár építése papírpoharak segítségével (33.) </w:t>
            </w:r>
          </w:p>
          <w:p w14:paraId="3F0BA27F" w14:textId="77777777" w:rsidR="0069619C" w:rsidRPr="00540FD2" w:rsidRDefault="0069619C" w:rsidP="00210324">
            <w:pPr>
              <w:spacing w:after="0"/>
              <w:jc w:val="both"/>
              <w:rPr>
                <w:rFonts w:ascii="Times New Roman" w:hAnsi="Times New Roman" w:cs="Times New Roman"/>
                <w:sz w:val="24"/>
                <w:szCs w:val="24"/>
              </w:rPr>
            </w:pPr>
          </w:p>
          <w:p w14:paraId="3C65C4D1" w14:textId="77777777" w:rsidR="0069619C" w:rsidRPr="00540FD2" w:rsidRDefault="0069619C" w:rsidP="00210324">
            <w:pPr>
              <w:spacing w:after="0"/>
              <w:jc w:val="both"/>
              <w:rPr>
                <w:rFonts w:ascii="Times New Roman" w:hAnsi="Times New Roman" w:cs="Times New Roman"/>
                <w:b/>
                <w:i/>
                <w:sz w:val="24"/>
                <w:szCs w:val="24"/>
              </w:rPr>
            </w:pPr>
            <w:r w:rsidRPr="00540FD2">
              <w:rPr>
                <w:rFonts w:ascii="Times New Roman" w:hAnsi="Times New Roman" w:cs="Times New Roman"/>
                <w:b/>
                <w:i/>
                <w:sz w:val="24"/>
                <w:szCs w:val="24"/>
              </w:rPr>
              <w:t xml:space="preserve">Kinti játékok </w:t>
            </w:r>
            <w:r w:rsidRPr="00540FD2">
              <w:rPr>
                <w:rFonts w:ascii="Times New Roman" w:hAnsi="Times New Roman" w:cs="Times New Roman"/>
                <w:i/>
                <w:sz w:val="24"/>
                <w:szCs w:val="24"/>
              </w:rPr>
              <w:t>(jó idő esetén):</w:t>
            </w:r>
            <w:r w:rsidRPr="00540FD2">
              <w:rPr>
                <w:rFonts w:ascii="Times New Roman" w:hAnsi="Times New Roman" w:cs="Times New Roman"/>
                <w:b/>
                <w:i/>
                <w:sz w:val="24"/>
                <w:szCs w:val="24"/>
              </w:rPr>
              <w:t xml:space="preserve"> </w:t>
            </w:r>
          </w:p>
          <w:p w14:paraId="273C683C" w14:textId="4E04CE9F" w:rsidR="0069619C" w:rsidRPr="00540FD2" w:rsidRDefault="0069619C" w:rsidP="00210324">
            <w:pPr>
              <w:pStyle w:val="Listaszerbekezds"/>
              <w:numPr>
                <w:ilvl w:val="0"/>
                <w:numId w:val="11"/>
              </w:numPr>
              <w:spacing w:after="0"/>
              <w:jc w:val="both"/>
              <w:rPr>
                <w:rFonts w:ascii="Times New Roman" w:hAnsi="Times New Roman" w:cs="Times New Roman"/>
                <w:sz w:val="24"/>
                <w:szCs w:val="24"/>
              </w:rPr>
            </w:pPr>
            <w:r w:rsidRPr="00540FD2">
              <w:rPr>
                <w:rFonts w:ascii="Times New Roman" w:hAnsi="Times New Roman" w:cs="Times New Roman"/>
                <w:sz w:val="24"/>
                <w:szCs w:val="24"/>
              </w:rPr>
              <w:t>Hány madár fér el? (</w:t>
            </w:r>
            <w:r w:rsidR="00BF661C">
              <w:rPr>
                <w:rFonts w:ascii="Times New Roman" w:hAnsi="Times New Roman" w:cs="Times New Roman"/>
                <w:sz w:val="24"/>
                <w:szCs w:val="24"/>
              </w:rPr>
              <w:t>5.)</w:t>
            </w:r>
          </w:p>
          <w:p w14:paraId="53778543" w14:textId="77777777" w:rsidR="0069619C" w:rsidRPr="00540FD2" w:rsidRDefault="0069619C" w:rsidP="00210324">
            <w:pPr>
              <w:pStyle w:val="Listaszerbekezds"/>
              <w:numPr>
                <w:ilvl w:val="0"/>
                <w:numId w:val="11"/>
              </w:numPr>
              <w:spacing w:after="0"/>
              <w:jc w:val="both"/>
              <w:rPr>
                <w:rFonts w:ascii="Times New Roman" w:hAnsi="Times New Roman" w:cs="Times New Roman"/>
                <w:sz w:val="24"/>
                <w:szCs w:val="24"/>
              </w:rPr>
            </w:pPr>
            <w:r w:rsidRPr="00540FD2">
              <w:rPr>
                <w:rFonts w:ascii="Times New Roman" w:hAnsi="Times New Roman" w:cs="Times New Roman"/>
                <w:sz w:val="24"/>
                <w:szCs w:val="24"/>
              </w:rPr>
              <w:t>Kép készítése az erdőben található anyagokból csoportmunkában.</w:t>
            </w:r>
          </w:p>
          <w:p w14:paraId="2B402F69" w14:textId="7E06D363" w:rsidR="0069619C" w:rsidRPr="00540FD2" w:rsidRDefault="0069619C" w:rsidP="00210324">
            <w:pPr>
              <w:pStyle w:val="Listaszerbekezds"/>
              <w:numPr>
                <w:ilvl w:val="0"/>
                <w:numId w:val="11"/>
              </w:numPr>
              <w:spacing w:after="0"/>
              <w:jc w:val="both"/>
              <w:rPr>
                <w:rFonts w:ascii="Times New Roman" w:hAnsi="Times New Roman" w:cs="Times New Roman"/>
                <w:sz w:val="24"/>
                <w:szCs w:val="24"/>
              </w:rPr>
            </w:pPr>
            <w:r w:rsidRPr="00540FD2">
              <w:rPr>
                <w:rFonts w:ascii="Times New Roman" w:hAnsi="Times New Roman" w:cs="Times New Roman"/>
                <w:sz w:val="24"/>
                <w:szCs w:val="24"/>
              </w:rPr>
              <w:t>Keresgélős feladatlap akár a</w:t>
            </w:r>
            <w:r w:rsidR="00534327">
              <w:rPr>
                <w:rFonts w:ascii="Times New Roman" w:hAnsi="Times New Roman" w:cs="Times New Roman"/>
                <w:sz w:val="24"/>
                <w:szCs w:val="24"/>
              </w:rPr>
              <w:t>z erdei iskola helyszínén</w:t>
            </w:r>
            <w:r w:rsidRPr="00540FD2">
              <w:rPr>
                <w:rFonts w:ascii="Times New Roman" w:hAnsi="Times New Roman" w:cs="Times New Roman"/>
                <w:sz w:val="24"/>
                <w:szCs w:val="24"/>
              </w:rPr>
              <w:t xml:space="preserve">, akár egy ösvényen az erdőben. </w:t>
            </w:r>
            <w:r w:rsidR="00210324">
              <w:rPr>
                <w:rFonts w:ascii="Times New Roman" w:hAnsi="Times New Roman" w:cs="Times New Roman"/>
                <w:sz w:val="24"/>
                <w:szCs w:val="24"/>
              </w:rPr>
              <w:t>Melléklet: 16 Keresőjáték és Keresd a párját!</w:t>
            </w:r>
          </w:p>
          <w:p w14:paraId="5867A157" w14:textId="77777777" w:rsidR="0069619C" w:rsidRPr="00540FD2" w:rsidRDefault="0069619C" w:rsidP="00210324">
            <w:pPr>
              <w:pStyle w:val="Listaszerbekezds"/>
              <w:numPr>
                <w:ilvl w:val="0"/>
                <w:numId w:val="11"/>
              </w:numPr>
              <w:spacing w:after="0"/>
              <w:jc w:val="both"/>
              <w:rPr>
                <w:rFonts w:ascii="Times New Roman" w:hAnsi="Times New Roman" w:cs="Times New Roman"/>
                <w:sz w:val="24"/>
                <w:szCs w:val="24"/>
              </w:rPr>
            </w:pPr>
            <w:r w:rsidRPr="00540FD2">
              <w:rPr>
                <w:rFonts w:ascii="Times New Roman" w:hAnsi="Times New Roman" w:cs="Times New Roman"/>
                <w:sz w:val="24"/>
                <w:szCs w:val="24"/>
              </w:rPr>
              <w:t>Kincskeresés térképvázlat segítségével (4.)</w:t>
            </w:r>
          </w:p>
          <w:p w14:paraId="1AA56A6A" w14:textId="77777777" w:rsidR="0069619C" w:rsidRPr="00540FD2" w:rsidRDefault="0069619C" w:rsidP="00210324">
            <w:pPr>
              <w:pStyle w:val="Listaszerbekezds"/>
              <w:numPr>
                <w:ilvl w:val="0"/>
                <w:numId w:val="11"/>
              </w:numPr>
              <w:spacing w:after="0"/>
              <w:jc w:val="both"/>
              <w:rPr>
                <w:rFonts w:ascii="Times New Roman" w:hAnsi="Times New Roman" w:cs="Times New Roman"/>
                <w:sz w:val="24"/>
                <w:szCs w:val="24"/>
              </w:rPr>
            </w:pPr>
            <w:r w:rsidRPr="00540FD2">
              <w:rPr>
                <w:rFonts w:ascii="Times New Roman" w:hAnsi="Times New Roman" w:cs="Times New Roman"/>
                <w:sz w:val="24"/>
                <w:szCs w:val="24"/>
              </w:rPr>
              <w:t>Illetve szabadon lehet válogatni a játéklistából, vagy focizni.</w:t>
            </w:r>
          </w:p>
        </w:tc>
      </w:tr>
      <w:tr w:rsidR="0069619C" w:rsidRPr="00540FD2" w14:paraId="17E6B91A" w14:textId="77777777" w:rsidTr="006B174C">
        <w:tc>
          <w:tcPr>
            <w:tcW w:w="1101" w:type="dxa"/>
            <w:vMerge/>
          </w:tcPr>
          <w:p w14:paraId="538473D7" w14:textId="77777777" w:rsidR="0069619C" w:rsidRPr="00540FD2" w:rsidRDefault="0069619C" w:rsidP="00210324">
            <w:pPr>
              <w:spacing w:after="0"/>
              <w:jc w:val="both"/>
              <w:rPr>
                <w:rFonts w:ascii="Times New Roman" w:eastAsiaTheme="majorEastAsia" w:hAnsi="Times New Roman" w:cs="Times New Roman"/>
                <w:bCs/>
                <w:sz w:val="24"/>
                <w:szCs w:val="24"/>
              </w:rPr>
            </w:pPr>
          </w:p>
        </w:tc>
        <w:tc>
          <w:tcPr>
            <w:tcW w:w="1275" w:type="dxa"/>
          </w:tcPr>
          <w:p w14:paraId="1B5CD8CC"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13:00</w:t>
            </w:r>
          </w:p>
        </w:tc>
        <w:tc>
          <w:tcPr>
            <w:tcW w:w="6663" w:type="dxa"/>
          </w:tcPr>
          <w:p w14:paraId="53F5CDD8" w14:textId="77777777" w:rsidR="0069619C" w:rsidRPr="00540FD2" w:rsidRDefault="0069619C" w:rsidP="00210324">
            <w:pPr>
              <w:spacing w:after="0"/>
              <w:jc w:val="both"/>
              <w:rPr>
                <w:rFonts w:ascii="Times New Roman" w:hAnsi="Times New Roman" w:cs="Times New Roman"/>
                <w:b/>
                <w:sz w:val="24"/>
                <w:szCs w:val="24"/>
              </w:rPr>
            </w:pPr>
            <w:r w:rsidRPr="00540FD2">
              <w:rPr>
                <w:rFonts w:ascii="Times New Roman" w:eastAsiaTheme="majorEastAsia" w:hAnsi="Times New Roman" w:cs="Times New Roman"/>
                <w:bCs/>
                <w:sz w:val="24"/>
                <w:szCs w:val="24"/>
              </w:rPr>
              <w:t>Ebéd, csendes pihenő.</w:t>
            </w:r>
          </w:p>
        </w:tc>
      </w:tr>
      <w:tr w:rsidR="0069619C" w:rsidRPr="00540FD2" w14:paraId="5B0899F7" w14:textId="77777777" w:rsidTr="006B174C">
        <w:trPr>
          <w:trHeight w:val="2287"/>
        </w:trPr>
        <w:tc>
          <w:tcPr>
            <w:tcW w:w="1101" w:type="dxa"/>
            <w:vMerge w:val="restart"/>
          </w:tcPr>
          <w:p w14:paraId="0957E7ED"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Délután</w:t>
            </w:r>
          </w:p>
        </w:tc>
        <w:tc>
          <w:tcPr>
            <w:tcW w:w="1275" w:type="dxa"/>
          </w:tcPr>
          <w:p w14:paraId="0C691B89"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14:30</w:t>
            </w:r>
          </w:p>
        </w:tc>
        <w:tc>
          <w:tcPr>
            <w:tcW w:w="6663" w:type="dxa"/>
            <w:shd w:val="clear" w:color="auto" w:fill="FFFFFF" w:themeFill="background1"/>
          </w:tcPr>
          <w:p w14:paraId="3751FF3B" w14:textId="77777777" w:rsidR="0069619C" w:rsidRPr="00540FD2" w:rsidRDefault="0069619C" w:rsidP="00210324">
            <w:pPr>
              <w:spacing w:after="0"/>
              <w:jc w:val="both"/>
              <w:rPr>
                <w:rFonts w:ascii="Times New Roman" w:hAnsi="Times New Roman" w:cs="Times New Roman"/>
                <w:b/>
                <w:sz w:val="24"/>
                <w:szCs w:val="24"/>
              </w:rPr>
            </w:pPr>
            <w:r w:rsidRPr="00540FD2">
              <w:rPr>
                <w:rFonts w:ascii="Times New Roman" w:hAnsi="Times New Roman" w:cs="Times New Roman"/>
                <w:b/>
                <w:sz w:val="24"/>
                <w:szCs w:val="24"/>
              </w:rPr>
              <w:t>Foglalkozás – benti játékok:</w:t>
            </w:r>
          </w:p>
          <w:p w14:paraId="5FB95791" w14:textId="77777777" w:rsidR="0069619C" w:rsidRPr="00540FD2" w:rsidRDefault="0069619C" w:rsidP="00210324">
            <w:pPr>
              <w:pStyle w:val="Listaszerbekezds"/>
              <w:numPr>
                <w:ilvl w:val="0"/>
                <w:numId w:val="12"/>
              </w:numPr>
              <w:spacing w:after="0"/>
              <w:jc w:val="both"/>
              <w:rPr>
                <w:rFonts w:ascii="Times New Roman" w:hAnsi="Times New Roman" w:cs="Times New Roman"/>
                <w:sz w:val="24"/>
                <w:szCs w:val="24"/>
              </w:rPr>
            </w:pPr>
            <w:r w:rsidRPr="00540FD2">
              <w:rPr>
                <w:rFonts w:ascii="Times New Roman" w:hAnsi="Times New Roman" w:cs="Times New Roman"/>
                <w:sz w:val="24"/>
                <w:szCs w:val="24"/>
              </w:rPr>
              <w:t xml:space="preserve">PPT vetítés a Föld és a vizek védelméről. </w:t>
            </w:r>
            <w:r w:rsidR="003122D4">
              <w:rPr>
                <w:rFonts w:ascii="Times New Roman" w:hAnsi="Times New Roman" w:cs="Times New Roman"/>
                <w:sz w:val="24"/>
                <w:szCs w:val="24"/>
              </w:rPr>
              <w:t>Előadás és feladatok: 19. sz. melléklet: Ppt feladatok</w:t>
            </w:r>
          </w:p>
          <w:p w14:paraId="64614D69" w14:textId="77777777" w:rsidR="0069619C" w:rsidRPr="00540FD2" w:rsidRDefault="0069619C" w:rsidP="00210324">
            <w:pPr>
              <w:pStyle w:val="Listaszerbekezds"/>
              <w:numPr>
                <w:ilvl w:val="0"/>
                <w:numId w:val="12"/>
              </w:numPr>
              <w:spacing w:after="0"/>
              <w:jc w:val="both"/>
              <w:rPr>
                <w:rFonts w:ascii="Times New Roman" w:hAnsi="Times New Roman" w:cs="Times New Roman"/>
                <w:sz w:val="24"/>
                <w:szCs w:val="24"/>
              </w:rPr>
            </w:pPr>
            <w:r w:rsidRPr="00540FD2">
              <w:rPr>
                <w:rFonts w:ascii="Times New Roman" w:hAnsi="Times New Roman" w:cs="Times New Roman"/>
                <w:sz w:val="24"/>
                <w:szCs w:val="24"/>
              </w:rPr>
              <w:t>Az előadás során hallott információkat tartalmazó feladatlap megoldása.</w:t>
            </w:r>
            <w:r w:rsidR="003122D4">
              <w:rPr>
                <w:rFonts w:ascii="Times New Roman" w:hAnsi="Times New Roman" w:cs="Times New Roman"/>
                <w:sz w:val="24"/>
                <w:szCs w:val="24"/>
              </w:rPr>
              <w:t xml:space="preserve"> (ld.: 19. sz. melléklet)</w:t>
            </w:r>
          </w:p>
          <w:p w14:paraId="03E39907" w14:textId="77777777" w:rsidR="0069619C" w:rsidRPr="00540FD2" w:rsidRDefault="0069619C" w:rsidP="00210324">
            <w:pPr>
              <w:pStyle w:val="Listaszerbekezds"/>
              <w:numPr>
                <w:ilvl w:val="0"/>
                <w:numId w:val="12"/>
              </w:numPr>
              <w:spacing w:after="0"/>
              <w:jc w:val="both"/>
              <w:rPr>
                <w:rFonts w:ascii="Times New Roman" w:hAnsi="Times New Roman" w:cs="Times New Roman"/>
                <w:sz w:val="24"/>
                <w:szCs w:val="24"/>
              </w:rPr>
            </w:pPr>
            <w:r w:rsidRPr="00540FD2">
              <w:rPr>
                <w:rFonts w:ascii="Times New Roman" w:hAnsi="Times New Roman" w:cs="Times New Roman"/>
                <w:sz w:val="24"/>
                <w:szCs w:val="24"/>
              </w:rPr>
              <w:t>Mozdulat- sorverseny (35.)</w:t>
            </w:r>
          </w:p>
          <w:p w14:paraId="4D7259E3" w14:textId="77777777" w:rsidR="0069619C" w:rsidRPr="00540FD2" w:rsidRDefault="0069619C" w:rsidP="00210324">
            <w:pPr>
              <w:spacing w:after="0"/>
              <w:jc w:val="both"/>
              <w:rPr>
                <w:rFonts w:ascii="Times New Roman" w:hAnsi="Times New Roman" w:cs="Times New Roman"/>
                <w:sz w:val="24"/>
                <w:szCs w:val="24"/>
              </w:rPr>
            </w:pPr>
          </w:p>
          <w:p w14:paraId="36EF4A15" w14:textId="77777777" w:rsidR="0069619C" w:rsidRPr="00540FD2" w:rsidRDefault="0069619C" w:rsidP="00210324">
            <w:pPr>
              <w:spacing w:after="0"/>
              <w:jc w:val="both"/>
              <w:rPr>
                <w:rFonts w:ascii="Times New Roman" w:hAnsi="Times New Roman" w:cs="Times New Roman"/>
                <w:i/>
                <w:sz w:val="24"/>
                <w:szCs w:val="24"/>
              </w:rPr>
            </w:pPr>
            <w:r w:rsidRPr="00540FD2">
              <w:rPr>
                <w:rFonts w:ascii="Times New Roman" w:hAnsi="Times New Roman" w:cs="Times New Roman"/>
                <w:i/>
                <w:sz w:val="24"/>
                <w:szCs w:val="24"/>
              </w:rPr>
              <w:t>Kinti programlehetőség jó idő esetén</w:t>
            </w:r>
          </w:p>
          <w:p w14:paraId="14F9E1B2" w14:textId="77777777" w:rsidR="0069619C" w:rsidRPr="00540FD2" w:rsidRDefault="0069619C" w:rsidP="00210324">
            <w:pPr>
              <w:pStyle w:val="Listaszerbekezds"/>
              <w:numPr>
                <w:ilvl w:val="0"/>
                <w:numId w:val="13"/>
              </w:numPr>
              <w:spacing w:after="0"/>
              <w:jc w:val="both"/>
              <w:rPr>
                <w:rFonts w:ascii="Times New Roman" w:hAnsi="Times New Roman" w:cs="Times New Roman"/>
                <w:sz w:val="24"/>
                <w:szCs w:val="24"/>
              </w:rPr>
            </w:pPr>
            <w:r w:rsidRPr="00540FD2">
              <w:rPr>
                <w:rFonts w:ascii="Times New Roman" w:hAnsi="Times New Roman" w:cs="Times New Roman"/>
                <w:sz w:val="24"/>
                <w:szCs w:val="24"/>
              </w:rPr>
              <w:t>Vizes fecskendővel „állatitatás”. (Állatképek fejét kell eltalálni a vízsugárral. Csak melegben!) (22.)</w:t>
            </w:r>
          </w:p>
          <w:p w14:paraId="515429E0" w14:textId="77777777" w:rsidR="0069619C" w:rsidRPr="00540FD2" w:rsidRDefault="0069619C" w:rsidP="00210324">
            <w:pPr>
              <w:pStyle w:val="Listaszerbekezds"/>
              <w:numPr>
                <w:ilvl w:val="0"/>
                <w:numId w:val="13"/>
              </w:numPr>
              <w:spacing w:after="0"/>
              <w:jc w:val="both"/>
              <w:rPr>
                <w:rFonts w:ascii="Times New Roman" w:hAnsi="Times New Roman" w:cs="Times New Roman"/>
                <w:sz w:val="24"/>
                <w:szCs w:val="24"/>
              </w:rPr>
            </w:pPr>
            <w:r w:rsidRPr="00540FD2">
              <w:rPr>
                <w:rFonts w:ascii="Times New Roman" w:hAnsi="Times New Roman" w:cs="Times New Roman"/>
                <w:sz w:val="24"/>
                <w:szCs w:val="24"/>
              </w:rPr>
              <w:t>Állatmentés – Labdával kéz érintése nélkül.</w:t>
            </w:r>
            <w:r w:rsidR="003122D4">
              <w:rPr>
                <w:rFonts w:ascii="Times New Roman" w:hAnsi="Times New Roman" w:cs="Times New Roman"/>
                <w:sz w:val="24"/>
                <w:szCs w:val="24"/>
              </w:rPr>
              <w:t xml:space="preserve"> (30.)</w:t>
            </w:r>
          </w:p>
          <w:p w14:paraId="24D769C4" w14:textId="77777777" w:rsidR="0069619C" w:rsidRPr="00540FD2" w:rsidRDefault="0069619C" w:rsidP="00210324">
            <w:pPr>
              <w:pStyle w:val="Listaszerbekezds"/>
              <w:numPr>
                <w:ilvl w:val="0"/>
                <w:numId w:val="13"/>
              </w:numPr>
              <w:spacing w:after="0"/>
              <w:jc w:val="both"/>
              <w:rPr>
                <w:rFonts w:ascii="Times New Roman" w:hAnsi="Times New Roman" w:cs="Times New Roman"/>
                <w:sz w:val="24"/>
                <w:szCs w:val="24"/>
              </w:rPr>
            </w:pPr>
            <w:r w:rsidRPr="00540FD2">
              <w:rPr>
                <w:rFonts w:ascii="Times New Roman" w:hAnsi="Times New Roman" w:cs="Times New Roman"/>
                <w:sz w:val="24"/>
                <w:szCs w:val="24"/>
              </w:rPr>
              <w:t>Madárröptetés-ejtőernyővel (32.)</w:t>
            </w:r>
          </w:p>
          <w:p w14:paraId="7701538D" w14:textId="77777777" w:rsidR="0069619C" w:rsidRPr="00540FD2" w:rsidRDefault="0069619C" w:rsidP="00210324">
            <w:pPr>
              <w:pStyle w:val="Listaszerbekezds"/>
              <w:numPr>
                <w:ilvl w:val="0"/>
                <w:numId w:val="13"/>
              </w:numPr>
              <w:spacing w:after="0"/>
              <w:jc w:val="both"/>
              <w:rPr>
                <w:rFonts w:ascii="Times New Roman" w:hAnsi="Times New Roman" w:cs="Times New Roman"/>
                <w:sz w:val="24"/>
                <w:szCs w:val="24"/>
              </w:rPr>
            </w:pPr>
            <w:r w:rsidRPr="00540FD2">
              <w:rPr>
                <w:rFonts w:ascii="Times New Roman" w:hAnsi="Times New Roman" w:cs="Times New Roman"/>
                <w:sz w:val="24"/>
                <w:szCs w:val="24"/>
              </w:rPr>
              <w:t>Méta (20.)</w:t>
            </w:r>
          </w:p>
          <w:p w14:paraId="08EF2FC7" w14:textId="77777777" w:rsidR="0069619C" w:rsidRPr="00540FD2" w:rsidRDefault="0069619C" w:rsidP="00210324">
            <w:pPr>
              <w:pStyle w:val="Listaszerbekezds"/>
              <w:numPr>
                <w:ilvl w:val="0"/>
                <w:numId w:val="13"/>
              </w:numPr>
              <w:spacing w:after="0"/>
              <w:jc w:val="both"/>
              <w:rPr>
                <w:rFonts w:ascii="Times New Roman" w:hAnsi="Times New Roman" w:cs="Times New Roman"/>
                <w:b/>
                <w:sz w:val="24"/>
                <w:szCs w:val="24"/>
              </w:rPr>
            </w:pPr>
            <w:r w:rsidRPr="00540FD2">
              <w:rPr>
                <w:rFonts w:ascii="Times New Roman" w:hAnsi="Times New Roman" w:cs="Times New Roman"/>
                <w:sz w:val="24"/>
                <w:szCs w:val="24"/>
              </w:rPr>
              <w:t>Szabad játék</w:t>
            </w:r>
          </w:p>
        </w:tc>
      </w:tr>
      <w:tr w:rsidR="0069619C" w:rsidRPr="00540FD2" w14:paraId="4500A04E" w14:textId="77777777" w:rsidTr="006B174C">
        <w:tc>
          <w:tcPr>
            <w:tcW w:w="1101" w:type="dxa"/>
            <w:vMerge/>
          </w:tcPr>
          <w:p w14:paraId="74078D2B" w14:textId="77777777" w:rsidR="0069619C" w:rsidRPr="00540FD2" w:rsidRDefault="0069619C" w:rsidP="00210324">
            <w:pPr>
              <w:spacing w:after="0"/>
              <w:jc w:val="both"/>
              <w:rPr>
                <w:rFonts w:ascii="Times New Roman" w:eastAsiaTheme="majorEastAsia" w:hAnsi="Times New Roman" w:cs="Times New Roman"/>
                <w:bCs/>
                <w:sz w:val="24"/>
                <w:szCs w:val="24"/>
              </w:rPr>
            </w:pPr>
          </w:p>
        </w:tc>
        <w:tc>
          <w:tcPr>
            <w:tcW w:w="1275" w:type="dxa"/>
          </w:tcPr>
          <w:p w14:paraId="60BF8ECC"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16:00</w:t>
            </w:r>
          </w:p>
        </w:tc>
        <w:tc>
          <w:tcPr>
            <w:tcW w:w="6663" w:type="dxa"/>
          </w:tcPr>
          <w:p w14:paraId="2FD622C5" w14:textId="77777777" w:rsidR="0069619C" w:rsidRPr="00540FD2" w:rsidRDefault="0069619C" w:rsidP="00210324">
            <w:pPr>
              <w:spacing w:after="0"/>
              <w:jc w:val="both"/>
              <w:rPr>
                <w:rFonts w:ascii="Times New Roman" w:hAnsi="Times New Roman" w:cs="Times New Roman"/>
                <w:sz w:val="24"/>
                <w:szCs w:val="24"/>
              </w:rPr>
            </w:pPr>
            <w:r w:rsidRPr="00540FD2">
              <w:rPr>
                <w:rFonts w:ascii="Times New Roman" w:hAnsi="Times New Roman" w:cs="Times New Roman"/>
                <w:sz w:val="24"/>
                <w:szCs w:val="24"/>
              </w:rPr>
              <w:t>Uzsonna a napirend szerint.</w:t>
            </w:r>
          </w:p>
        </w:tc>
      </w:tr>
      <w:tr w:rsidR="0069619C" w:rsidRPr="00540FD2" w14:paraId="5268E2B8" w14:textId="77777777" w:rsidTr="006B174C">
        <w:tc>
          <w:tcPr>
            <w:tcW w:w="1101" w:type="dxa"/>
            <w:vMerge/>
          </w:tcPr>
          <w:p w14:paraId="4412A7C7" w14:textId="77777777" w:rsidR="0069619C" w:rsidRPr="00540FD2" w:rsidRDefault="0069619C" w:rsidP="00210324">
            <w:pPr>
              <w:spacing w:after="0"/>
              <w:jc w:val="both"/>
              <w:rPr>
                <w:rFonts w:ascii="Times New Roman" w:eastAsiaTheme="majorEastAsia" w:hAnsi="Times New Roman" w:cs="Times New Roman"/>
                <w:bCs/>
                <w:sz w:val="24"/>
                <w:szCs w:val="24"/>
              </w:rPr>
            </w:pPr>
          </w:p>
        </w:tc>
        <w:tc>
          <w:tcPr>
            <w:tcW w:w="1275" w:type="dxa"/>
          </w:tcPr>
          <w:p w14:paraId="1ABB5629"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16:15</w:t>
            </w:r>
          </w:p>
        </w:tc>
        <w:tc>
          <w:tcPr>
            <w:tcW w:w="6663" w:type="dxa"/>
          </w:tcPr>
          <w:p w14:paraId="1FE526B5" w14:textId="77777777" w:rsidR="0069619C" w:rsidRPr="00540FD2" w:rsidRDefault="0069619C" w:rsidP="00210324">
            <w:pPr>
              <w:spacing w:after="0"/>
              <w:jc w:val="both"/>
              <w:rPr>
                <w:rFonts w:ascii="Times New Roman" w:hAnsi="Times New Roman" w:cs="Times New Roman"/>
                <w:b/>
                <w:sz w:val="24"/>
                <w:szCs w:val="24"/>
              </w:rPr>
            </w:pPr>
            <w:r w:rsidRPr="00540FD2">
              <w:rPr>
                <w:rFonts w:ascii="Times New Roman" w:hAnsi="Times New Roman" w:cs="Times New Roman"/>
                <w:b/>
                <w:sz w:val="24"/>
                <w:szCs w:val="24"/>
              </w:rPr>
              <w:t>Foglalkozások</w:t>
            </w:r>
          </w:p>
          <w:p w14:paraId="350AAFFE" w14:textId="77777777" w:rsidR="0069619C" w:rsidRPr="00540FD2" w:rsidRDefault="0069619C" w:rsidP="00210324">
            <w:pPr>
              <w:spacing w:after="0"/>
              <w:jc w:val="both"/>
              <w:rPr>
                <w:rFonts w:ascii="Times New Roman" w:hAnsi="Times New Roman" w:cs="Times New Roman"/>
                <w:i/>
                <w:sz w:val="24"/>
                <w:szCs w:val="24"/>
              </w:rPr>
            </w:pPr>
            <w:r w:rsidRPr="00540FD2">
              <w:rPr>
                <w:rFonts w:ascii="Times New Roman" w:hAnsi="Times New Roman" w:cs="Times New Roman"/>
                <w:i/>
                <w:sz w:val="24"/>
                <w:szCs w:val="24"/>
              </w:rPr>
              <w:t>Benti feladatok:</w:t>
            </w:r>
          </w:p>
          <w:p w14:paraId="760E6CA0" w14:textId="77777777" w:rsidR="0069619C" w:rsidRPr="00540FD2" w:rsidRDefault="0069619C" w:rsidP="00210324">
            <w:pPr>
              <w:spacing w:after="0"/>
              <w:jc w:val="both"/>
              <w:rPr>
                <w:rFonts w:ascii="Times New Roman" w:hAnsi="Times New Roman" w:cs="Times New Roman"/>
                <w:sz w:val="24"/>
                <w:szCs w:val="24"/>
              </w:rPr>
            </w:pPr>
            <w:r w:rsidRPr="00540FD2">
              <w:rPr>
                <w:rFonts w:ascii="Times New Roman" w:hAnsi="Times New Roman" w:cs="Times New Roman"/>
                <w:sz w:val="24"/>
                <w:szCs w:val="24"/>
              </w:rPr>
              <w:t>Forgószínpad:</w:t>
            </w:r>
          </w:p>
          <w:p w14:paraId="226A2FA9" w14:textId="039A3DD7" w:rsidR="0069619C" w:rsidRPr="00540FD2" w:rsidRDefault="0069619C" w:rsidP="00210324">
            <w:pPr>
              <w:pStyle w:val="Listaszerbekezds"/>
              <w:numPr>
                <w:ilvl w:val="0"/>
                <w:numId w:val="14"/>
              </w:numPr>
              <w:spacing w:after="0"/>
              <w:jc w:val="both"/>
              <w:rPr>
                <w:rFonts w:ascii="Times New Roman" w:hAnsi="Times New Roman" w:cs="Times New Roman"/>
                <w:sz w:val="24"/>
                <w:szCs w:val="24"/>
              </w:rPr>
            </w:pPr>
            <w:r w:rsidRPr="00540FD2">
              <w:rPr>
                <w:rFonts w:ascii="Times New Roman" w:hAnsi="Times New Roman" w:cs="Times New Roman"/>
                <w:sz w:val="24"/>
                <w:szCs w:val="24"/>
              </w:rPr>
              <w:t>Játék hosszú csőrrel (12.)</w:t>
            </w:r>
            <w:r w:rsidR="008257B3">
              <w:rPr>
                <w:rFonts w:ascii="Times New Roman" w:hAnsi="Times New Roman" w:cs="Times New Roman"/>
                <w:sz w:val="24"/>
                <w:szCs w:val="24"/>
              </w:rPr>
              <w:t xml:space="preserve"> – további melléklet: 11. sz. </w:t>
            </w:r>
            <w:r w:rsidR="008257B3" w:rsidRPr="00210324">
              <w:rPr>
                <w:rFonts w:ascii="Times New Roman" w:hAnsi="Times New Roman" w:cs="Times New Roman"/>
                <w:sz w:val="24"/>
                <w:szCs w:val="24"/>
              </w:rPr>
              <w:t>melléklet: Közmondások hosszú csőrös</w:t>
            </w:r>
            <w:r w:rsidR="00210324" w:rsidRPr="00210324">
              <w:rPr>
                <w:rFonts w:ascii="Times New Roman" w:hAnsi="Times New Roman" w:cs="Times New Roman"/>
                <w:sz w:val="24"/>
                <w:szCs w:val="24"/>
              </w:rPr>
              <w:t>; 12. sz. melléklet</w:t>
            </w:r>
            <w:r w:rsidR="00210324">
              <w:rPr>
                <w:rFonts w:ascii="Times New Roman" w:hAnsi="Times New Roman" w:cs="Times New Roman"/>
                <w:sz w:val="24"/>
                <w:szCs w:val="24"/>
              </w:rPr>
              <w:t>: Horgászós játék</w:t>
            </w:r>
          </w:p>
          <w:p w14:paraId="5EB331D9" w14:textId="77777777" w:rsidR="0069619C" w:rsidRPr="00540FD2" w:rsidRDefault="0069619C" w:rsidP="00210324">
            <w:pPr>
              <w:pStyle w:val="Listaszerbekezds"/>
              <w:numPr>
                <w:ilvl w:val="0"/>
                <w:numId w:val="14"/>
              </w:numPr>
              <w:spacing w:after="0"/>
              <w:jc w:val="both"/>
              <w:rPr>
                <w:rFonts w:ascii="Times New Roman" w:hAnsi="Times New Roman" w:cs="Times New Roman"/>
                <w:sz w:val="24"/>
                <w:szCs w:val="24"/>
              </w:rPr>
            </w:pPr>
            <w:r w:rsidRPr="00540FD2">
              <w:rPr>
                <w:rFonts w:ascii="Times New Roman" w:hAnsi="Times New Roman" w:cs="Times New Roman"/>
                <w:sz w:val="24"/>
                <w:szCs w:val="24"/>
              </w:rPr>
              <w:t>Tudásmegosztó játék (14.)</w:t>
            </w:r>
            <w:r w:rsidR="00C502E5">
              <w:rPr>
                <w:rFonts w:ascii="Times New Roman" w:hAnsi="Times New Roman" w:cs="Times New Roman"/>
                <w:sz w:val="24"/>
                <w:szCs w:val="24"/>
              </w:rPr>
              <w:t xml:space="preserve"> – szükséges képek: 8. sz. melléklet: Tudásmegosztó játék víz</w:t>
            </w:r>
          </w:p>
          <w:p w14:paraId="1B8C284D" w14:textId="4A86E7F4" w:rsidR="0069619C" w:rsidRPr="00540FD2" w:rsidRDefault="0069619C" w:rsidP="00210324">
            <w:pPr>
              <w:pStyle w:val="Listaszerbekezds"/>
              <w:numPr>
                <w:ilvl w:val="0"/>
                <w:numId w:val="14"/>
              </w:numPr>
              <w:spacing w:after="0"/>
              <w:jc w:val="both"/>
              <w:rPr>
                <w:rFonts w:ascii="Times New Roman" w:hAnsi="Times New Roman" w:cs="Times New Roman"/>
                <w:sz w:val="24"/>
                <w:szCs w:val="24"/>
              </w:rPr>
            </w:pPr>
            <w:r w:rsidRPr="00540FD2">
              <w:rPr>
                <w:rFonts w:ascii="Times New Roman" w:hAnsi="Times New Roman" w:cs="Times New Roman"/>
                <w:sz w:val="24"/>
                <w:szCs w:val="24"/>
              </w:rPr>
              <w:t>Puzzle- asztalonként 1-1 képet kellett kiraknia a csapatoknak (11.)</w:t>
            </w:r>
            <w:r w:rsidR="00F87C9A">
              <w:rPr>
                <w:rFonts w:ascii="Times New Roman" w:hAnsi="Times New Roman" w:cs="Times New Roman"/>
                <w:sz w:val="24"/>
                <w:szCs w:val="24"/>
              </w:rPr>
              <w:t xml:space="preserve"> 13. sz. melléklet: Puzzle</w:t>
            </w:r>
          </w:p>
          <w:p w14:paraId="6AF2DCF9" w14:textId="1076F233" w:rsidR="0069619C" w:rsidRPr="00540FD2" w:rsidRDefault="0069619C" w:rsidP="00210324">
            <w:pPr>
              <w:pStyle w:val="Listaszerbekezds"/>
              <w:numPr>
                <w:ilvl w:val="0"/>
                <w:numId w:val="14"/>
              </w:numPr>
              <w:spacing w:after="0"/>
              <w:jc w:val="both"/>
              <w:rPr>
                <w:rFonts w:ascii="Times New Roman" w:hAnsi="Times New Roman" w:cs="Times New Roman"/>
                <w:sz w:val="24"/>
                <w:szCs w:val="24"/>
              </w:rPr>
            </w:pPr>
            <w:r w:rsidRPr="00540FD2">
              <w:rPr>
                <w:rFonts w:ascii="Times New Roman" w:hAnsi="Times New Roman" w:cs="Times New Roman"/>
                <w:sz w:val="24"/>
                <w:szCs w:val="24"/>
              </w:rPr>
              <w:t>Szókereső (Nagy akadályverseny: a rácsban levő szavakat kell megtalálni a csoportnak) (27.)</w:t>
            </w:r>
            <w:r w:rsidR="00357355">
              <w:rPr>
                <w:rFonts w:ascii="Times New Roman" w:hAnsi="Times New Roman" w:cs="Times New Roman"/>
                <w:sz w:val="24"/>
                <w:szCs w:val="24"/>
              </w:rPr>
              <w:t xml:space="preserve"> További melléklet: 14. sz. melléklet: Rejtvények akadályverseny; 15. sz. melléklet: Menetlevél akadályverseny</w:t>
            </w:r>
          </w:p>
          <w:p w14:paraId="021435D8" w14:textId="371677DD" w:rsidR="0069619C" w:rsidRPr="00540FD2" w:rsidRDefault="0069619C" w:rsidP="00210324">
            <w:pPr>
              <w:pStyle w:val="Listaszerbekezds"/>
              <w:numPr>
                <w:ilvl w:val="0"/>
                <w:numId w:val="14"/>
              </w:numPr>
              <w:spacing w:after="0"/>
              <w:jc w:val="both"/>
              <w:rPr>
                <w:rFonts w:ascii="Times New Roman" w:hAnsi="Times New Roman" w:cs="Times New Roman"/>
                <w:sz w:val="24"/>
                <w:szCs w:val="24"/>
              </w:rPr>
            </w:pPr>
            <w:r w:rsidRPr="00540FD2">
              <w:rPr>
                <w:rFonts w:ascii="Times New Roman" w:hAnsi="Times New Roman" w:cs="Times New Roman"/>
                <w:sz w:val="24"/>
                <w:szCs w:val="24"/>
              </w:rPr>
              <w:t xml:space="preserve">Keresd a párját játék: A fából készült tárgyak és neveinek párosítása. </w:t>
            </w:r>
            <w:r w:rsidR="003122D4">
              <w:rPr>
                <w:rFonts w:ascii="Times New Roman" w:hAnsi="Times New Roman" w:cs="Times New Roman"/>
                <w:sz w:val="24"/>
                <w:szCs w:val="24"/>
              </w:rPr>
              <w:t>(2. sz. melléklet: Keresd a párját)</w:t>
            </w:r>
          </w:p>
          <w:p w14:paraId="5C625CD5" w14:textId="77777777" w:rsidR="0069619C" w:rsidRPr="00540FD2" w:rsidRDefault="0069619C" w:rsidP="00210324">
            <w:pPr>
              <w:pStyle w:val="Listaszerbekezds"/>
              <w:numPr>
                <w:ilvl w:val="0"/>
                <w:numId w:val="14"/>
              </w:numPr>
              <w:spacing w:after="0"/>
              <w:jc w:val="both"/>
              <w:rPr>
                <w:rFonts w:ascii="Times New Roman" w:hAnsi="Times New Roman" w:cs="Times New Roman"/>
                <w:sz w:val="24"/>
                <w:szCs w:val="24"/>
              </w:rPr>
            </w:pPr>
            <w:r w:rsidRPr="00540FD2">
              <w:rPr>
                <w:rFonts w:ascii="Times New Roman" w:hAnsi="Times New Roman" w:cs="Times New Roman"/>
                <w:sz w:val="24"/>
                <w:szCs w:val="24"/>
              </w:rPr>
              <w:t xml:space="preserve">Erdei iskolai füzet írása, rajzkészítés, vázlatírás az érdekességekből. </w:t>
            </w:r>
          </w:p>
          <w:p w14:paraId="44904E84" w14:textId="77777777" w:rsidR="0069619C" w:rsidRPr="00540FD2" w:rsidRDefault="0069619C" w:rsidP="00210324">
            <w:pPr>
              <w:spacing w:after="0"/>
              <w:jc w:val="both"/>
              <w:rPr>
                <w:rFonts w:ascii="Times New Roman" w:hAnsi="Times New Roman" w:cs="Times New Roman"/>
                <w:sz w:val="24"/>
                <w:szCs w:val="24"/>
              </w:rPr>
            </w:pPr>
          </w:p>
          <w:p w14:paraId="6F210773" w14:textId="77777777" w:rsidR="0069619C" w:rsidRPr="00540FD2" w:rsidRDefault="0069619C" w:rsidP="00210324">
            <w:pPr>
              <w:spacing w:after="0"/>
              <w:jc w:val="both"/>
              <w:rPr>
                <w:rFonts w:ascii="Times New Roman" w:hAnsi="Times New Roman" w:cs="Times New Roman"/>
                <w:i/>
                <w:sz w:val="24"/>
                <w:szCs w:val="24"/>
              </w:rPr>
            </w:pPr>
            <w:r w:rsidRPr="00540FD2">
              <w:rPr>
                <w:rFonts w:ascii="Times New Roman" w:hAnsi="Times New Roman" w:cs="Times New Roman"/>
                <w:i/>
                <w:sz w:val="24"/>
                <w:szCs w:val="24"/>
              </w:rPr>
              <w:t>Kinti játéklehetőségek:</w:t>
            </w:r>
          </w:p>
          <w:p w14:paraId="6127BD63" w14:textId="77777777" w:rsidR="0069619C" w:rsidRPr="00540FD2" w:rsidRDefault="0069619C" w:rsidP="00210324">
            <w:pPr>
              <w:pStyle w:val="Listaszerbekezds"/>
              <w:numPr>
                <w:ilvl w:val="0"/>
                <w:numId w:val="15"/>
              </w:numPr>
              <w:spacing w:after="0"/>
              <w:jc w:val="both"/>
              <w:rPr>
                <w:rFonts w:ascii="Times New Roman" w:hAnsi="Times New Roman" w:cs="Times New Roman"/>
                <w:sz w:val="24"/>
                <w:szCs w:val="24"/>
              </w:rPr>
            </w:pPr>
            <w:r w:rsidRPr="00540FD2">
              <w:rPr>
                <w:rFonts w:ascii="Times New Roman" w:hAnsi="Times New Roman" w:cs="Times New Roman"/>
                <w:sz w:val="24"/>
                <w:szCs w:val="24"/>
              </w:rPr>
              <w:t>Ház készítése egy fa tövében az erdő tündérének (7.)</w:t>
            </w:r>
          </w:p>
          <w:p w14:paraId="4C996D7C" w14:textId="77777777" w:rsidR="0069619C" w:rsidRPr="00540FD2" w:rsidRDefault="0069619C" w:rsidP="00210324">
            <w:pPr>
              <w:pStyle w:val="Listaszerbekezds"/>
              <w:numPr>
                <w:ilvl w:val="0"/>
                <w:numId w:val="15"/>
              </w:numPr>
              <w:spacing w:after="0"/>
              <w:jc w:val="both"/>
              <w:rPr>
                <w:rFonts w:ascii="Times New Roman" w:hAnsi="Times New Roman" w:cs="Times New Roman"/>
                <w:sz w:val="24"/>
                <w:szCs w:val="24"/>
              </w:rPr>
            </w:pPr>
            <w:r w:rsidRPr="00540FD2">
              <w:rPr>
                <w:rFonts w:ascii="Times New Roman" w:hAnsi="Times New Roman" w:cs="Times New Roman"/>
                <w:sz w:val="24"/>
                <w:szCs w:val="24"/>
              </w:rPr>
              <w:t>Ismerd fel a fát (1.)</w:t>
            </w:r>
          </w:p>
          <w:p w14:paraId="350A04D1" w14:textId="77777777" w:rsidR="0069619C" w:rsidRPr="00540FD2" w:rsidRDefault="0069619C" w:rsidP="00210324">
            <w:pPr>
              <w:pStyle w:val="Listaszerbekezds"/>
              <w:numPr>
                <w:ilvl w:val="0"/>
                <w:numId w:val="15"/>
              </w:numPr>
              <w:spacing w:after="0"/>
              <w:jc w:val="both"/>
              <w:rPr>
                <w:rFonts w:ascii="Times New Roman" w:hAnsi="Times New Roman" w:cs="Times New Roman"/>
                <w:sz w:val="24"/>
                <w:szCs w:val="24"/>
              </w:rPr>
            </w:pPr>
            <w:r w:rsidRPr="00540FD2">
              <w:rPr>
                <w:rFonts w:ascii="Times New Roman" w:hAnsi="Times New Roman" w:cs="Times New Roman"/>
                <w:sz w:val="24"/>
                <w:szCs w:val="24"/>
              </w:rPr>
              <w:t>Hány madár fér el? (5.)</w:t>
            </w:r>
          </w:p>
          <w:p w14:paraId="5C678670" w14:textId="77777777" w:rsidR="0069619C" w:rsidRPr="00540FD2" w:rsidRDefault="0069619C" w:rsidP="00210324">
            <w:pPr>
              <w:pStyle w:val="Listaszerbekezds"/>
              <w:numPr>
                <w:ilvl w:val="0"/>
                <w:numId w:val="15"/>
              </w:numPr>
              <w:spacing w:after="0"/>
              <w:jc w:val="both"/>
              <w:rPr>
                <w:rFonts w:ascii="Times New Roman" w:hAnsi="Times New Roman" w:cs="Times New Roman"/>
                <w:sz w:val="24"/>
                <w:szCs w:val="24"/>
              </w:rPr>
            </w:pPr>
            <w:r w:rsidRPr="00540FD2">
              <w:rPr>
                <w:rFonts w:ascii="Times New Roman" w:hAnsi="Times New Roman" w:cs="Times New Roman"/>
                <w:sz w:val="24"/>
                <w:szCs w:val="24"/>
              </w:rPr>
              <w:t>Páros akadályverseny (34.)</w:t>
            </w:r>
          </w:p>
          <w:p w14:paraId="0A9D5F97" w14:textId="77777777" w:rsidR="0069619C" w:rsidRPr="00540FD2" w:rsidRDefault="0069619C" w:rsidP="00210324">
            <w:pPr>
              <w:pStyle w:val="Listaszerbekezds"/>
              <w:numPr>
                <w:ilvl w:val="0"/>
                <w:numId w:val="15"/>
              </w:numPr>
              <w:spacing w:after="0"/>
              <w:jc w:val="both"/>
              <w:rPr>
                <w:rFonts w:ascii="Times New Roman" w:hAnsi="Times New Roman" w:cs="Times New Roman"/>
                <w:b/>
                <w:sz w:val="24"/>
                <w:szCs w:val="24"/>
              </w:rPr>
            </w:pPr>
            <w:r w:rsidRPr="00540FD2">
              <w:rPr>
                <w:rFonts w:ascii="Times New Roman" w:hAnsi="Times New Roman" w:cs="Times New Roman"/>
                <w:sz w:val="24"/>
                <w:szCs w:val="24"/>
              </w:rPr>
              <w:t>Szabad játék</w:t>
            </w:r>
          </w:p>
        </w:tc>
      </w:tr>
      <w:tr w:rsidR="0069619C" w:rsidRPr="00540FD2" w14:paraId="140B747A" w14:textId="77777777" w:rsidTr="006B174C">
        <w:tc>
          <w:tcPr>
            <w:tcW w:w="1101" w:type="dxa"/>
            <w:vMerge w:val="restart"/>
          </w:tcPr>
          <w:p w14:paraId="1CCE95E5"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 xml:space="preserve">Este </w:t>
            </w:r>
          </w:p>
        </w:tc>
        <w:tc>
          <w:tcPr>
            <w:tcW w:w="1275" w:type="dxa"/>
          </w:tcPr>
          <w:p w14:paraId="3C593EFE"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18:30</w:t>
            </w:r>
          </w:p>
        </w:tc>
        <w:tc>
          <w:tcPr>
            <w:tcW w:w="6663" w:type="dxa"/>
          </w:tcPr>
          <w:p w14:paraId="46D27715" w14:textId="77777777" w:rsidR="0069619C" w:rsidRPr="00540FD2" w:rsidRDefault="0069619C" w:rsidP="00210324">
            <w:pPr>
              <w:spacing w:after="0"/>
              <w:jc w:val="both"/>
              <w:rPr>
                <w:rFonts w:ascii="Times New Roman" w:hAnsi="Times New Roman" w:cs="Times New Roman"/>
                <w:sz w:val="24"/>
                <w:szCs w:val="24"/>
              </w:rPr>
            </w:pPr>
            <w:r w:rsidRPr="00540FD2">
              <w:rPr>
                <w:rFonts w:ascii="Times New Roman" w:hAnsi="Times New Roman" w:cs="Times New Roman"/>
                <w:sz w:val="24"/>
                <w:szCs w:val="24"/>
              </w:rPr>
              <w:t>Vacsora a napirend szerint.</w:t>
            </w:r>
          </w:p>
          <w:p w14:paraId="132F2E2F" w14:textId="77777777" w:rsidR="0069619C" w:rsidRPr="00540FD2" w:rsidRDefault="0069619C" w:rsidP="00210324">
            <w:pPr>
              <w:spacing w:after="0"/>
              <w:jc w:val="both"/>
              <w:rPr>
                <w:rFonts w:ascii="Times New Roman" w:hAnsi="Times New Roman" w:cs="Times New Roman"/>
                <w:sz w:val="24"/>
                <w:szCs w:val="24"/>
              </w:rPr>
            </w:pPr>
            <w:r w:rsidRPr="00540FD2">
              <w:rPr>
                <w:rFonts w:ascii="Times New Roman" w:hAnsi="Times New Roman" w:cs="Times New Roman"/>
                <w:sz w:val="24"/>
                <w:szCs w:val="24"/>
              </w:rPr>
              <w:t>A nap történéseinek megbeszélése</w:t>
            </w:r>
          </w:p>
        </w:tc>
      </w:tr>
      <w:tr w:rsidR="0069619C" w:rsidRPr="00540FD2" w14:paraId="5DD039DC" w14:textId="77777777" w:rsidTr="006B174C">
        <w:tc>
          <w:tcPr>
            <w:tcW w:w="1101" w:type="dxa"/>
            <w:vMerge/>
          </w:tcPr>
          <w:p w14:paraId="16803707" w14:textId="77777777" w:rsidR="0069619C" w:rsidRPr="00540FD2" w:rsidRDefault="0069619C" w:rsidP="00210324">
            <w:pPr>
              <w:spacing w:after="0"/>
              <w:jc w:val="both"/>
              <w:rPr>
                <w:rFonts w:ascii="Times New Roman" w:eastAsiaTheme="majorEastAsia" w:hAnsi="Times New Roman" w:cs="Times New Roman"/>
                <w:bCs/>
                <w:sz w:val="24"/>
                <w:szCs w:val="24"/>
              </w:rPr>
            </w:pPr>
          </w:p>
        </w:tc>
        <w:tc>
          <w:tcPr>
            <w:tcW w:w="1275" w:type="dxa"/>
          </w:tcPr>
          <w:p w14:paraId="4FCBBEB1"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19:00</w:t>
            </w:r>
          </w:p>
        </w:tc>
        <w:tc>
          <w:tcPr>
            <w:tcW w:w="6663" w:type="dxa"/>
          </w:tcPr>
          <w:p w14:paraId="565F5A26" w14:textId="77777777" w:rsidR="0069619C" w:rsidRPr="00540FD2" w:rsidRDefault="0069619C" w:rsidP="00210324">
            <w:pPr>
              <w:spacing w:after="0"/>
              <w:jc w:val="both"/>
              <w:rPr>
                <w:rFonts w:ascii="Times New Roman" w:hAnsi="Times New Roman" w:cs="Times New Roman"/>
                <w:b/>
                <w:sz w:val="24"/>
                <w:szCs w:val="24"/>
              </w:rPr>
            </w:pPr>
            <w:r w:rsidRPr="00540FD2">
              <w:rPr>
                <w:rFonts w:ascii="Times New Roman" w:hAnsi="Times New Roman" w:cs="Times New Roman"/>
                <w:b/>
                <w:sz w:val="24"/>
                <w:szCs w:val="24"/>
              </w:rPr>
              <w:t>Esti játék:</w:t>
            </w:r>
          </w:p>
          <w:p w14:paraId="23125972" w14:textId="77777777" w:rsidR="0069619C" w:rsidRPr="00540FD2" w:rsidRDefault="0069619C" w:rsidP="00210324">
            <w:pPr>
              <w:spacing w:after="0"/>
              <w:jc w:val="both"/>
              <w:rPr>
                <w:rFonts w:ascii="Times New Roman" w:hAnsi="Times New Roman" w:cs="Times New Roman"/>
                <w:b/>
                <w:sz w:val="24"/>
                <w:szCs w:val="24"/>
              </w:rPr>
            </w:pPr>
            <w:r w:rsidRPr="00540FD2">
              <w:rPr>
                <w:rFonts w:ascii="Times New Roman" w:hAnsi="Times New Roman" w:cs="Times New Roman"/>
                <w:sz w:val="24"/>
                <w:szCs w:val="24"/>
              </w:rPr>
              <w:t>Nagy állatvadászat</w:t>
            </w:r>
            <w:r w:rsidR="001F2C32">
              <w:rPr>
                <w:rFonts w:ascii="Times New Roman" w:hAnsi="Times New Roman" w:cs="Times New Roman"/>
                <w:sz w:val="24"/>
                <w:szCs w:val="24"/>
              </w:rPr>
              <w:t xml:space="preserve"> (7. sz. melléklet: Állatok keresése és 10. sz. melléklet: Menetlevél állatkeresés)</w:t>
            </w:r>
          </w:p>
          <w:p w14:paraId="11FE24A3" w14:textId="77777777" w:rsidR="0069619C" w:rsidRPr="00540FD2" w:rsidRDefault="0069619C" w:rsidP="00210324">
            <w:pPr>
              <w:spacing w:after="0"/>
              <w:jc w:val="both"/>
              <w:rPr>
                <w:rFonts w:ascii="Times New Roman" w:hAnsi="Times New Roman" w:cs="Times New Roman"/>
                <w:i/>
                <w:sz w:val="24"/>
                <w:szCs w:val="24"/>
              </w:rPr>
            </w:pPr>
            <w:r w:rsidRPr="00540FD2">
              <w:rPr>
                <w:rFonts w:ascii="Times New Roman" w:hAnsi="Times New Roman" w:cs="Times New Roman"/>
                <w:sz w:val="24"/>
                <w:szCs w:val="24"/>
              </w:rPr>
              <w:t xml:space="preserve">A gyerekek egyesével indultak az állatok keresésére kb. fél perces különbséggel. (Közben nem beszélhettek.) Amikor szerintük mindet megtalálták, akkor visszamentek és a füzetükbe leírták, melyekre emlékeztek. (Ekkor sem beszélgethettek.) </w:t>
            </w:r>
          </w:p>
        </w:tc>
      </w:tr>
      <w:tr w:rsidR="0069619C" w:rsidRPr="00540FD2" w14:paraId="4C7C96A9" w14:textId="77777777" w:rsidTr="006B174C">
        <w:tc>
          <w:tcPr>
            <w:tcW w:w="1101" w:type="dxa"/>
            <w:vMerge/>
          </w:tcPr>
          <w:p w14:paraId="1848930D" w14:textId="77777777" w:rsidR="0069619C" w:rsidRPr="00540FD2" w:rsidRDefault="0069619C" w:rsidP="00210324">
            <w:pPr>
              <w:spacing w:after="0"/>
              <w:jc w:val="both"/>
              <w:rPr>
                <w:rFonts w:ascii="Times New Roman" w:eastAsiaTheme="majorEastAsia" w:hAnsi="Times New Roman" w:cs="Times New Roman"/>
                <w:bCs/>
                <w:sz w:val="24"/>
                <w:szCs w:val="24"/>
              </w:rPr>
            </w:pPr>
          </w:p>
        </w:tc>
        <w:tc>
          <w:tcPr>
            <w:tcW w:w="1275" w:type="dxa"/>
          </w:tcPr>
          <w:p w14:paraId="333E234E"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20:30-tól</w:t>
            </w:r>
          </w:p>
        </w:tc>
        <w:tc>
          <w:tcPr>
            <w:tcW w:w="6663" w:type="dxa"/>
          </w:tcPr>
          <w:p w14:paraId="71DD290C" w14:textId="77777777" w:rsidR="0069619C" w:rsidRPr="00540FD2" w:rsidRDefault="0069619C" w:rsidP="00210324">
            <w:pPr>
              <w:spacing w:after="0"/>
              <w:jc w:val="both"/>
              <w:rPr>
                <w:rFonts w:ascii="Times New Roman" w:hAnsi="Times New Roman" w:cs="Times New Roman"/>
                <w:sz w:val="24"/>
                <w:szCs w:val="24"/>
              </w:rPr>
            </w:pPr>
            <w:r w:rsidRPr="00540FD2">
              <w:rPr>
                <w:rFonts w:ascii="Times New Roman" w:hAnsi="Times New Roman" w:cs="Times New Roman"/>
                <w:sz w:val="24"/>
                <w:szCs w:val="24"/>
              </w:rPr>
              <w:t>Esti teendők: Fürdés, villanyoltás a napirend szerint.</w:t>
            </w:r>
          </w:p>
        </w:tc>
      </w:tr>
    </w:tbl>
    <w:p w14:paraId="62ACC169" w14:textId="77777777" w:rsidR="0069619C" w:rsidRPr="00540FD2" w:rsidRDefault="0069619C" w:rsidP="00210324">
      <w:pPr>
        <w:spacing w:after="0"/>
        <w:jc w:val="both"/>
        <w:rPr>
          <w:rFonts w:ascii="Times New Roman" w:eastAsiaTheme="majorEastAsia" w:hAnsi="Times New Roman" w:cs="Times New Roman"/>
          <w:b/>
          <w:bCs/>
          <w:sz w:val="24"/>
          <w:szCs w:val="24"/>
        </w:rPr>
      </w:pPr>
    </w:p>
    <w:p w14:paraId="086F8919" w14:textId="77777777" w:rsidR="00DE3709" w:rsidRPr="00210324" w:rsidRDefault="00DE3709" w:rsidP="00DE3709">
      <w:pPr>
        <w:spacing w:after="0"/>
        <w:jc w:val="both"/>
        <w:rPr>
          <w:rFonts w:ascii="Times New Roman" w:hAnsi="Times New Roman" w:cs="Times New Roman"/>
          <w:color w:val="C45911" w:themeColor="accent2" w:themeShade="BF"/>
          <w:sz w:val="24"/>
          <w:szCs w:val="24"/>
        </w:rPr>
      </w:pPr>
      <w:r w:rsidRPr="00210324">
        <w:rPr>
          <w:rFonts w:ascii="Times New Roman" w:hAnsi="Times New Roman" w:cs="Times New Roman"/>
          <w:color w:val="C45911" w:themeColor="accent2" w:themeShade="BF"/>
          <w:sz w:val="24"/>
          <w:szCs w:val="24"/>
        </w:rPr>
        <w:t xml:space="preserve">A csütörtöki napunkon végig esett az eső, sajnos ez volt a tervezett kirándulós napunk. Ezen nem tudtunk változtatni, hiszen a programvezetők is szabadságot vettek erre a napra a munkahelyükön, így nem mondhattuk le a programot, hogy áttegyük </w:t>
      </w:r>
      <w:r w:rsidRPr="00210324">
        <w:rPr>
          <w:rFonts w:ascii="Times New Roman" w:hAnsi="Times New Roman" w:cs="Times New Roman"/>
          <w:strike/>
          <w:color w:val="C45911" w:themeColor="accent2" w:themeShade="BF"/>
          <w:sz w:val="24"/>
          <w:szCs w:val="24"/>
        </w:rPr>
        <w:t>át</w:t>
      </w:r>
      <w:r w:rsidRPr="00210324">
        <w:rPr>
          <w:rFonts w:ascii="Times New Roman" w:hAnsi="Times New Roman" w:cs="Times New Roman"/>
          <w:color w:val="C45911" w:themeColor="accent2" w:themeShade="BF"/>
          <w:sz w:val="24"/>
          <w:szCs w:val="24"/>
        </w:rPr>
        <w:t xml:space="preserve"> másnapra, viszont a gyerekek érdekében megbeszéltük a vezetőkkel, hogy rövidítsünk, ne két, hanem egy óra múlva érjenek vissza, akkor megbeszéljük a továbbiakat. Esőben, 10-12 fok hidegben nem annyira élvezetes a legjobban felépített program sem. Amikor mindkét csapat visszaérkezett, lefújtuk a további kinti programot. Több gyerek bakancsa átázott, néhány szülő esőkabát helyett széldzsekit küldött a gyerekével, ami szintén átázott. Így itt befejeztük a programot. Ilyen esetben a legfontosabb teendőnk a megfelelő döntést meghozni. A gyerekek egészségének megőrzése volt a legfőbb feladatunk, ezért döntöttünk úgy, hogy itt a kirándulós program vége.  Persze így is tetszett a program az ifjúságnak az esőben is, de épp elég volt belőle. A további kint tartózkodással a megfázást is kockáztattuk volna. A drága fényképezőgépünket sem szerettük volna kitenni az esőnek, a telefon képei pedig nem lettek volna megfelelőek az elvárásnak, ezért ezen az esős kiránduláson nem készültek fotók. </w:t>
      </w:r>
    </w:p>
    <w:p w14:paraId="1884C831" w14:textId="13750D46" w:rsidR="0069619C" w:rsidRPr="00210324" w:rsidRDefault="0069619C" w:rsidP="004D3C9E">
      <w:pPr>
        <w:spacing w:after="0"/>
        <w:jc w:val="both"/>
        <w:rPr>
          <w:rFonts w:ascii="Times New Roman" w:eastAsiaTheme="majorEastAsia" w:hAnsi="Times New Roman" w:cs="Times New Roman"/>
          <w:b/>
          <w:bCs/>
          <w:color w:val="C45911" w:themeColor="accent2" w:themeShade="BF"/>
          <w:sz w:val="24"/>
          <w:szCs w:val="24"/>
        </w:rPr>
      </w:pPr>
    </w:p>
    <w:p w14:paraId="5F278A18" w14:textId="77777777" w:rsidR="003621B3" w:rsidRPr="00210324" w:rsidRDefault="003621B3" w:rsidP="003621B3">
      <w:pPr>
        <w:spacing w:after="0"/>
        <w:jc w:val="both"/>
        <w:rPr>
          <w:rFonts w:ascii="Times New Roman" w:hAnsi="Times New Roman" w:cs="Times New Roman"/>
          <w:color w:val="C45911" w:themeColor="accent2" w:themeShade="BF"/>
          <w:sz w:val="24"/>
          <w:szCs w:val="24"/>
        </w:rPr>
      </w:pPr>
      <w:r w:rsidRPr="00210324">
        <w:rPr>
          <w:rFonts w:ascii="Times New Roman" w:hAnsi="Times New Roman" w:cs="Times New Roman"/>
          <w:color w:val="C45911" w:themeColor="accent2" w:themeShade="BF"/>
          <w:sz w:val="24"/>
          <w:szCs w:val="24"/>
        </w:rPr>
        <w:t xml:space="preserve">A nap, és az erdei iskola zárásakor a gyerekek negatívnak csak az időjárást említették. Minden program tetszett nekik, sokat tanultak, élvezték, hogy más keretek között kaphattak sok-sok új információt egy tó életéről. </w:t>
      </w:r>
    </w:p>
    <w:p w14:paraId="0C8AEE54" w14:textId="77777777" w:rsidR="00DE3709" w:rsidRPr="00540FD2" w:rsidRDefault="00DE3709" w:rsidP="00210324">
      <w:pPr>
        <w:spacing w:after="0"/>
        <w:jc w:val="both"/>
        <w:rPr>
          <w:rFonts w:ascii="Times New Roman" w:eastAsiaTheme="majorEastAsia" w:hAnsi="Times New Roman" w:cs="Times New Roman"/>
          <w:b/>
          <w:bCs/>
          <w:sz w:val="24"/>
          <w:szCs w:val="24"/>
        </w:rPr>
      </w:pPr>
    </w:p>
    <w:p w14:paraId="3900BA9F" w14:textId="77777777" w:rsidR="0069619C" w:rsidRPr="00540FD2" w:rsidRDefault="0069619C" w:rsidP="00210324">
      <w:pPr>
        <w:spacing w:after="0"/>
        <w:jc w:val="both"/>
        <w:rPr>
          <w:rFonts w:ascii="Times New Roman" w:eastAsiaTheme="majorEastAsia" w:hAnsi="Times New Roman" w:cs="Times New Roman"/>
          <w:b/>
          <w:bCs/>
          <w:sz w:val="24"/>
          <w:szCs w:val="24"/>
        </w:rPr>
      </w:pPr>
      <w:r w:rsidRPr="00540FD2">
        <w:rPr>
          <w:rFonts w:ascii="Times New Roman" w:eastAsiaTheme="majorEastAsia" w:hAnsi="Times New Roman" w:cs="Times New Roman"/>
          <w:b/>
          <w:bCs/>
          <w:sz w:val="24"/>
          <w:szCs w:val="24"/>
        </w:rPr>
        <w:t>Péntek – 3. nap</w:t>
      </w:r>
    </w:p>
    <w:tbl>
      <w:tblPr>
        <w:tblStyle w:val="Rcsostblzat"/>
        <w:tblW w:w="9039" w:type="dxa"/>
        <w:tblLook w:val="04A0" w:firstRow="1" w:lastRow="0" w:firstColumn="1" w:lastColumn="0" w:noHBand="0" w:noVBand="1"/>
      </w:tblPr>
      <w:tblGrid>
        <w:gridCol w:w="1101"/>
        <w:gridCol w:w="1275"/>
        <w:gridCol w:w="6663"/>
      </w:tblGrid>
      <w:tr w:rsidR="0069619C" w:rsidRPr="00540FD2" w14:paraId="2FFD8EC5" w14:textId="77777777" w:rsidTr="006B174C">
        <w:tc>
          <w:tcPr>
            <w:tcW w:w="1101" w:type="dxa"/>
            <w:vMerge w:val="restart"/>
          </w:tcPr>
          <w:p w14:paraId="6C042FCA"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Délelőtt</w:t>
            </w:r>
          </w:p>
        </w:tc>
        <w:tc>
          <w:tcPr>
            <w:tcW w:w="1275" w:type="dxa"/>
          </w:tcPr>
          <w:p w14:paraId="77AA43E7"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7:30</w:t>
            </w:r>
          </w:p>
        </w:tc>
        <w:tc>
          <w:tcPr>
            <w:tcW w:w="6663" w:type="dxa"/>
          </w:tcPr>
          <w:p w14:paraId="59FBE7EF" w14:textId="77777777" w:rsidR="0069619C" w:rsidRPr="00540FD2" w:rsidRDefault="0069619C" w:rsidP="00210324">
            <w:pPr>
              <w:spacing w:after="0"/>
              <w:jc w:val="both"/>
              <w:rPr>
                <w:rFonts w:ascii="Times New Roman" w:hAnsi="Times New Roman" w:cs="Times New Roman"/>
                <w:sz w:val="24"/>
                <w:szCs w:val="24"/>
              </w:rPr>
            </w:pPr>
            <w:r w:rsidRPr="00540FD2">
              <w:rPr>
                <w:rFonts w:ascii="Times New Roman" w:hAnsi="Times New Roman" w:cs="Times New Roman"/>
                <w:sz w:val="24"/>
                <w:szCs w:val="24"/>
              </w:rPr>
              <w:t>Reggeli teendők elvégzése a napirend szerint. (Ébresztőtől reggeli végéig.)</w:t>
            </w:r>
          </w:p>
        </w:tc>
      </w:tr>
      <w:tr w:rsidR="0069619C" w:rsidRPr="00540FD2" w14:paraId="59367D5A" w14:textId="77777777" w:rsidTr="006B174C">
        <w:tc>
          <w:tcPr>
            <w:tcW w:w="1101" w:type="dxa"/>
            <w:vMerge/>
          </w:tcPr>
          <w:p w14:paraId="2D5AF854" w14:textId="77777777" w:rsidR="0069619C" w:rsidRPr="00540FD2" w:rsidRDefault="0069619C" w:rsidP="00210324">
            <w:pPr>
              <w:spacing w:after="0"/>
              <w:jc w:val="both"/>
              <w:rPr>
                <w:rFonts w:ascii="Times New Roman" w:eastAsiaTheme="majorEastAsia" w:hAnsi="Times New Roman" w:cs="Times New Roman"/>
                <w:bCs/>
                <w:sz w:val="24"/>
                <w:szCs w:val="24"/>
              </w:rPr>
            </w:pPr>
          </w:p>
        </w:tc>
        <w:tc>
          <w:tcPr>
            <w:tcW w:w="1275" w:type="dxa"/>
            <w:vMerge w:val="restart"/>
          </w:tcPr>
          <w:p w14:paraId="15F5836A"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9:00</w:t>
            </w:r>
          </w:p>
          <w:p w14:paraId="06BF2545" w14:textId="77777777" w:rsidR="0069619C" w:rsidRPr="00540FD2" w:rsidRDefault="0069619C" w:rsidP="00210324">
            <w:pPr>
              <w:spacing w:after="0"/>
              <w:jc w:val="both"/>
              <w:rPr>
                <w:rFonts w:ascii="Times New Roman" w:eastAsiaTheme="majorEastAsia" w:hAnsi="Times New Roman" w:cs="Times New Roman"/>
                <w:bCs/>
                <w:sz w:val="24"/>
                <w:szCs w:val="24"/>
              </w:rPr>
            </w:pPr>
          </w:p>
        </w:tc>
        <w:tc>
          <w:tcPr>
            <w:tcW w:w="6663" w:type="dxa"/>
            <w:shd w:val="clear" w:color="auto" w:fill="auto"/>
          </w:tcPr>
          <w:p w14:paraId="6E057E89" w14:textId="77777777" w:rsidR="0069619C" w:rsidRPr="00540FD2" w:rsidRDefault="0069619C" w:rsidP="00210324">
            <w:pPr>
              <w:spacing w:after="0"/>
              <w:jc w:val="both"/>
              <w:rPr>
                <w:rFonts w:ascii="Times New Roman" w:hAnsi="Times New Roman" w:cs="Times New Roman"/>
                <w:sz w:val="24"/>
                <w:szCs w:val="24"/>
              </w:rPr>
            </w:pPr>
            <w:r w:rsidRPr="00540FD2">
              <w:rPr>
                <w:rFonts w:ascii="Times New Roman" w:hAnsi="Times New Roman" w:cs="Times New Roman"/>
                <w:b/>
                <w:sz w:val="24"/>
                <w:szCs w:val="24"/>
              </w:rPr>
              <w:t>Vízbiológia: A Mátra vízi világa. A tavak szemmel látható élővilágának megfigyelése.</w:t>
            </w:r>
          </w:p>
          <w:p w14:paraId="63D44FFE" w14:textId="77777777" w:rsidR="0069619C" w:rsidRPr="00540FD2" w:rsidRDefault="0069619C" w:rsidP="00210324">
            <w:pPr>
              <w:pStyle w:val="Listaszerbekezds"/>
              <w:numPr>
                <w:ilvl w:val="0"/>
                <w:numId w:val="16"/>
              </w:numPr>
              <w:spacing w:after="0"/>
              <w:jc w:val="both"/>
              <w:rPr>
                <w:rFonts w:ascii="Times New Roman" w:hAnsi="Times New Roman" w:cs="Times New Roman"/>
                <w:sz w:val="24"/>
                <w:szCs w:val="24"/>
              </w:rPr>
            </w:pPr>
            <w:r w:rsidRPr="00540FD2">
              <w:rPr>
                <w:rFonts w:ascii="Times New Roman" w:hAnsi="Times New Roman" w:cs="Times New Roman"/>
                <w:sz w:val="24"/>
                <w:szCs w:val="24"/>
              </w:rPr>
              <w:t>Séta a forráshoz.</w:t>
            </w:r>
          </w:p>
          <w:p w14:paraId="630DB7C9" w14:textId="77777777" w:rsidR="0069619C" w:rsidRPr="00540FD2" w:rsidRDefault="0069619C" w:rsidP="00210324">
            <w:pPr>
              <w:pStyle w:val="Listaszerbekezds"/>
              <w:numPr>
                <w:ilvl w:val="0"/>
                <w:numId w:val="16"/>
              </w:numPr>
              <w:spacing w:after="0"/>
              <w:jc w:val="both"/>
              <w:rPr>
                <w:rFonts w:ascii="Times New Roman" w:hAnsi="Times New Roman" w:cs="Times New Roman"/>
                <w:sz w:val="24"/>
                <w:szCs w:val="24"/>
              </w:rPr>
            </w:pPr>
            <w:r w:rsidRPr="00540FD2">
              <w:rPr>
                <w:rFonts w:ascii="Times New Roman" w:hAnsi="Times New Roman" w:cs="Times New Roman"/>
                <w:sz w:val="24"/>
                <w:szCs w:val="24"/>
              </w:rPr>
              <w:t>A tó ebihalainak megfigyelése.</w:t>
            </w:r>
          </w:p>
          <w:p w14:paraId="2050852B" w14:textId="77777777" w:rsidR="0069619C" w:rsidRPr="00540FD2" w:rsidRDefault="0069619C" w:rsidP="00210324">
            <w:pPr>
              <w:pStyle w:val="Listaszerbekezds"/>
              <w:numPr>
                <w:ilvl w:val="0"/>
                <w:numId w:val="16"/>
              </w:numPr>
              <w:spacing w:after="0"/>
              <w:jc w:val="both"/>
              <w:rPr>
                <w:rFonts w:ascii="Times New Roman" w:hAnsi="Times New Roman" w:cs="Times New Roman"/>
                <w:sz w:val="24"/>
                <w:szCs w:val="24"/>
              </w:rPr>
            </w:pPr>
            <w:r w:rsidRPr="00540FD2">
              <w:rPr>
                <w:rFonts w:ascii="Times New Roman" w:hAnsi="Times New Roman" w:cs="Times New Roman"/>
                <w:sz w:val="24"/>
                <w:szCs w:val="24"/>
              </w:rPr>
              <w:t>Foltos szalamandra megfigyelése</w:t>
            </w:r>
          </w:p>
          <w:p w14:paraId="4C1192B8" w14:textId="77777777" w:rsidR="0069619C" w:rsidRPr="00540FD2" w:rsidRDefault="0069619C" w:rsidP="00210324">
            <w:pPr>
              <w:pStyle w:val="Listaszerbekezds"/>
              <w:numPr>
                <w:ilvl w:val="0"/>
                <w:numId w:val="16"/>
              </w:numPr>
              <w:spacing w:after="0"/>
              <w:jc w:val="both"/>
              <w:rPr>
                <w:rFonts w:ascii="Times New Roman" w:hAnsi="Times New Roman" w:cs="Times New Roman"/>
                <w:sz w:val="24"/>
                <w:szCs w:val="24"/>
              </w:rPr>
            </w:pPr>
            <w:r w:rsidRPr="00540FD2">
              <w:rPr>
                <w:rFonts w:ascii="Times New Roman" w:hAnsi="Times New Roman" w:cs="Times New Roman"/>
                <w:sz w:val="24"/>
                <w:szCs w:val="24"/>
              </w:rPr>
              <w:t xml:space="preserve">A séta kapcsán az utunkba kerülő minden egyéb érdekesség megfigyelése. </w:t>
            </w:r>
          </w:p>
        </w:tc>
      </w:tr>
      <w:tr w:rsidR="0069619C" w:rsidRPr="00540FD2" w14:paraId="09B49D16" w14:textId="77777777" w:rsidTr="006B174C">
        <w:trPr>
          <w:trHeight w:val="557"/>
        </w:trPr>
        <w:tc>
          <w:tcPr>
            <w:tcW w:w="1101" w:type="dxa"/>
            <w:vMerge/>
          </w:tcPr>
          <w:p w14:paraId="1A73BDBD" w14:textId="77777777" w:rsidR="0069619C" w:rsidRPr="00540FD2" w:rsidRDefault="0069619C" w:rsidP="00210324">
            <w:pPr>
              <w:spacing w:after="0"/>
              <w:jc w:val="both"/>
              <w:rPr>
                <w:rFonts w:ascii="Times New Roman" w:eastAsiaTheme="majorEastAsia" w:hAnsi="Times New Roman" w:cs="Times New Roman"/>
                <w:bCs/>
                <w:sz w:val="24"/>
                <w:szCs w:val="24"/>
              </w:rPr>
            </w:pPr>
          </w:p>
        </w:tc>
        <w:tc>
          <w:tcPr>
            <w:tcW w:w="1275" w:type="dxa"/>
            <w:vMerge/>
          </w:tcPr>
          <w:p w14:paraId="6542BF8B" w14:textId="77777777" w:rsidR="0069619C" w:rsidRPr="00540FD2" w:rsidRDefault="0069619C" w:rsidP="00210324">
            <w:pPr>
              <w:spacing w:after="0"/>
              <w:jc w:val="both"/>
              <w:rPr>
                <w:rFonts w:ascii="Times New Roman" w:eastAsiaTheme="majorEastAsia" w:hAnsi="Times New Roman" w:cs="Times New Roman"/>
                <w:bCs/>
                <w:sz w:val="24"/>
                <w:szCs w:val="24"/>
              </w:rPr>
            </w:pPr>
          </w:p>
        </w:tc>
        <w:tc>
          <w:tcPr>
            <w:tcW w:w="6663" w:type="dxa"/>
            <w:shd w:val="clear" w:color="auto" w:fill="auto"/>
          </w:tcPr>
          <w:p w14:paraId="4CBB2710" w14:textId="77777777" w:rsidR="0069619C" w:rsidRPr="00540FD2" w:rsidRDefault="0069619C" w:rsidP="00210324">
            <w:pPr>
              <w:spacing w:after="0"/>
              <w:jc w:val="both"/>
              <w:rPr>
                <w:rFonts w:ascii="Times New Roman" w:hAnsi="Times New Roman" w:cs="Times New Roman"/>
                <w:b/>
                <w:sz w:val="24"/>
                <w:szCs w:val="24"/>
              </w:rPr>
            </w:pPr>
            <w:r w:rsidRPr="00540FD2">
              <w:rPr>
                <w:rFonts w:ascii="Times New Roman" w:hAnsi="Times New Roman" w:cs="Times New Roman"/>
                <w:b/>
                <w:sz w:val="24"/>
                <w:szCs w:val="24"/>
              </w:rPr>
              <w:t>A víz mikroszkopikus élővilága</w:t>
            </w:r>
          </w:p>
          <w:p w14:paraId="42D67C69" w14:textId="77777777" w:rsidR="0069619C" w:rsidRPr="00540FD2" w:rsidRDefault="0069619C" w:rsidP="00210324">
            <w:pPr>
              <w:spacing w:after="0"/>
              <w:jc w:val="both"/>
              <w:rPr>
                <w:rFonts w:ascii="Times New Roman" w:hAnsi="Times New Roman" w:cs="Times New Roman"/>
                <w:sz w:val="24"/>
                <w:szCs w:val="24"/>
              </w:rPr>
            </w:pPr>
            <w:r w:rsidRPr="00540FD2">
              <w:rPr>
                <w:rFonts w:ascii="Times New Roman" w:hAnsi="Times New Roman" w:cs="Times New Roman"/>
                <w:sz w:val="24"/>
                <w:szCs w:val="24"/>
              </w:rPr>
              <w:t>Mikroszkóppal történő megfigyelések – fonalas zöld moszatok megfigyelése. Mikroszkóp használata a tóparton.</w:t>
            </w:r>
          </w:p>
          <w:p w14:paraId="396F9BB1" w14:textId="77777777" w:rsidR="0069619C" w:rsidRPr="00540FD2" w:rsidRDefault="0069619C" w:rsidP="00210324">
            <w:pPr>
              <w:spacing w:after="0"/>
              <w:jc w:val="both"/>
              <w:rPr>
                <w:rFonts w:ascii="Times New Roman" w:hAnsi="Times New Roman" w:cs="Times New Roman"/>
                <w:sz w:val="24"/>
                <w:szCs w:val="24"/>
              </w:rPr>
            </w:pPr>
            <w:r w:rsidRPr="00540FD2">
              <w:rPr>
                <w:rFonts w:ascii="Times New Roman" w:hAnsi="Times New Roman" w:cs="Times New Roman"/>
                <w:sz w:val="24"/>
                <w:szCs w:val="24"/>
              </w:rPr>
              <w:t>Rajzkészítés a látottakról, jegyzet készítése csoportmunkában.</w:t>
            </w:r>
          </w:p>
        </w:tc>
      </w:tr>
      <w:tr w:rsidR="0069619C" w:rsidRPr="00540FD2" w14:paraId="58640729" w14:textId="77777777" w:rsidTr="006B174C">
        <w:tc>
          <w:tcPr>
            <w:tcW w:w="1101" w:type="dxa"/>
            <w:vMerge/>
          </w:tcPr>
          <w:p w14:paraId="70FB08EA" w14:textId="77777777" w:rsidR="0069619C" w:rsidRPr="00540FD2" w:rsidRDefault="0069619C" w:rsidP="00210324">
            <w:pPr>
              <w:spacing w:after="0"/>
              <w:jc w:val="both"/>
              <w:rPr>
                <w:rFonts w:ascii="Times New Roman" w:eastAsiaTheme="majorEastAsia" w:hAnsi="Times New Roman" w:cs="Times New Roman"/>
                <w:bCs/>
                <w:sz w:val="24"/>
                <w:szCs w:val="24"/>
              </w:rPr>
            </w:pPr>
          </w:p>
        </w:tc>
        <w:tc>
          <w:tcPr>
            <w:tcW w:w="1275" w:type="dxa"/>
          </w:tcPr>
          <w:p w14:paraId="6991F47D"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13:00</w:t>
            </w:r>
          </w:p>
        </w:tc>
        <w:tc>
          <w:tcPr>
            <w:tcW w:w="6663" w:type="dxa"/>
          </w:tcPr>
          <w:p w14:paraId="1F5D4670" w14:textId="77777777" w:rsidR="0069619C" w:rsidRPr="00540FD2" w:rsidRDefault="0069619C" w:rsidP="00210324">
            <w:pPr>
              <w:spacing w:after="0"/>
              <w:jc w:val="both"/>
              <w:rPr>
                <w:rFonts w:ascii="Times New Roman" w:hAnsi="Times New Roman" w:cs="Times New Roman"/>
                <w:sz w:val="24"/>
                <w:szCs w:val="24"/>
              </w:rPr>
            </w:pPr>
            <w:r w:rsidRPr="00540FD2">
              <w:rPr>
                <w:rFonts w:ascii="Times New Roman" w:hAnsi="Times New Roman" w:cs="Times New Roman"/>
                <w:sz w:val="24"/>
                <w:szCs w:val="24"/>
              </w:rPr>
              <w:t>Ebéd, csendes pihenő</w:t>
            </w:r>
          </w:p>
        </w:tc>
      </w:tr>
      <w:tr w:rsidR="0069619C" w:rsidRPr="00540FD2" w14:paraId="2C078220" w14:textId="77777777" w:rsidTr="006B174C">
        <w:tc>
          <w:tcPr>
            <w:tcW w:w="1101" w:type="dxa"/>
            <w:vMerge w:val="restart"/>
          </w:tcPr>
          <w:p w14:paraId="10738CE2"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Délután</w:t>
            </w:r>
          </w:p>
        </w:tc>
        <w:tc>
          <w:tcPr>
            <w:tcW w:w="1275" w:type="dxa"/>
          </w:tcPr>
          <w:p w14:paraId="3BF07D8A"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14:30</w:t>
            </w:r>
          </w:p>
        </w:tc>
        <w:tc>
          <w:tcPr>
            <w:tcW w:w="6663" w:type="dxa"/>
          </w:tcPr>
          <w:p w14:paraId="140CDCE5" w14:textId="77777777" w:rsidR="0069619C" w:rsidRPr="00540FD2" w:rsidRDefault="0069619C" w:rsidP="00210324">
            <w:pPr>
              <w:spacing w:after="0"/>
              <w:jc w:val="both"/>
              <w:rPr>
                <w:rFonts w:ascii="Times New Roman" w:hAnsi="Times New Roman" w:cs="Times New Roman"/>
                <w:b/>
                <w:sz w:val="24"/>
                <w:szCs w:val="24"/>
              </w:rPr>
            </w:pPr>
            <w:r w:rsidRPr="00540FD2">
              <w:rPr>
                <w:rFonts w:ascii="Times New Roman" w:hAnsi="Times New Roman" w:cs="Times New Roman"/>
                <w:b/>
                <w:sz w:val="24"/>
                <w:szCs w:val="24"/>
              </w:rPr>
              <w:t>Foglalkozások</w:t>
            </w:r>
          </w:p>
          <w:p w14:paraId="4C82F4CA" w14:textId="77777777" w:rsidR="0069619C" w:rsidRPr="00540FD2" w:rsidRDefault="0069619C" w:rsidP="00210324">
            <w:pPr>
              <w:pStyle w:val="Listaszerbekezds"/>
              <w:numPr>
                <w:ilvl w:val="0"/>
                <w:numId w:val="17"/>
              </w:numPr>
              <w:spacing w:after="0"/>
              <w:jc w:val="both"/>
              <w:rPr>
                <w:rFonts w:ascii="Times New Roman" w:hAnsi="Times New Roman" w:cs="Times New Roman"/>
                <w:sz w:val="24"/>
                <w:szCs w:val="24"/>
              </w:rPr>
            </w:pPr>
            <w:r w:rsidRPr="00540FD2">
              <w:rPr>
                <w:rFonts w:ascii="Times New Roman" w:hAnsi="Times New Roman" w:cs="Times New Roman"/>
                <w:sz w:val="24"/>
                <w:szCs w:val="24"/>
              </w:rPr>
              <w:t xml:space="preserve">Séta a tó körül: hínár, gyékény, nád, vízparti fák, vízben és vízparton élő állatok, tájékoztató táblák megfigyelése. </w:t>
            </w:r>
          </w:p>
          <w:p w14:paraId="56F5BAAE" w14:textId="388FBE52" w:rsidR="0069619C" w:rsidRPr="00540FD2" w:rsidRDefault="0069619C" w:rsidP="00210324">
            <w:pPr>
              <w:pStyle w:val="Listaszerbekezds"/>
              <w:numPr>
                <w:ilvl w:val="0"/>
                <w:numId w:val="17"/>
              </w:numPr>
              <w:spacing w:after="0"/>
              <w:jc w:val="both"/>
              <w:rPr>
                <w:rFonts w:ascii="Times New Roman" w:hAnsi="Times New Roman" w:cs="Times New Roman"/>
                <w:sz w:val="24"/>
                <w:szCs w:val="24"/>
              </w:rPr>
            </w:pPr>
            <w:r w:rsidRPr="00540FD2">
              <w:rPr>
                <w:rFonts w:ascii="Times New Roman" w:hAnsi="Times New Roman" w:cs="Times New Roman"/>
                <w:sz w:val="24"/>
                <w:szCs w:val="24"/>
              </w:rPr>
              <w:t>Feladatlap megoldása csoportosan, a tó körüli tájékoztató táblák elolvasása után.</w:t>
            </w:r>
            <w:r w:rsidR="001F2C32">
              <w:rPr>
                <w:rFonts w:ascii="Times New Roman" w:hAnsi="Times New Roman" w:cs="Times New Roman"/>
                <w:sz w:val="24"/>
                <w:szCs w:val="24"/>
              </w:rPr>
              <w:t xml:space="preserve"> (4. sz. melléklet: Feladatlap a tópart élővilágához</w:t>
            </w:r>
            <w:r w:rsidR="00102AC0">
              <w:rPr>
                <w:rFonts w:ascii="Times New Roman" w:hAnsi="Times New Roman" w:cs="Times New Roman"/>
                <w:sz w:val="24"/>
                <w:szCs w:val="24"/>
              </w:rPr>
              <w:t>; 18. sz. melléklet: Feladatlap Sástói tanösvény)</w:t>
            </w:r>
          </w:p>
        </w:tc>
      </w:tr>
      <w:tr w:rsidR="0069619C" w:rsidRPr="00540FD2" w14:paraId="4673C171" w14:textId="77777777" w:rsidTr="006B174C">
        <w:tc>
          <w:tcPr>
            <w:tcW w:w="1101" w:type="dxa"/>
            <w:vMerge/>
          </w:tcPr>
          <w:p w14:paraId="3717C218" w14:textId="77777777" w:rsidR="0069619C" w:rsidRPr="00540FD2" w:rsidRDefault="0069619C" w:rsidP="00210324">
            <w:pPr>
              <w:spacing w:after="0"/>
              <w:jc w:val="both"/>
              <w:rPr>
                <w:rFonts w:ascii="Times New Roman" w:eastAsiaTheme="majorEastAsia" w:hAnsi="Times New Roman" w:cs="Times New Roman"/>
                <w:bCs/>
                <w:sz w:val="24"/>
                <w:szCs w:val="24"/>
              </w:rPr>
            </w:pPr>
          </w:p>
        </w:tc>
        <w:tc>
          <w:tcPr>
            <w:tcW w:w="1275" w:type="dxa"/>
          </w:tcPr>
          <w:p w14:paraId="257DDC9A"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 xml:space="preserve">16:00 </w:t>
            </w:r>
          </w:p>
        </w:tc>
        <w:tc>
          <w:tcPr>
            <w:tcW w:w="6663" w:type="dxa"/>
          </w:tcPr>
          <w:p w14:paraId="6884B72A" w14:textId="77777777" w:rsidR="0069619C" w:rsidRPr="00540FD2" w:rsidRDefault="0069619C" w:rsidP="00210324">
            <w:pPr>
              <w:spacing w:after="0"/>
              <w:jc w:val="both"/>
              <w:rPr>
                <w:rFonts w:ascii="Times New Roman" w:hAnsi="Times New Roman" w:cs="Times New Roman"/>
                <w:sz w:val="24"/>
                <w:szCs w:val="24"/>
              </w:rPr>
            </w:pPr>
            <w:r w:rsidRPr="00540FD2">
              <w:rPr>
                <w:rFonts w:ascii="Times New Roman" w:hAnsi="Times New Roman" w:cs="Times New Roman"/>
                <w:sz w:val="24"/>
                <w:szCs w:val="24"/>
              </w:rPr>
              <w:t>Uzsonna a napirend szerint.</w:t>
            </w:r>
          </w:p>
        </w:tc>
      </w:tr>
      <w:tr w:rsidR="0069619C" w:rsidRPr="00540FD2" w14:paraId="175A7150" w14:textId="77777777" w:rsidTr="006B174C">
        <w:tc>
          <w:tcPr>
            <w:tcW w:w="1101" w:type="dxa"/>
            <w:vMerge/>
          </w:tcPr>
          <w:p w14:paraId="61D0D734" w14:textId="77777777" w:rsidR="0069619C" w:rsidRPr="00540FD2" w:rsidRDefault="0069619C" w:rsidP="00210324">
            <w:pPr>
              <w:spacing w:after="0"/>
              <w:jc w:val="both"/>
              <w:rPr>
                <w:rFonts w:ascii="Times New Roman" w:eastAsiaTheme="majorEastAsia" w:hAnsi="Times New Roman" w:cs="Times New Roman"/>
                <w:bCs/>
                <w:sz w:val="24"/>
                <w:szCs w:val="24"/>
              </w:rPr>
            </w:pPr>
          </w:p>
        </w:tc>
        <w:tc>
          <w:tcPr>
            <w:tcW w:w="1275" w:type="dxa"/>
          </w:tcPr>
          <w:p w14:paraId="23DCC6DA"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16:15</w:t>
            </w:r>
          </w:p>
        </w:tc>
        <w:tc>
          <w:tcPr>
            <w:tcW w:w="6663" w:type="dxa"/>
          </w:tcPr>
          <w:p w14:paraId="67C54E51" w14:textId="77777777" w:rsidR="0069619C" w:rsidRPr="00540FD2" w:rsidRDefault="0069619C" w:rsidP="00210324">
            <w:pPr>
              <w:spacing w:after="0"/>
              <w:jc w:val="both"/>
              <w:rPr>
                <w:rFonts w:ascii="Times New Roman" w:hAnsi="Times New Roman" w:cs="Times New Roman"/>
              </w:rPr>
            </w:pPr>
            <w:r w:rsidRPr="00540FD2">
              <w:rPr>
                <w:rFonts w:ascii="Times New Roman" w:hAnsi="Times New Roman" w:cs="Times New Roman"/>
                <w:b/>
                <w:sz w:val="24"/>
                <w:szCs w:val="24"/>
              </w:rPr>
              <w:t>Játék</w:t>
            </w:r>
            <w:r w:rsidRPr="00540FD2">
              <w:rPr>
                <w:rFonts w:ascii="Times New Roman" w:hAnsi="Times New Roman" w:cs="Times New Roman"/>
                <w:sz w:val="24"/>
                <w:szCs w:val="24"/>
              </w:rPr>
              <w:t xml:space="preserve"> a tóparti játszótéren</w:t>
            </w:r>
          </w:p>
        </w:tc>
      </w:tr>
      <w:tr w:rsidR="0069619C" w:rsidRPr="00540FD2" w14:paraId="1587C872" w14:textId="77777777" w:rsidTr="006B174C">
        <w:tc>
          <w:tcPr>
            <w:tcW w:w="1101" w:type="dxa"/>
            <w:vMerge w:val="restart"/>
          </w:tcPr>
          <w:p w14:paraId="03B9D585"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Este</w:t>
            </w:r>
          </w:p>
        </w:tc>
        <w:tc>
          <w:tcPr>
            <w:tcW w:w="1275" w:type="dxa"/>
          </w:tcPr>
          <w:p w14:paraId="0B40FF6D"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18:30</w:t>
            </w:r>
          </w:p>
        </w:tc>
        <w:tc>
          <w:tcPr>
            <w:tcW w:w="6663" w:type="dxa"/>
          </w:tcPr>
          <w:p w14:paraId="57939D3D" w14:textId="77777777" w:rsidR="0069619C" w:rsidRPr="00540FD2" w:rsidRDefault="0069619C" w:rsidP="00210324">
            <w:pPr>
              <w:spacing w:after="0"/>
              <w:jc w:val="both"/>
              <w:rPr>
                <w:rFonts w:ascii="Times New Roman" w:hAnsi="Times New Roman" w:cs="Times New Roman"/>
                <w:sz w:val="24"/>
                <w:szCs w:val="24"/>
              </w:rPr>
            </w:pPr>
            <w:r w:rsidRPr="00540FD2">
              <w:rPr>
                <w:rFonts w:ascii="Times New Roman" w:hAnsi="Times New Roman" w:cs="Times New Roman"/>
                <w:sz w:val="24"/>
                <w:szCs w:val="24"/>
              </w:rPr>
              <w:t>Vacsora napirend szerint</w:t>
            </w:r>
          </w:p>
          <w:p w14:paraId="5504002E" w14:textId="77777777" w:rsidR="0069619C" w:rsidRPr="00540FD2" w:rsidRDefault="0069619C" w:rsidP="00210324">
            <w:pPr>
              <w:spacing w:after="0"/>
              <w:jc w:val="both"/>
              <w:rPr>
                <w:rFonts w:ascii="Times New Roman" w:hAnsi="Times New Roman" w:cs="Times New Roman"/>
                <w:sz w:val="24"/>
                <w:szCs w:val="24"/>
              </w:rPr>
            </w:pPr>
            <w:r w:rsidRPr="00540FD2">
              <w:rPr>
                <w:rFonts w:ascii="Times New Roman" w:hAnsi="Times New Roman" w:cs="Times New Roman"/>
                <w:sz w:val="24"/>
                <w:szCs w:val="24"/>
              </w:rPr>
              <w:t>A nap történéseinek megbeszélése</w:t>
            </w:r>
          </w:p>
        </w:tc>
      </w:tr>
      <w:tr w:rsidR="0069619C" w:rsidRPr="00540FD2" w14:paraId="21876931" w14:textId="77777777" w:rsidTr="006B174C">
        <w:tc>
          <w:tcPr>
            <w:tcW w:w="1101" w:type="dxa"/>
            <w:vMerge/>
          </w:tcPr>
          <w:p w14:paraId="152167D4" w14:textId="77777777" w:rsidR="0069619C" w:rsidRPr="00540FD2" w:rsidRDefault="0069619C" w:rsidP="00210324">
            <w:pPr>
              <w:spacing w:after="0"/>
              <w:jc w:val="both"/>
              <w:rPr>
                <w:rFonts w:ascii="Times New Roman" w:eastAsiaTheme="majorEastAsia" w:hAnsi="Times New Roman" w:cs="Times New Roman"/>
                <w:bCs/>
                <w:sz w:val="24"/>
                <w:szCs w:val="24"/>
              </w:rPr>
            </w:pPr>
          </w:p>
        </w:tc>
        <w:tc>
          <w:tcPr>
            <w:tcW w:w="1275" w:type="dxa"/>
          </w:tcPr>
          <w:p w14:paraId="3D98DC26"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20:00</w:t>
            </w:r>
          </w:p>
        </w:tc>
        <w:tc>
          <w:tcPr>
            <w:tcW w:w="6663" w:type="dxa"/>
          </w:tcPr>
          <w:p w14:paraId="2C42771F" w14:textId="77777777" w:rsidR="0069619C" w:rsidRPr="00540FD2" w:rsidRDefault="0069619C" w:rsidP="00210324">
            <w:pPr>
              <w:spacing w:after="0"/>
              <w:jc w:val="both"/>
              <w:rPr>
                <w:rFonts w:ascii="Times New Roman" w:hAnsi="Times New Roman" w:cs="Times New Roman"/>
                <w:b/>
                <w:sz w:val="24"/>
              </w:rPr>
            </w:pPr>
            <w:r w:rsidRPr="00540FD2">
              <w:rPr>
                <w:rFonts w:ascii="Times New Roman" w:hAnsi="Times New Roman" w:cs="Times New Roman"/>
                <w:b/>
                <w:sz w:val="24"/>
              </w:rPr>
              <w:t>Esti nagy játék:</w:t>
            </w:r>
          </w:p>
          <w:p w14:paraId="0CE0A786" w14:textId="77777777" w:rsidR="0069619C" w:rsidRPr="00540FD2" w:rsidRDefault="0069619C" w:rsidP="00210324">
            <w:pPr>
              <w:spacing w:after="0"/>
              <w:jc w:val="both"/>
              <w:rPr>
                <w:rFonts w:ascii="Times New Roman" w:hAnsi="Times New Roman" w:cs="Times New Roman"/>
                <w:sz w:val="24"/>
                <w:szCs w:val="24"/>
              </w:rPr>
            </w:pPr>
            <w:r w:rsidRPr="00540FD2">
              <w:rPr>
                <w:rFonts w:ascii="Times New Roman" w:hAnsi="Times New Roman" w:cs="Times New Roman"/>
                <w:sz w:val="24"/>
                <w:szCs w:val="24"/>
              </w:rPr>
              <w:t>Állatkeresés (21.)</w:t>
            </w:r>
          </w:p>
        </w:tc>
      </w:tr>
      <w:tr w:rsidR="0069619C" w:rsidRPr="00540FD2" w14:paraId="46AE8647" w14:textId="77777777" w:rsidTr="006B174C">
        <w:tc>
          <w:tcPr>
            <w:tcW w:w="1101" w:type="dxa"/>
            <w:vMerge/>
          </w:tcPr>
          <w:p w14:paraId="62DB4867" w14:textId="77777777" w:rsidR="0069619C" w:rsidRPr="00540FD2" w:rsidRDefault="0069619C" w:rsidP="00210324">
            <w:pPr>
              <w:spacing w:after="0"/>
              <w:jc w:val="both"/>
              <w:rPr>
                <w:rFonts w:ascii="Times New Roman" w:eastAsiaTheme="majorEastAsia" w:hAnsi="Times New Roman" w:cs="Times New Roman"/>
                <w:bCs/>
                <w:sz w:val="24"/>
                <w:szCs w:val="24"/>
              </w:rPr>
            </w:pPr>
          </w:p>
        </w:tc>
        <w:tc>
          <w:tcPr>
            <w:tcW w:w="1275" w:type="dxa"/>
          </w:tcPr>
          <w:p w14:paraId="11757BD3"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20:30-tól</w:t>
            </w:r>
          </w:p>
        </w:tc>
        <w:tc>
          <w:tcPr>
            <w:tcW w:w="6663" w:type="dxa"/>
          </w:tcPr>
          <w:p w14:paraId="631C1069" w14:textId="77777777" w:rsidR="0069619C" w:rsidRPr="00540FD2" w:rsidRDefault="0069619C" w:rsidP="00210324">
            <w:pPr>
              <w:spacing w:after="0"/>
              <w:jc w:val="both"/>
              <w:rPr>
                <w:rFonts w:ascii="Times New Roman" w:hAnsi="Times New Roman" w:cs="Times New Roman"/>
                <w:sz w:val="24"/>
                <w:szCs w:val="24"/>
              </w:rPr>
            </w:pPr>
            <w:r w:rsidRPr="00540FD2">
              <w:rPr>
                <w:rFonts w:ascii="Times New Roman" w:hAnsi="Times New Roman" w:cs="Times New Roman"/>
                <w:sz w:val="24"/>
                <w:szCs w:val="24"/>
              </w:rPr>
              <w:t>Esti teendők: Fürdés, villanyoltás a napirend szerint.</w:t>
            </w:r>
          </w:p>
        </w:tc>
      </w:tr>
    </w:tbl>
    <w:p w14:paraId="30622E7B" w14:textId="77777777" w:rsidR="0069619C" w:rsidRPr="00540FD2" w:rsidRDefault="0069619C" w:rsidP="00210324">
      <w:pPr>
        <w:spacing w:after="0"/>
        <w:jc w:val="both"/>
        <w:rPr>
          <w:rFonts w:ascii="Times New Roman" w:eastAsiaTheme="majorEastAsia" w:hAnsi="Times New Roman" w:cs="Times New Roman"/>
          <w:b/>
          <w:bCs/>
          <w:sz w:val="24"/>
          <w:szCs w:val="24"/>
        </w:rPr>
      </w:pPr>
    </w:p>
    <w:p w14:paraId="419DF29C" w14:textId="77777777" w:rsidR="0069619C" w:rsidRPr="00540FD2" w:rsidRDefault="0069619C" w:rsidP="00210324">
      <w:pPr>
        <w:spacing w:after="0"/>
        <w:jc w:val="both"/>
        <w:rPr>
          <w:rFonts w:ascii="Times New Roman" w:eastAsiaTheme="majorEastAsia" w:hAnsi="Times New Roman" w:cs="Times New Roman"/>
          <w:b/>
          <w:bCs/>
          <w:sz w:val="24"/>
          <w:szCs w:val="24"/>
        </w:rPr>
      </w:pPr>
      <w:r w:rsidRPr="00540FD2">
        <w:rPr>
          <w:rFonts w:ascii="Times New Roman" w:eastAsiaTheme="majorEastAsia" w:hAnsi="Times New Roman" w:cs="Times New Roman"/>
          <w:b/>
          <w:bCs/>
          <w:sz w:val="24"/>
          <w:szCs w:val="24"/>
        </w:rPr>
        <w:t>Szombat – 4. nap</w:t>
      </w:r>
    </w:p>
    <w:tbl>
      <w:tblPr>
        <w:tblStyle w:val="Rcsostblzat"/>
        <w:tblW w:w="0" w:type="auto"/>
        <w:tblLook w:val="04A0" w:firstRow="1" w:lastRow="0" w:firstColumn="1" w:lastColumn="0" w:noHBand="0" w:noVBand="1"/>
      </w:tblPr>
      <w:tblGrid>
        <w:gridCol w:w="1098"/>
        <w:gridCol w:w="1264"/>
        <w:gridCol w:w="6700"/>
      </w:tblGrid>
      <w:tr w:rsidR="0069619C" w:rsidRPr="00540FD2" w14:paraId="4993406D" w14:textId="77777777" w:rsidTr="006B174C">
        <w:tc>
          <w:tcPr>
            <w:tcW w:w="1101" w:type="dxa"/>
          </w:tcPr>
          <w:p w14:paraId="637120EA"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Délelőtt</w:t>
            </w:r>
          </w:p>
        </w:tc>
        <w:tc>
          <w:tcPr>
            <w:tcW w:w="1275" w:type="dxa"/>
          </w:tcPr>
          <w:p w14:paraId="06088D79"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7:30</w:t>
            </w:r>
          </w:p>
        </w:tc>
        <w:tc>
          <w:tcPr>
            <w:tcW w:w="6836" w:type="dxa"/>
          </w:tcPr>
          <w:p w14:paraId="112813FB" w14:textId="74011D2B" w:rsidR="0069619C" w:rsidRPr="00540FD2" w:rsidRDefault="0069619C" w:rsidP="00210324">
            <w:pPr>
              <w:spacing w:after="0"/>
              <w:jc w:val="both"/>
              <w:rPr>
                <w:rFonts w:ascii="Times New Roman" w:hAnsi="Times New Roman" w:cs="Times New Roman"/>
                <w:b/>
                <w:sz w:val="24"/>
                <w:szCs w:val="24"/>
              </w:rPr>
            </w:pPr>
            <w:r w:rsidRPr="00540FD2">
              <w:rPr>
                <w:rFonts w:ascii="Times New Roman" w:hAnsi="Times New Roman" w:cs="Times New Roman"/>
                <w:sz w:val="24"/>
                <w:szCs w:val="24"/>
              </w:rPr>
              <w:t>Reggeli teendők elvégzése a napirend szerint.(Ébresztőtől reggeli végéig.)</w:t>
            </w:r>
          </w:p>
        </w:tc>
      </w:tr>
      <w:tr w:rsidR="0069619C" w:rsidRPr="00540FD2" w14:paraId="160C2CD9" w14:textId="77777777" w:rsidTr="006B174C">
        <w:tc>
          <w:tcPr>
            <w:tcW w:w="1101" w:type="dxa"/>
          </w:tcPr>
          <w:p w14:paraId="311B70F0" w14:textId="77777777" w:rsidR="0069619C" w:rsidRPr="00540FD2" w:rsidRDefault="0069619C" w:rsidP="00210324">
            <w:pPr>
              <w:spacing w:after="0"/>
              <w:jc w:val="both"/>
              <w:rPr>
                <w:rFonts w:ascii="Times New Roman" w:eastAsiaTheme="majorEastAsia" w:hAnsi="Times New Roman" w:cs="Times New Roman"/>
                <w:bCs/>
                <w:sz w:val="24"/>
                <w:szCs w:val="24"/>
              </w:rPr>
            </w:pPr>
          </w:p>
        </w:tc>
        <w:tc>
          <w:tcPr>
            <w:tcW w:w="1275" w:type="dxa"/>
          </w:tcPr>
          <w:p w14:paraId="04C86AC7"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8:30:00</w:t>
            </w:r>
          </w:p>
        </w:tc>
        <w:tc>
          <w:tcPr>
            <w:tcW w:w="6836" w:type="dxa"/>
          </w:tcPr>
          <w:p w14:paraId="17B501A1" w14:textId="77777777" w:rsidR="0069619C" w:rsidRPr="00540FD2" w:rsidRDefault="0069619C" w:rsidP="00210324">
            <w:pPr>
              <w:spacing w:after="0"/>
              <w:jc w:val="both"/>
              <w:rPr>
                <w:rFonts w:ascii="Times New Roman" w:hAnsi="Times New Roman" w:cs="Times New Roman"/>
                <w:sz w:val="24"/>
                <w:szCs w:val="24"/>
              </w:rPr>
            </w:pPr>
            <w:r w:rsidRPr="00540FD2">
              <w:rPr>
                <w:rFonts w:ascii="Times New Roman" w:hAnsi="Times New Roman" w:cs="Times New Roman"/>
                <w:sz w:val="24"/>
                <w:szCs w:val="24"/>
              </w:rPr>
              <w:t>Csomagolás, a saját holmik elpakolása, a szobák rendbetétele felnőtt irányítással.</w:t>
            </w:r>
          </w:p>
        </w:tc>
      </w:tr>
      <w:tr w:rsidR="0069619C" w:rsidRPr="00540FD2" w14:paraId="1442D848" w14:textId="77777777" w:rsidTr="006B174C">
        <w:tc>
          <w:tcPr>
            <w:tcW w:w="1101" w:type="dxa"/>
          </w:tcPr>
          <w:p w14:paraId="6C212C83" w14:textId="77777777" w:rsidR="0069619C" w:rsidRPr="00540FD2" w:rsidRDefault="0069619C" w:rsidP="00210324">
            <w:pPr>
              <w:spacing w:after="0"/>
              <w:jc w:val="both"/>
              <w:rPr>
                <w:rFonts w:ascii="Times New Roman" w:eastAsiaTheme="majorEastAsia" w:hAnsi="Times New Roman" w:cs="Times New Roman"/>
                <w:bCs/>
                <w:sz w:val="24"/>
                <w:szCs w:val="24"/>
              </w:rPr>
            </w:pPr>
          </w:p>
        </w:tc>
        <w:tc>
          <w:tcPr>
            <w:tcW w:w="1275" w:type="dxa"/>
          </w:tcPr>
          <w:p w14:paraId="4FB599D2"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11:30</w:t>
            </w:r>
          </w:p>
        </w:tc>
        <w:tc>
          <w:tcPr>
            <w:tcW w:w="6836" w:type="dxa"/>
          </w:tcPr>
          <w:p w14:paraId="04DAED6D" w14:textId="77777777" w:rsidR="0069619C" w:rsidRPr="00540FD2" w:rsidRDefault="0069619C" w:rsidP="00210324">
            <w:pPr>
              <w:pStyle w:val="Listaszerbekezds"/>
              <w:numPr>
                <w:ilvl w:val="0"/>
                <w:numId w:val="18"/>
              </w:numPr>
              <w:spacing w:after="0"/>
              <w:jc w:val="both"/>
              <w:rPr>
                <w:rFonts w:ascii="Times New Roman" w:hAnsi="Times New Roman" w:cs="Times New Roman"/>
                <w:sz w:val="24"/>
                <w:szCs w:val="24"/>
              </w:rPr>
            </w:pPr>
            <w:r w:rsidRPr="00540FD2">
              <w:rPr>
                <w:rFonts w:ascii="Times New Roman" w:hAnsi="Times New Roman" w:cs="Times New Roman"/>
                <w:sz w:val="24"/>
                <w:szCs w:val="24"/>
              </w:rPr>
              <w:t xml:space="preserve">Az </w:t>
            </w:r>
            <w:r w:rsidRPr="00540FD2">
              <w:rPr>
                <w:rFonts w:ascii="Times New Roman" w:eastAsiaTheme="majorEastAsia" w:hAnsi="Times New Roman" w:cs="Times New Roman"/>
                <w:bCs/>
                <w:sz w:val="24"/>
                <w:szCs w:val="24"/>
              </w:rPr>
              <w:t xml:space="preserve">erdei iskola </w:t>
            </w:r>
            <w:r w:rsidRPr="00540FD2">
              <w:rPr>
                <w:rFonts w:ascii="Times New Roman" w:hAnsi="Times New Roman" w:cs="Times New Roman"/>
                <w:sz w:val="24"/>
                <w:szCs w:val="24"/>
              </w:rPr>
              <w:t>zárása az erdei iskolai füzet segítségével.</w:t>
            </w:r>
          </w:p>
          <w:p w14:paraId="5DD323CC" w14:textId="77777777" w:rsidR="0069619C" w:rsidRPr="00540FD2" w:rsidRDefault="0069619C" w:rsidP="00210324">
            <w:pPr>
              <w:pStyle w:val="Listaszerbekezds"/>
              <w:numPr>
                <w:ilvl w:val="0"/>
                <w:numId w:val="18"/>
              </w:numPr>
              <w:spacing w:after="0"/>
              <w:jc w:val="both"/>
              <w:rPr>
                <w:rFonts w:ascii="Times New Roman" w:hAnsi="Times New Roman" w:cs="Times New Roman"/>
                <w:sz w:val="24"/>
                <w:szCs w:val="24"/>
              </w:rPr>
            </w:pPr>
            <w:r w:rsidRPr="00540FD2">
              <w:rPr>
                <w:rFonts w:ascii="Times New Roman" w:hAnsi="Times New Roman" w:cs="Times New Roman"/>
                <w:sz w:val="24"/>
                <w:szCs w:val="24"/>
              </w:rPr>
              <w:t>A gyerekek véleményének meghallgatása.</w:t>
            </w:r>
          </w:p>
          <w:p w14:paraId="0811219A" w14:textId="77777777" w:rsidR="0069619C" w:rsidRPr="00540FD2" w:rsidRDefault="0069619C" w:rsidP="00210324">
            <w:pPr>
              <w:pStyle w:val="Listaszerbekezds"/>
              <w:numPr>
                <w:ilvl w:val="0"/>
                <w:numId w:val="18"/>
              </w:numPr>
              <w:spacing w:after="0"/>
              <w:jc w:val="both"/>
              <w:rPr>
                <w:rFonts w:ascii="Times New Roman" w:hAnsi="Times New Roman" w:cs="Times New Roman"/>
                <w:sz w:val="24"/>
                <w:szCs w:val="24"/>
              </w:rPr>
            </w:pPr>
            <w:r w:rsidRPr="00540FD2">
              <w:rPr>
                <w:rFonts w:ascii="Times New Roman" w:hAnsi="Times New Roman" w:cs="Times New Roman"/>
                <w:sz w:val="24"/>
                <w:szCs w:val="24"/>
              </w:rPr>
              <w:t>Eredményhirdetés: szobarend és az egyes játékok győztes csoportjainak jutalmazása.</w:t>
            </w:r>
          </w:p>
        </w:tc>
      </w:tr>
      <w:tr w:rsidR="0069619C" w:rsidRPr="00540FD2" w14:paraId="06AE5F33" w14:textId="77777777" w:rsidTr="006B174C">
        <w:tc>
          <w:tcPr>
            <w:tcW w:w="1101" w:type="dxa"/>
          </w:tcPr>
          <w:p w14:paraId="636FF2A2" w14:textId="77777777" w:rsidR="0069619C" w:rsidRPr="00540FD2" w:rsidRDefault="0069619C" w:rsidP="00210324">
            <w:pPr>
              <w:spacing w:after="0"/>
              <w:jc w:val="both"/>
              <w:rPr>
                <w:rFonts w:ascii="Times New Roman" w:eastAsiaTheme="majorEastAsia" w:hAnsi="Times New Roman" w:cs="Times New Roman"/>
                <w:bCs/>
                <w:sz w:val="24"/>
                <w:szCs w:val="24"/>
              </w:rPr>
            </w:pPr>
          </w:p>
        </w:tc>
        <w:tc>
          <w:tcPr>
            <w:tcW w:w="1275" w:type="dxa"/>
          </w:tcPr>
          <w:p w14:paraId="58BC1EB2"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13:00</w:t>
            </w:r>
          </w:p>
        </w:tc>
        <w:tc>
          <w:tcPr>
            <w:tcW w:w="6836" w:type="dxa"/>
          </w:tcPr>
          <w:p w14:paraId="43F27771" w14:textId="77777777" w:rsidR="0069619C" w:rsidRPr="00540FD2" w:rsidRDefault="0069619C" w:rsidP="00210324">
            <w:pPr>
              <w:spacing w:after="0"/>
              <w:jc w:val="both"/>
              <w:rPr>
                <w:rFonts w:ascii="Times New Roman" w:hAnsi="Times New Roman" w:cs="Times New Roman"/>
                <w:sz w:val="24"/>
                <w:szCs w:val="24"/>
              </w:rPr>
            </w:pPr>
            <w:r w:rsidRPr="00540FD2">
              <w:rPr>
                <w:rFonts w:ascii="Times New Roman" w:hAnsi="Times New Roman" w:cs="Times New Roman"/>
                <w:sz w:val="24"/>
                <w:szCs w:val="24"/>
              </w:rPr>
              <w:t>Ebéd napirend szerint</w:t>
            </w:r>
          </w:p>
          <w:p w14:paraId="47DD0FA7" w14:textId="77777777" w:rsidR="0069619C" w:rsidRPr="00540FD2" w:rsidRDefault="0069619C" w:rsidP="00210324">
            <w:pPr>
              <w:spacing w:after="0"/>
              <w:jc w:val="both"/>
              <w:rPr>
                <w:rFonts w:ascii="Times New Roman" w:hAnsi="Times New Roman" w:cs="Times New Roman"/>
                <w:b/>
                <w:sz w:val="24"/>
                <w:szCs w:val="24"/>
              </w:rPr>
            </w:pPr>
            <w:r w:rsidRPr="00540FD2">
              <w:rPr>
                <w:rFonts w:ascii="Times New Roman" w:hAnsi="Times New Roman" w:cs="Times New Roman"/>
                <w:sz w:val="24"/>
                <w:szCs w:val="24"/>
              </w:rPr>
              <w:t>Hazautazás</w:t>
            </w:r>
          </w:p>
        </w:tc>
      </w:tr>
      <w:tr w:rsidR="0069619C" w:rsidRPr="00540FD2" w14:paraId="23830765" w14:textId="77777777" w:rsidTr="006B174C">
        <w:tc>
          <w:tcPr>
            <w:tcW w:w="1101" w:type="dxa"/>
          </w:tcPr>
          <w:p w14:paraId="6A86DFB9" w14:textId="77777777" w:rsidR="0069619C" w:rsidRPr="00540FD2" w:rsidRDefault="0069619C" w:rsidP="00210324">
            <w:pPr>
              <w:spacing w:after="0"/>
              <w:jc w:val="both"/>
              <w:rPr>
                <w:rFonts w:ascii="Times New Roman" w:eastAsiaTheme="majorEastAsia" w:hAnsi="Times New Roman" w:cs="Times New Roman"/>
                <w:bCs/>
                <w:sz w:val="24"/>
                <w:szCs w:val="24"/>
              </w:rPr>
            </w:pPr>
          </w:p>
        </w:tc>
        <w:tc>
          <w:tcPr>
            <w:tcW w:w="1275" w:type="dxa"/>
          </w:tcPr>
          <w:p w14:paraId="53419EE3"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16:30</w:t>
            </w:r>
          </w:p>
        </w:tc>
        <w:tc>
          <w:tcPr>
            <w:tcW w:w="6836" w:type="dxa"/>
          </w:tcPr>
          <w:p w14:paraId="17794CC6" w14:textId="77777777" w:rsidR="0069619C" w:rsidRPr="00540FD2" w:rsidRDefault="0069619C" w:rsidP="00210324">
            <w:pPr>
              <w:spacing w:after="0"/>
              <w:jc w:val="both"/>
              <w:rPr>
                <w:rFonts w:ascii="Times New Roman" w:hAnsi="Times New Roman" w:cs="Times New Roman"/>
                <w:sz w:val="24"/>
                <w:szCs w:val="24"/>
              </w:rPr>
            </w:pPr>
            <w:r w:rsidRPr="00540FD2">
              <w:rPr>
                <w:rFonts w:ascii="Times New Roman" w:hAnsi="Times New Roman" w:cs="Times New Roman"/>
                <w:sz w:val="24"/>
                <w:szCs w:val="24"/>
              </w:rPr>
              <w:t>Érkezés az iskolához.</w:t>
            </w:r>
          </w:p>
        </w:tc>
      </w:tr>
    </w:tbl>
    <w:p w14:paraId="74BF81C2" w14:textId="77777777" w:rsidR="0069619C" w:rsidRPr="00540FD2" w:rsidRDefault="0069619C" w:rsidP="00210324">
      <w:pPr>
        <w:spacing w:after="0"/>
        <w:jc w:val="both"/>
        <w:rPr>
          <w:rFonts w:ascii="Times New Roman" w:hAnsi="Times New Roman" w:cs="Times New Roman"/>
        </w:rPr>
      </w:pPr>
    </w:p>
    <w:p w14:paraId="01501547" w14:textId="77777777" w:rsidR="00210324" w:rsidRDefault="00210324" w:rsidP="00210324">
      <w:pPr>
        <w:spacing w:after="0"/>
        <w:jc w:val="center"/>
        <w:rPr>
          <w:rFonts w:ascii="Times New Roman" w:hAnsi="Times New Roman" w:cs="Times New Roman"/>
          <w:b/>
          <w:sz w:val="32"/>
          <w:szCs w:val="32"/>
        </w:rPr>
      </w:pPr>
    </w:p>
    <w:p w14:paraId="4D92FB1C" w14:textId="77777777" w:rsidR="00210324" w:rsidRDefault="00210324" w:rsidP="00210324">
      <w:pPr>
        <w:spacing w:after="0"/>
        <w:jc w:val="center"/>
        <w:rPr>
          <w:rFonts w:ascii="Times New Roman" w:hAnsi="Times New Roman" w:cs="Times New Roman"/>
          <w:b/>
          <w:sz w:val="32"/>
          <w:szCs w:val="32"/>
        </w:rPr>
      </w:pPr>
    </w:p>
    <w:p w14:paraId="26F68832" w14:textId="77777777" w:rsidR="00210324" w:rsidRDefault="00210324" w:rsidP="00210324">
      <w:pPr>
        <w:spacing w:after="0"/>
        <w:jc w:val="center"/>
        <w:rPr>
          <w:rFonts w:ascii="Times New Roman" w:hAnsi="Times New Roman" w:cs="Times New Roman"/>
          <w:b/>
          <w:sz w:val="32"/>
          <w:szCs w:val="32"/>
        </w:rPr>
      </w:pPr>
    </w:p>
    <w:p w14:paraId="08403AA0" w14:textId="77777777" w:rsidR="00210324" w:rsidRDefault="00210324" w:rsidP="00210324">
      <w:pPr>
        <w:spacing w:after="0"/>
        <w:jc w:val="center"/>
        <w:rPr>
          <w:rFonts w:ascii="Times New Roman" w:hAnsi="Times New Roman" w:cs="Times New Roman"/>
          <w:b/>
          <w:sz w:val="32"/>
          <w:szCs w:val="32"/>
        </w:rPr>
      </w:pPr>
    </w:p>
    <w:p w14:paraId="152D7F91" w14:textId="77777777" w:rsidR="00210324" w:rsidRDefault="00210324" w:rsidP="00210324">
      <w:pPr>
        <w:spacing w:after="0"/>
        <w:jc w:val="center"/>
        <w:rPr>
          <w:rFonts w:ascii="Times New Roman" w:hAnsi="Times New Roman" w:cs="Times New Roman"/>
          <w:b/>
          <w:sz w:val="32"/>
          <w:szCs w:val="32"/>
        </w:rPr>
      </w:pPr>
    </w:p>
    <w:p w14:paraId="0E1637CE" w14:textId="77777777" w:rsidR="00210324" w:rsidRDefault="00210324" w:rsidP="00210324">
      <w:pPr>
        <w:spacing w:after="0"/>
        <w:jc w:val="center"/>
        <w:rPr>
          <w:rFonts w:ascii="Times New Roman" w:hAnsi="Times New Roman" w:cs="Times New Roman"/>
          <w:b/>
          <w:sz w:val="32"/>
          <w:szCs w:val="32"/>
        </w:rPr>
      </w:pPr>
    </w:p>
    <w:p w14:paraId="5859960C" w14:textId="0D83A323" w:rsidR="006B174C" w:rsidRPr="00210324" w:rsidRDefault="00DE3709" w:rsidP="00210324">
      <w:pPr>
        <w:spacing w:after="0"/>
        <w:jc w:val="center"/>
        <w:rPr>
          <w:rFonts w:ascii="Times New Roman" w:hAnsi="Times New Roman" w:cs="Times New Roman"/>
          <w:b/>
          <w:sz w:val="32"/>
          <w:szCs w:val="32"/>
        </w:rPr>
      </w:pPr>
      <w:r>
        <w:rPr>
          <w:rFonts w:ascii="Times New Roman" w:hAnsi="Times New Roman" w:cs="Times New Roman"/>
          <w:b/>
          <w:sz w:val="32"/>
          <w:szCs w:val="32"/>
        </w:rPr>
        <w:t>További beszámoló</w:t>
      </w:r>
    </w:p>
    <w:p w14:paraId="208F029C" w14:textId="606AB3D7" w:rsidR="00DE3709" w:rsidRPr="00540FD2" w:rsidRDefault="00DE3709" w:rsidP="00210324">
      <w:pPr>
        <w:spacing w:after="0"/>
        <w:jc w:val="both"/>
        <w:rPr>
          <w:rFonts w:ascii="Times New Roman" w:hAnsi="Times New Roman" w:cs="Times New Roman"/>
          <w:sz w:val="24"/>
          <w:szCs w:val="24"/>
        </w:rPr>
      </w:pPr>
    </w:p>
    <w:p w14:paraId="11011D86" w14:textId="77777777" w:rsidR="00DE3709" w:rsidRPr="00540FD2" w:rsidRDefault="00DE3709" w:rsidP="00DE3709">
      <w:pPr>
        <w:spacing w:after="0"/>
        <w:jc w:val="both"/>
        <w:rPr>
          <w:rFonts w:ascii="Times New Roman" w:hAnsi="Times New Roman" w:cs="Times New Roman"/>
          <w:sz w:val="24"/>
          <w:szCs w:val="24"/>
        </w:rPr>
      </w:pPr>
      <w:r w:rsidRPr="00C64D3D">
        <w:rPr>
          <w:rFonts w:ascii="Times New Roman" w:hAnsi="Times New Roman" w:cs="Times New Roman"/>
          <w:b/>
          <w:bCs/>
          <w:sz w:val="24"/>
          <w:szCs w:val="24"/>
        </w:rPr>
        <w:t>Szobarend:</w:t>
      </w:r>
      <w:r>
        <w:rPr>
          <w:rFonts w:ascii="Times New Roman" w:hAnsi="Times New Roman" w:cs="Times New Roman"/>
          <w:sz w:val="24"/>
          <w:szCs w:val="24"/>
        </w:rPr>
        <w:t xml:space="preserve"> </w:t>
      </w:r>
      <w:r w:rsidRPr="00540FD2">
        <w:rPr>
          <w:rFonts w:ascii="Times New Roman" w:hAnsi="Times New Roman" w:cs="Times New Roman"/>
          <w:sz w:val="24"/>
          <w:szCs w:val="24"/>
        </w:rPr>
        <w:t xml:space="preserve">Minden reggel pontoztuk a szobák rendjét, ezzel is igyekeztünk a saját környezetük rendben tartására nevelni a gyerekeket, hiszen most nem volt jelen a szülő, aki megcsinálja helyettük. Ehhez szobanevet kellett kitalálni, és egy képet kellett rajzolniuk közösen, amit kiraktunk a szobájuk ajtajára. </w:t>
      </w:r>
    </w:p>
    <w:p w14:paraId="72D645B0" w14:textId="77777777" w:rsidR="00DE3709" w:rsidRPr="00540FD2" w:rsidRDefault="00DE3709" w:rsidP="00DE3709">
      <w:pPr>
        <w:spacing w:after="0"/>
        <w:jc w:val="both"/>
        <w:rPr>
          <w:rFonts w:ascii="Times New Roman" w:hAnsi="Times New Roman" w:cs="Times New Roman"/>
          <w:sz w:val="24"/>
          <w:szCs w:val="24"/>
        </w:rPr>
      </w:pPr>
      <w:r w:rsidRPr="00C64D3D">
        <w:rPr>
          <w:rFonts w:ascii="Times New Roman" w:hAnsi="Times New Roman" w:cs="Times New Roman"/>
          <w:b/>
          <w:bCs/>
          <w:sz w:val="24"/>
          <w:szCs w:val="24"/>
        </w:rPr>
        <w:t>Ellátás:</w:t>
      </w:r>
      <w:r>
        <w:rPr>
          <w:rFonts w:ascii="Times New Roman" w:hAnsi="Times New Roman" w:cs="Times New Roman"/>
          <w:sz w:val="24"/>
          <w:szCs w:val="24"/>
        </w:rPr>
        <w:t xml:space="preserve"> </w:t>
      </w:r>
      <w:r w:rsidRPr="00540FD2">
        <w:rPr>
          <w:rFonts w:ascii="Times New Roman" w:hAnsi="Times New Roman" w:cs="Times New Roman"/>
          <w:sz w:val="24"/>
          <w:szCs w:val="24"/>
        </w:rPr>
        <w:t xml:space="preserve">A tízórait és az uzsonnát mi készítettük a gyerekeknek, azokból a felvágottakból, gyümölcsökből és egyéb ételekből, amiket magunkkal hoztunk szülői felajánlásként. Még meleg tea készítésére is volt lehetőségünk, amit a gyerekek a kulacsaikban tárolhattak, és ihatták kedvükre. </w:t>
      </w:r>
    </w:p>
    <w:p w14:paraId="213C70FE" w14:textId="77777777" w:rsidR="00DE3709" w:rsidRDefault="00DE3709" w:rsidP="00DE3709">
      <w:pPr>
        <w:spacing w:after="0"/>
        <w:jc w:val="both"/>
        <w:rPr>
          <w:rFonts w:ascii="Times New Roman" w:hAnsi="Times New Roman" w:cs="Times New Roman"/>
          <w:sz w:val="24"/>
          <w:szCs w:val="24"/>
        </w:rPr>
      </w:pPr>
    </w:p>
    <w:p w14:paraId="26C78416" w14:textId="77777777" w:rsidR="00DE3709" w:rsidRPr="00540FD2" w:rsidRDefault="00DE3709" w:rsidP="00DE3709">
      <w:pPr>
        <w:spacing w:after="0"/>
        <w:jc w:val="both"/>
        <w:rPr>
          <w:rFonts w:ascii="Times New Roman" w:hAnsi="Times New Roman" w:cs="Times New Roman"/>
          <w:sz w:val="24"/>
          <w:szCs w:val="24"/>
        </w:rPr>
      </w:pPr>
      <w:r w:rsidRPr="00C64D3D">
        <w:rPr>
          <w:rFonts w:ascii="Times New Roman" w:hAnsi="Times New Roman" w:cs="Times New Roman"/>
          <w:b/>
          <w:bCs/>
          <w:sz w:val="24"/>
          <w:szCs w:val="24"/>
        </w:rPr>
        <w:t>Napi tervezés:</w:t>
      </w:r>
      <w:r>
        <w:rPr>
          <w:rFonts w:ascii="Times New Roman" w:hAnsi="Times New Roman" w:cs="Times New Roman"/>
          <w:sz w:val="24"/>
          <w:szCs w:val="24"/>
        </w:rPr>
        <w:t xml:space="preserve"> </w:t>
      </w:r>
      <w:r w:rsidRPr="00540FD2">
        <w:rPr>
          <w:rFonts w:ascii="Times New Roman" w:hAnsi="Times New Roman" w:cs="Times New Roman"/>
          <w:sz w:val="24"/>
          <w:szCs w:val="24"/>
        </w:rPr>
        <w:t xml:space="preserve">Mi, felnőttek, minden nap megbeszéltük, hogy a következő nap mit fogunk csinálni, jó és rossz idő esetén is. Sajnos „B” tervre is szükség volt gondolni minden este. Igyekeztünk arra is figyelni, hogy a rossz idő ellenére a tervezett programok közül minél több megvalósuljon. Ehhez nagy rugalmasságra volt szükség, a helyi lehetőséget mindig figyelembe vettük. Több kintre tervezett programot ültettünk át bentire. Kevesebb mászkálással próbáltuk megoldani. Szerintünk sikerült. Jó volt, hogy használhattuk az ebédlőt, ahol mindkét osztály elfért. Itt elfogadható hőmérséklet volt. A rendelkezésünkre állt egy másik helyiség is, de az, fűtetlensége miatt jelen helyzetben szóba sem jöhetett. </w:t>
      </w:r>
    </w:p>
    <w:p w14:paraId="4F23023A" w14:textId="77777777" w:rsidR="00DE3709" w:rsidRDefault="00DE3709" w:rsidP="00DE3709">
      <w:pPr>
        <w:spacing w:after="0"/>
        <w:jc w:val="both"/>
        <w:rPr>
          <w:rFonts w:ascii="Times New Roman" w:hAnsi="Times New Roman" w:cs="Times New Roman"/>
          <w:sz w:val="24"/>
          <w:szCs w:val="24"/>
        </w:rPr>
      </w:pPr>
    </w:p>
    <w:p w14:paraId="0D195ACB" w14:textId="20BCCA8E" w:rsidR="00DE3709" w:rsidRDefault="00DE3709" w:rsidP="00DE3709">
      <w:pPr>
        <w:spacing w:after="0"/>
        <w:jc w:val="both"/>
        <w:rPr>
          <w:rFonts w:ascii="Times New Roman" w:hAnsi="Times New Roman" w:cs="Times New Roman"/>
          <w:sz w:val="24"/>
          <w:szCs w:val="24"/>
        </w:rPr>
      </w:pPr>
      <w:r w:rsidRPr="00C64D3D">
        <w:rPr>
          <w:rFonts w:ascii="Times New Roman" w:hAnsi="Times New Roman" w:cs="Times New Roman"/>
          <w:b/>
          <w:bCs/>
          <w:sz w:val="24"/>
          <w:szCs w:val="24"/>
        </w:rPr>
        <w:t>Kísérők szerepe:</w:t>
      </w:r>
      <w:r>
        <w:rPr>
          <w:rFonts w:ascii="Times New Roman" w:hAnsi="Times New Roman" w:cs="Times New Roman"/>
          <w:sz w:val="24"/>
          <w:szCs w:val="24"/>
        </w:rPr>
        <w:t xml:space="preserve"> </w:t>
      </w:r>
      <w:r w:rsidRPr="00540FD2">
        <w:rPr>
          <w:rFonts w:ascii="Times New Roman" w:hAnsi="Times New Roman" w:cs="Times New Roman"/>
          <w:sz w:val="24"/>
          <w:szCs w:val="24"/>
        </w:rPr>
        <w:t xml:space="preserve">6 felnőtt utazott a gyerekekkel az erdei iskolába. A két osztályfőnök, a két napközis kolléga, a gazdasági vezető autóval érkezett, és egy főiskolai hallgató. A hat fő bőségesen elég volt az ötven gyerekre való odafigyelésre. Az autóra feltétlenül szükség volt. Bármi történhet ennyi gyerekkel négy nap alatt, nem engedhetjük meg magunknak, hogy ne legyen velünk autó, ha ki kell mozdulni a területről, másra szorulni, ha netán orvoshoz kell mennünk. </w:t>
      </w:r>
    </w:p>
    <w:p w14:paraId="05B374E5" w14:textId="77777777" w:rsidR="00DE3709" w:rsidRPr="00540FD2" w:rsidRDefault="00DE3709" w:rsidP="00DE3709">
      <w:pPr>
        <w:spacing w:after="0"/>
        <w:jc w:val="both"/>
        <w:rPr>
          <w:rFonts w:ascii="Times New Roman" w:hAnsi="Times New Roman" w:cs="Times New Roman"/>
          <w:sz w:val="24"/>
          <w:szCs w:val="24"/>
        </w:rPr>
      </w:pPr>
    </w:p>
    <w:p w14:paraId="3D4596B1" w14:textId="0609475B" w:rsidR="0069619C" w:rsidRPr="00540FD2" w:rsidRDefault="00DE3709" w:rsidP="00210324">
      <w:pPr>
        <w:spacing w:after="0"/>
        <w:jc w:val="both"/>
        <w:rPr>
          <w:rFonts w:ascii="Times New Roman" w:hAnsi="Times New Roman" w:cs="Times New Roman"/>
          <w:sz w:val="24"/>
          <w:szCs w:val="24"/>
        </w:rPr>
      </w:pPr>
      <w:r w:rsidRPr="00210324">
        <w:rPr>
          <w:rFonts w:ascii="Times New Roman" w:hAnsi="Times New Roman" w:cs="Times New Roman"/>
          <w:b/>
          <w:bCs/>
          <w:sz w:val="24"/>
          <w:szCs w:val="24"/>
        </w:rPr>
        <w:t>Programok:</w:t>
      </w:r>
      <w:r>
        <w:rPr>
          <w:rFonts w:ascii="Times New Roman" w:hAnsi="Times New Roman" w:cs="Times New Roman"/>
          <w:sz w:val="24"/>
          <w:szCs w:val="24"/>
        </w:rPr>
        <w:t xml:space="preserve"> </w:t>
      </w:r>
      <w:r w:rsidR="0069619C" w:rsidRPr="00540FD2">
        <w:rPr>
          <w:rFonts w:ascii="Times New Roman" w:hAnsi="Times New Roman" w:cs="Times New Roman"/>
          <w:sz w:val="24"/>
          <w:szCs w:val="24"/>
        </w:rPr>
        <w:t xml:space="preserve">A </w:t>
      </w:r>
      <w:r w:rsidR="0069619C" w:rsidRPr="00540FD2">
        <w:rPr>
          <w:rFonts w:ascii="Times New Roman" w:hAnsi="Times New Roman" w:cs="Times New Roman"/>
          <w:i/>
          <w:sz w:val="24"/>
          <w:szCs w:val="24"/>
        </w:rPr>
        <w:t>Keresd a párját!</w:t>
      </w:r>
      <w:r w:rsidR="0069619C" w:rsidRPr="00540FD2">
        <w:rPr>
          <w:rFonts w:ascii="Times New Roman" w:hAnsi="Times New Roman" w:cs="Times New Roman"/>
          <w:sz w:val="24"/>
          <w:szCs w:val="24"/>
        </w:rPr>
        <w:t xml:space="preserve"> játék forgószínpad feladataként valósult meg. Remekül megtalálták a párokat. Amelyik fogalmat nem ismerték, azt kikövetkeztették. Utána az eddig ismeretlen fogalmakat leírták az erdei iskolás füzetükbe. Így nem merült feledésbe.</w:t>
      </w:r>
    </w:p>
    <w:p w14:paraId="31B2EB07" w14:textId="77777777" w:rsidR="0069619C" w:rsidRPr="00540FD2" w:rsidRDefault="0069619C" w:rsidP="00210324">
      <w:pPr>
        <w:spacing w:after="0"/>
        <w:jc w:val="both"/>
        <w:rPr>
          <w:rFonts w:ascii="Times New Roman" w:hAnsi="Times New Roman" w:cs="Times New Roman"/>
          <w:sz w:val="24"/>
          <w:szCs w:val="24"/>
        </w:rPr>
      </w:pPr>
      <w:r w:rsidRPr="00540FD2">
        <w:rPr>
          <w:rFonts w:ascii="Times New Roman" w:hAnsi="Times New Roman" w:cs="Times New Roman"/>
          <w:sz w:val="24"/>
          <w:szCs w:val="24"/>
        </w:rPr>
        <w:t>Az erdei túrán jó volt látni, hogy örömmel nézelődnek, fedeznek fel dolgokat. Kitértünk például a harmadikban már tanult tananyagra, a vízpart élővilágára. Megvizsgálhatták a gyékényt, a vízparti fákat. Egyetértettek abban, hogy természetismeretet mindig a természetben kellene tanulni, mert így szemléletes.</w:t>
      </w:r>
    </w:p>
    <w:p w14:paraId="37EF4682" w14:textId="77777777" w:rsidR="0069619C" w:rsidRPr="00540FD2" w:rsidRDefault="0069619C" w:rsidP="00210324">
      <w:pPr>
        <w:spacing w:after="0"/>
        <w:jc w:val="both"/>
        <w:rPr>
          <w:rFonts w:ascii="Times New Roman" w:hAnsi="Times New Roman" w:cs="Times New Roman"/>
          <w:sz w:val="24"/>
          <w:szCs w:val="24"/>
        </w:rPr>
      </w:pPr>
      <w:r w:rsidRPr="00540FD2">
        <w:rPr>
          <w:rFonts w:ascii="Times New Roman" w:hAnsi="Times New Roman" w:cs="Times New Roman"/>
          <w:sz w:val="24"/>
          <w:szCs w:val="24"/>
        </w:rPr>
        <w:t xml:space="preserve">A vízbiológia foglalkozáshoz a merítővel ebihalak is kerültek az edénybe. Remek megfigyelési lehetőséget adtak. </w:t>
      </w:r>
    </w:p>
    <w:p w14:paraId="7170B055" w14:textId="2D0322A9" w:rsidR="0069619C" w:rsidRDefault="0069619C" w:rsidP="004D3C9E">
      <w:pPr>
        <w:spacing w:after="0"/>
        <w:jc w:val="both"/>
        <w:rPr>
          <w:rFonts w:ascii="Times New Roman" w:hAnsi="Times New Roman" w:cs="Times New Roman"/>
          <w:sz w:val="24"/>
          <w:szCs w:val="24"/>
        </w:rPr>
      </w:pPr>
      <w:r w:rsidRPr="00540FD2">
        <w:rPr>
          <w:rFonts w:ascii="Times New Roman" w:hAnsi="Times New Roman" w:cs="Times New Roman"/>
          <w:sz w:val="24"/>
          <w:szCs w:val="24"/>
        </w:rPr>
        <w:t>A kincsesdobozok készítése a figyelmes előkészítő munka miatt gyorsan és flottul ment. Egyedül a karton kilyukasztásában kellett segítenünk a gyerekeknek. Utána kreatívan felhasználva a hulladék papírokat, szépen, egyéni ötletekkel díszítést is készítettek.</w:t>
      </w:r>
    </w:p>
    <w:p w14:paraId="6C557480" w14:textId="77777777" w:rsidR="00DE3709" w:rsidRPr="00540FD2" w:rsidRDefault="00DE3709" w:rsidP="00210324">
      <w:pPr>
        <w:spacing w:after="0"/>
        <w:jc w:val="both"/>
        <w:rPr>
          <w:rFonts w:ascii="Times New Roman" w:hAnsi="Times New Roman" w:cs="Times New Roman"/>
          <w:sz w:val="24"/>
          <w:szCs w:val="24"/>
        </w:rPr>
      </w:pPr>
    </w:p>
    <w:p w14:paraId="0B29952F" w14:textId="25633ACD" w:rsidR="0069619C" w:rsidRDefault="0069619C" w:rsidP="004D3C9E">
      <w:pPr>
        <w:spacing w:after="0"/>
        <w:jc w:val="both"/>
        <w:rPr>
          <w:rFonts w:ascii="Times New Roman" w:hAnsi="Times New Roman" w:cs="Times New Roman"/>
          <w:sz w:val="24"/>
          <w:szCs w:val="24"/>
        </w:rPr>
      </w:pPr>
      <w:r w:rsidRPr="00210324">
        <w:rPr>
          <w:rFonts w:ascii="Times New Roman" w:hAnsi="Times New Roman" w:cs="Times New Roman"/>
          <w:b/>
          <w:bCs/>
          <w:sz w:val="24"/>
          <w:szCs w:val="24"/>
        </w:rPr>
        <w:t>A tanösvényhez tervezett csapatfeladat</w:t>
      </w:r>
      <w:r w:rsidRPr="00540FD2">
        <w:rPr>
          <w:rFonts w:ascii="Times New Roman" w:hAnsi="Times New Roman" w:cs="Times New Roman"/>
          <w:sz w:val="24"/>
          <w:szCs w:val="24"/>
        </w:rPr>
        <w:t xml:space="preserve"> nagyon tetszett a gyerekeknek. Örömmel járták be a tanösvényt és kutakodtak információ után a táblákról. Ezeket a feladatlapokat aztán beszedtük és két jegyet kaptak rá. Szövegértés, lényegkiemelés olvasásból és a feladatokra természetismeretből. Ez a feladat megmutatta nekünk is, hogy bár sok volt az előzetes munka a feladatokkal, megéri, mert a gyerekek önállóan fedezhették fel a tanösvényt és az önállóság heuréka élményt nyújtott, mely jobban motiválta őket.</w:t>
      </w:r>
    </w:p>
    <w:p w14:paraId="6AD39E51" w14:textId="77777777" w:rsidR="00DE3709" w:rsidRPr="00540FD2" w:rsidRDefault="00DE3709" w:rsidP="00210324">
      <w:pPr>
        <w:spacing w:after="0"/>
        <w:jc w:val="both"/>
        <w:rPr>
          <w:rFonts w:ascii="Times New Roman" w:hAnsi="Times New Roman" w:cs="Times New Roman"/>
          <w:sz w:val="24"/>
          <w:szCs w:val="24"/>
        </w:rPr>
      </w:pPr>
    </w:p>
    <w:p w14:paraId="554CD98E" w14:textId="77777777" w:rsidR="0069619C" w:rsidRPr="00540FD2" w:rsidRDefault="0069619C" w:rsidP="00210324">
      <w:pPr>
        <w:spacing w:after="0"/>
        <w:jc w:val="both"/>
        <w:rPr>
          <w:rFonts w:ascii="Times New Roman" w:hAnsi="Times New Roman" w:cs="Times New Roman"/>
          <w:sz w:val="24"/>
          <w:szCs w:val="24"/>
        </w:rPr>
      </w:pPr>
      <w:r w:rsidRPr="00210324">
        <w:rPr>
          <w:rFonts w:ascii="Times New Roman" w:hAnsi="Times New Roman" w:cs="Times New Roman"/>
          <w:b/>
          <w:bCs/>
          <w:sz w:val="24"/>
          <w:szCs w:val="24"/>
        </w:rPr>
        <w:t>Szolnok Istvánné előadása lekötötte a gyerekeket</w:t>
      </w:r>
      <w:r w:rsidRPr="00540FD2">
        <w:rPr>
          <w:rFonts w:ascii="Times New Roman" w:hAnsi="Times New Roman" w:cs="Times New Roman"/>
          <w:sz w:val="24"/>
          <w:szCs w:val="24"/>
        </w:rPr>
        <w:t>. Aktívan hozzászóltak. Elmondták, hogy ők mit tesznek a Föld védelmében. Az előadás végén mutatott a gyerekeknek néhány rövid, saját készítésű videót, mert szabadidejében búvárkodik. A filmjei pedig nagy lelkesedést váltottak ki. A cápáknál persze megnőtt a hangerő. „Hú, Kati néni úsztál cápák között!”</w:t>
      </w:r>
    </w:p>
    <w:p w14:paraId="0043003F" w14:textId="536D6D14" w:rsidR="0069619C" w:rsidRDefault="0069619C" w:rsidP="004D3C9E">
      <w:pPr>
        <w:spacing w:after="0"/>
        <w:jc w:val="both"/>
        <w:rPr>
          <w:rFonts w:ascii="Times New Roman" w:hAnsi="Times New Roman" w:cs="Times New Roman"/>
          <w:sz w:val="24"/>
          <w:szCs w:val="24"/>
        </w:rPr>
      </w:pPr>
      <w:r w:rsidRPr="00540FD2">
        <w:rPr>
          <w:rFonts w:ascii="Times New Roman" w:hAnsi="Times New Roman" w:cs="Times New Roman"/>
          <w:sz w:val="24"/>
          <w:szCs w:val="24"/>
        </w:rPr>
        <w:t>A feladatlap a tópart élővilágához szintén megnyerte a gyerekek tetszését. Mindenki választott egy állatot, annak a leírását kereste meg, elolvasta és elmondta a többieknek. Utána a következő gyerek ment és kereste meg a következő állatról az információkat. Ügyesen teljesítettek a gyerekek. Itt azt találták jónak, hogy egyedül gyűjtöttek információt és elmondhatták a többieknek. Így kistanítók lehettek. Jól működött a tudásmegosztás köztük. Ezt a feladatot is osztályoztuk. Így nagyobb volt a motiváció és közös munkára lehetett jó jegyet kapni.</w:t>
      </w:r>
    </w:p>
    <w:p w14:paraId="27FE8896" w14:textId="77777777" w:rsidR="00DE3709" w:rsidRPr="00540FD2" w:rsidRDefault="00DE3709" w:rsidP="00210324">
      <w:pPr>
        <w:spacing w:after="0"/>
        <w:jc w:val="both"/>
        <w:rPr>
          <w:rFonts w:ascii="Times New Roman" w:hAnsi="Times New Roman" w:cs="Times New Roman"/>
          <w:sz w:val="24"/>
          <w:szCs w:val="24"/>
        </w:rPr>
      </w:pPr>
    </w:p>
    <w:p w14:paraId="256D1454" w14:textId="77777777" w:rsidR="0069619C" w:rsidRPr="00540FD2" w:rsidRDefault="0069619C" w:rsidP="00210324">
      <w:pPr>
        <w:spacing w:after="0"/>
        <w:jc w:val="both"/>
        <w:rPr>
          <w:rFonts w:ascii="Times New Roman" w:hAnsi="Times New Roman" w:cs="Times New Roman"/>
          <w:sz w:val="24"/>
          <w:szCs w:val="24"/>
        </w:rPr>
      </w:pPr>
      <w:r w:rsidRPr="00210324">
        <w:rPr>
          <w:rFonts w:ascii="Times New Roman" w:hAnsi="Times New Roman" w:cs="Times New Roman"/>
          <w:b/>
          <w:bCs/>
          <w:sz w:val="24"/>
          <w:szCs w:val="24"/>
        </w:rPr>
        <w:t>A Puzzle szintén a forgószínpad</w:t>
      </w:r>
      <w:r w:rsidRPr="00540FD2">
        <w:rPr>
          <w:rFonts w:ascii="Times New Roman" w:hAnsi="Times New Roman" w:cs="Times New Roman"/>
          <w:sz w:val="24"/>
          <w:szCs w:val="24"/>
        </w:rPr>
        <w:t xml:space="preserve"> feladatai között valósult meg. A vártnál nehezebben tudták kirakni a képeket. A második forgásnál sejtettük, hogy az a probléma, hogy maguk a részek is színesek voltak, és az asztalterítő is. Amikor A/3-as fehér lapot tettünk munkafelületnek, már sokkal jobban átlátták a feladatot a gyerekek.</w:t>
      </w:r>
    </w:p>
    <w:p w14:paraId="64B1B122" w14:textId="347D6477" w:rsidR="0069619C" w:rsidRDefault="0069619C" w:rsidP="004D3C9E">
      <w:pPr>
        <w:spacing w:after="0"/>
        <w:jc w:val="both"/>
        <w:rPr>
          <w:rFonts w:ascii="Times New Roman" w:hAnsi="Times New Roman" w:cs="Times New Roman"/>
          <w:sz w:val="24"/>
          <w:szCs w:val="24"/>
        </w:rPr>
      </w:pPr>
      <w:r w:rsidRPr="00540FD2">
        <w:rPr>
          <w:rFonts w:ascii="Times New Roman" w:hAnsi="Times New Roman" w:cs="Times New Roman"/>
          <w:sz w:val="24"/>
          <w:szCs w:val="24"/>
        </w:rPr>
        <w:t xml:space="preserve">A </w:t>
      </w:r>
      <w:r w:rsidRPr="00210324">
        <w:rPr>
          <w:rFonts w:ascii="Times New Roman" w:hAnsi="Times New Roman" w:cs="Times New Roman"/>
          <w:b/>
          <w:bCs/>
          <w:sz w:val="24"/>
          <w:szCs w:val="24"/>
        </w:rPr>
        <w:t>gólyacsőrrel</w:t>
      </w:r>
      <w:r w:rsidRPr="00540FD2">
        <w:rPr>
          <w:rFonts w:ascii="Times New Roman" w:hAnsi="Times New Roman" w:cs="Times New Roman"/>
          <w:sz w:val="24"/>
          <w:szCs w:val="24"/>
        </w:rPr>
        <w:t xml:space="preserve"> gyűjtött képes feladatot nagyon élvezték. Tetszett nekik a hosszú csőrrel való ügyeskedés. Ezeket a közmondásokat is leírták a füzetükbe.</w:t>
      </w:r>
    </w:p>
    <w:p w14:paraId="4984077D" w14:textId="77777777" w:rsidR="00F87C9A" w:rsidRPr="00540FD2" w:rsidRDefault="00F87C9A" w:rsidP="00210324">
      <w:pPr>
        <w:spacing w:after="0"/>
        <w:jc w:val="both"/>
        <w:rPr>
          <w:rFonts w:ascii="Times New Roman" w:hAnsi="Times New Roman" w:cs="Times New Roman"/>
          <w:sz w:val="24"/>
          <w:szCs w:val="24"/>
        </w:rPr>
      </w:pPr>
    </w:p>
    <w:p w14:paraId="0FE54CAE" w14:textId="77777777" w:rsidR="0069619C" w:rsidRPr="00540FD2" w:rsidRDefault="0069619C" w:rsidP="00210324">
      <w:pPr>
        <w:spacing w:after="0"/>
        <w:jc w:val="both"/>
        <w:rPr>
          <w:rFonts w:ascii="Times New Roman" w:hAnsi="Times New Roman" w:cs="Times New Roman"/>
          <w:sz w:val="24"/>
          <w:szCs w:val="24"/>
        </w:rPr>
      </w:pPr>
      <w:r w:rsidRPr="00540FD2">
        <w:rPr>
          <w:rFonts w:ascii="Times New Roman" w:hAnsi="Times New Roman" w:cs="Times New Roman"/>
          <w:sz w:val="24"/>
          <w:szCs w:val="24"/>
        </w:rPr>
        <w:t xml:space="preserve">Az </w:t>
      </w:r>
      <w:r w:rsidRPr="00210324">
        <w:rPr>
          <w:rFonts w:ascii="Times New Roman" w:hAnsi="Times New Roman" w:cs="Times New Roman"/>
          <w:b/>
          <w:bCs/>
          <w:sz w:val="24"/>
          <w:szCs w:val="24"/>
        </w:rPr>
        <w:t>állatkeresés sötétben</w:t>
      </w:r>
      <w:r w:rsidRPr="00540FD2">
        <w:rPr>
          <w:rFonts w:ascii="Times New Roman" w:hAnsi="Times New Roman" w:cs="Times New Roman"/>
          <w:sz w:val="24"/>
          <w:szCs w:val="24"/>
        </w:rPr>
        <w:t xml:space="preserve"> nemcsak a gyerekek, de a tanítók körében is nagy derültséget keltett. Sokszor a nevetéstől alig tudtuk az állathangokat utánozni. Az egyik kolléganő olyan jól utánozta a szarvasbőgést, hogy már fájt a hasizmunk a nevetéstől. Aztán persze a hangok keverése miatt a gyerekek is megnevettettek olykor. Gágogó kollégával akarták a kacsa mellett aláíratni a menetlevelet. Ezt a játékot hatalmas jókedvvel zártuk. Egy kislány sírt csak, mert lemaradt a csapattól és megijedt a sötétben. A játék hevében az egyik csoport nem figyelt a tagokra, pedig feladat volt, hogy csak együtt lehet az állathangot utánozó pedagógushoz menni. Már játék közben észrevettük és felhívtuk újra a csapatok figyelmét arra, hogy ne hagyjanak el senkit. Bevárták a kislányt és megvigasztalták. Legközelebb fontos feladatunk, hogy erre a játék előtt még jobban felhívjuk a figyelmüket.</w:t>
      </w:r>
    </w:p>
    <w:p w14:paraId="6ABB7531" w14:textId="69203394" w:rsidR="0069619C" w:rsidRDefault="0069619C" w:rsidP="004D3C9E">
      <w:pPr>
        <w:spacing w:after="0"/>
        <w:jc w:val="both"/>
        <w:rPr>
          <w:rFonts w:ascii="Times New Roman" w:hAnsi="Times New Roman" w:cs="Times New Roman"/>
          <w:sz w:val="24"/>
          <w:szCs w:val="24"/>
        </w:rPr>
      </w:pPr>
      <w:r w:rsidRPr="00540FD2">
        <w:rPr>
          <w:rFonts w:ascii="Times New Roman" w:hAnsi="Times New Roman" w:cs="Times New Roman"/>
          <w:sz w:val="24"/>
          <w:szCs w:val="24"/>
        </w:rPr>
        <w:t xml:space="preserve">A </w:t>
      </w:r>
      <w:r w:rsidRPr="00210324">
        <w:rPr>
          <w:rFonts w:ascii="Times New Roman" w:hAnsi="Times New Roman" w:cs="Times New Roman"/>
          <w:b/>
          <w:bCs/>
          <w:sz w:val="24"/>
          <w:szCs w:val="24"/>
        </w:rPr>
        <w:t>szókereső feladat „körbejárt”</w:t>
      </w:r>
      <w:r w:rsidRPr="00540FD2">
        <w:rPr>
          <w:rFonts w:ascii="Times New Roman" w:hAnsi="Times New Roman" w:cs="Times New Roman"/>
          <w:sz w:val="24"/>
          <w:szCs w:val="24"/>
        </w:rPr>
        <w:t xml:space="preserve"> a csapatok között. Nagyon el tudtak mélyedni a gyerekek a rejtvényfejtésben. Forgatták együtt a kódolt lapot. Néhány csapatnak nehezen ment. A feladatot a gyerekek remeknek találták.</w:t>
      </w:r>
    </w:p>
    <w:p w14:paraId="1367A78F" w14:textId="77777777" w:rsidR="00F87C9A" w:rsidRPr="00540FD2" w:rsidRDefault="00F87C9A" w:rsidP="00210324">
      <w:pPr>
        <w:spacing w:after="0"/>
        <w:jc w:val="both"/>
        <w:rPr>
          <w:rFonts w:ascii="Times New Roman" w:hAnsi="Times New Roman" w:cs="Times New Roman"/>
          <w:sz w:val="24"/>
          <w:szCs w:val="24"/>
        </w:rPr>
      </w:pPr>
    </w:p>
    <w:p w14:paraId="348BCBAB" w14:textId="0A93D6EB" w:rsidR="0069619C" w:rsidRDefault="0069619C" w:rsidP="004D3C9E">
      <w:pPr>
        <w:spacing w:after="0"/>
        <w:jc w:val="both"/>
        <w:rPr>
          <w:rFonts w:ascii="Times New Roman" w:hAnsi="Times New Roman" w:cs="Times New Roman"/>
          <w:sz w:val="24"/>
          <w:szCs w:val="24"/>
        </w:rPr>
      </w:pPr>
      <w:r w:rsidRPr="00540FD2">
        <w:rPr>
          <w:rFonts w:ascii="Times New Roman" w:hAnsi="Times New Roman" w:cs="Times New Roman"/>
          <w:sz w:val="24"/>
          <w:szCs w:val="24"/>
        </w:rPr>
        <w:t>Sajnos a rossz idő miatt több programot el kellett hagyni, átszervezni, benti játékká alakítani, de a gyerekek és kollégák értékelése alapján sikeres négy napot zártunk.</w:t>
      </w:r>
    </w:p>
    <w:p w14:paraId="64A8B129" w14:textId="77777777" w:rsidR="00F87C9A" w:rsidRPr="00540FD2" w:rsidRDefault="00F87C9A" w:rsidP="00210324">
      <w:pPr>
        <w:spacing w:after="0"/>
        <w:jc w:val="both"/>
        <w:rPr>
          <w:rFonts w:ascii="Times New Roman" w:hAnsi="Times New Roman" w:cs="Times New Roman"/>
          <w:sz w:val="24"/>
          <w:szCs w:val="24"/>
        </w:rPr>
      </w:pPr>
    </w:p>
    <w:p w14:paraId="662FBE0D" w14:textId="77777777" w:rsidR="0069619C" w:rsidRPr="00540FD2" w:rsidRDefault="0069619C" w:rsidP="00210324">
      <w:pPr>
        <w:spacing w:after="0"/>
        <w:jc w:val="both"/>
        <w:rPr>
          <w:rFonts w:ascii="Times New Roman" w:eastAsiaTheme="majorEastAsia" w:hAnsi="Times New Roman" w:cs="Times New Roman"/>
          <w:b/>
          <w:bCs/>
          <w:color w:val="5B9BD5" w:themeColor="accent1"/>
          <w:sz w:val="24"/>
          <w:szCs w:val="24"/>
        </w:rPr>
      </w:pPr>
    </w:p>
    <w:p w14:paraId="71D5BA06" w14:textId="77777777" w:rsidR="00210324" w:rsidRDefault="00210324" w:rsidP="00210324">
      <w:pPr>
        <w:spacing w:after="0"/>
        <w:jc w:val="center"/>
        <w:rPr>
          <w:rFonts w:ascii="Times New Roman" w:eastAsiaTheme="majorEastAsia" w:hAnsi="Times New Roman" w:cs="Times New Roman"/>
          <w:b/>
          <w:bCs/>
          <w:sz w:val="32"/>
          <w:szCs w:val="32"/>
        </w:rPr>
      </w:pPr>
    </w:p>
    <w:p w14:paraId="6E22B3BA" w14:textId="77777777" w:rsidR="00210324" w:rsidRDefault="00210324" w:rsidP="00210324">
      <w:pPr>
        <w:spacing w:after="0"/>
        <w:jc w:val="center"/>
        <w:rPr>
          <w:rFonts w:ascii="Times New Roman" w:eastAsiaTheme="majorEastAsia" w:hAnsi="Times New Roman" w:cs="Times New Roman"/>
          <w:b/>
          <w:bCs/>
          <w:sz w:val="32"/>
          <w:szCs w:val="32"/>
        </w:rPr>
      </w:pPr>
    </w:p>
    <w:p w14:paraId="2EFEA631" w14:textId="77777777" w:rsidR="00210324" w:rsidRDefault="00210324" w:rsidP="00210324">
      <w:pPr>
        <w:spacing w:after="0"/>
        <w:jc w:val="center"/>
        <w:rPr>
          <w:rFonts w:ascii="Times New Roman" w:eastAsiaTheme="majorEastAsia" w:hAnsi="Times New Roman" w:cs="Times New Roman"/>
          <w:b/>
          <w:bCs/>
          <w:sz w:val="32"/>
          <w:szCs w:val="32"/>
        </w:rPr>
      </w:pPr>
    </w:p>
    <w:p w14:paraId="509AE48B" w14:textId="4455E9FF" w:rsidR="0069619C" w:rsidRPr="00210324" w:rsidRDefault="0069619C" w:rsidP="00210324">
      <w:pPr>
        <w:spacing w:after="0"/>
        <w:jc w:val="center"/>
        <w:rPr>
          <w:rFonts w:ascii="Times New Roman" w:eastAsiaTheme="majorEastAsia" w:hAnsi="Times New Roman" w:cs="Times New Roman"/>
          <w:b/>
          <w:bCs/>
          <w:sz w:val="32"/>
          <w:szCs w:val="32"/>
        </w:rPr>
      </w:pPr>
      <w:r w:rsidRPr="00210324">
        <w:rPr>
          <w:rFonts w:ascii="Times New Roman" w:eastAsiaTheme="majorEastAsia" w:hAnsi="Times New Roman" w:cs="Times New Roman"/>
          <w:b/>
          <w:bCs/>
          <w:sz w:val="32"/>
          <w:szCs w:val="32"/>
        </w:rPr>
        <w:t>Lezárás, értékelés</w:t>
      </w:r>
    </w:p>
    <w:p w14:paraId="284C2BFE" w14:textId="0D406719" w:rsidR="00F87C9A" w:rsidRDefault="00F87C9A" w:rsidP="004D3C9E">
      <w:pPr>
        <w:spacing w:after="0"/>
        <w:jc w:val="both"/>
        <w:rPr>
          <w:rFonts w:ascii="Times New Roman" w:eastAsiaTheme="majorEastAsia" w:hAnsi="Times New Roman" w:cs="Times New Roman"/>
          <w:b/>
          <w:bCs/>
          <w:sz w:val="24"/>
          <w:szCs w:val="24"/>
          <w:u w:val="single"/>
        </w:rPr>
      </w:pPr>
    </w:p>
    <w:p w14:paraId="1213D8B9" w14:textId="77777777" w:rsidR="00F87C9A" w:rsidRPr="00540FD2" w:rsidRDefault="00F87C9A" w:rsidP="00F87C9A">
      <w:pPr>
        <w:spacing w:after="0"/>
        <w:jc w:val="both"/>
        <w:rPr>
          <w:rFonts w:ascii="Times New Roman" w:hAnsi="Times New Roman" w:cs="Times New Roman"/>
          <w:sz w:val="24"/>
          <w:szCs w:val="24"/>
        </w:rPr>
      </w:pPr>
      <w:r w:rsidRPr="00C64D3D">
        <w:rPr>
          <w:rFonts w:ascii="Times New Roman" w:hAnsi="Times New Roman" w:cs="Times New Roman"/>
          <w:b/>
          <w:bCs/>
          <w:sz w:val="24"/>
          <w:szCs w:val="24"/>
        </w:rPr>
        <w:t>Az értékelésnél összeszámoltuk a gyerekekkel, hogy 17 program, játék valósult meg.</w:t>
      </w:r>
      <w:r w:rsidRPr="00540FD2">
        <w:rPr>
          <w:rFonts w:ascii="Times New Roman" w:hAnsi="Times New Roman" w:cs="Times New Roman"/>
          <w:sz w:val="24"/>
          <w:szCs w:val="24"/>
        </w:rPr>
        <w:t xml:space="preserve"> Az erdei iskolát érdekesnek, sok új információt adónak, remek játékokat tartalmazó programnak értékelték.</w:t>
      </w:r>
    </w:p>
    <w:p w14:paraId="1E6DF339" w14:textId="77777777" w:rsidR="00F87C9A" w:rsidRPr="00540FD2" w:rsidRDefault="00F87C9A" w:rsidP="00F87C9A">
      <w:pPr>
        <w:spacing w:after="0"/>
        <w:jc w:val="both"/>
        <w:rPr>
          <w:rFonts w:ascii="Times New Roman" w:hAnsi="Times New Roman" w:cs="Times New Roman"/>
          <w:sz w:val="24"/>
          <w:szCs w:val="24"/>
        </w:rPr>
      </w:pPr>
      <w:r w:rsidRPr="00540FD2">
        <w:rPr>
          <w:rFonts w:ascii="Times New Roman" w:hAnsi="Times New Roman" w:cs="Times New Roman"/>
          <w:sz w:val="24"/>
          <w:szCs w:val="24"/>
        </w:rPr>
        <w:t>Legnagyobb elismerés számunkra az volt, amikor egy kislányért (aki soha nem aludt még máshol), pénteken jöttek volna a szülei, mert szombaton úszóversenye lett volna. A kislány zokogott, hogy nem akar hazamenni. Így maradt velünk.</w:t>
      </w:r>
    </w:p>
    <w:p w14:paraId="7B188627" w14:textId="77777777" w:rsidR="00F87C9A" w:rsidRPr="00540FD2" w:rsidRDefault="00F87C9A" w:rsidP="00F87C9A">
      <w:pPr>
        <w:spacing w:after="0"/>
        <w:jc w:val="both"/>
        <w:rPr>
          <w:rFonts w:ascii="Times New Roman" w:hAnsi="Times New Roman" w:cs="Times New Roman"/>
          <w:color w:val="FF0000"/>
          <w:sz w:val="24"/>
          <w:szCs w:val="24"/>
        </w:rPr>
      </w:pPr>
      <w:r w:rsidRPr="00540FD2">
        <w:rPr>
          <w:rFonts w:ascii="Times New Roman" w:hAnsi="Times New Roman" w:cs="Times New Roman"/>
          <w:sz w:val="24"/>
          <w:szCs w:val="24"/>
        </w:rPr>
        <w:t xml:space="preserve">Úgy gondoljuk, hogy rugalmasan kezelve a helyzetet, minden felmerülő problémára lehet megoldást találni, és találtunk is. </w:t>
      </w:r>
    </w:p>
    <w:p w14:paraId="76DF8C10" w14:textId="77777777" w:rsidR="00F87C9A" w:rsidRPr="00540FD2" w:rsidRDefault="00F87C9A" w:rsidP="00F87C9A">
      <w:pPr>
        <w:spacing w:after="0"/>
        <w:jc w:val="both"/>
        <w:rPr>
          <w:rFonts w:ascii="Times New Roman" w:hAnsi="Times New Roman" w:cs="Times New Roman"/>
          <w:sz w:val="24"/>
          <w:szCs w:val="24"/>
        </w:rPr>
      </w:pPr>
      <w:r w:rsidRPr="00540FD2">
        <w:rPr>
          <w:rFonts w:ascii="Times New Roman" w:hAnsi="Times New Roman" w:cs="Times New Roman"/>
          <w:sz w:val="24"/>
          <w:szCs w:val="24"/>
        </w:rPr>
        <w:t>Összességében sikeres erdei iskolát tudhatunk magunk mögött. A gyerekek rengeteg új információval és élménnyel boldogan mentek haza.</w:t>
      </w:r>
    </w:p>
    <w:p w14:paraId="790D326D" w14:textId="77777777" w:rsidR="00F87C9A" w:rsidRPr="00540FD2" w:rsidRDefault="00F87C9A" w:rsidP="00F87C9A">
      <w:pPr>
        <w:spacing w:after="0"/>
        <w:jc w:val="both"/>
        <w:rPr>
          <w:rFonts w:ascii="Times New Roman" w:hAnsi="Times New Roman" w:cs="Times New Roman"/>
          <w:sz w:val="24"/>
          <w:szCs w:val="24"/>
        </w:rPr>
      </w:pPr>
      <w:r w:rsidRPr="00540FD2">
        <w:rPr>
          <w:rFonts w:ascii="Times New Roman" w:hAnsi="Times New Roman" w:cs="Times New Roman"/>
          <w:sz w:val="24"/>
          <w:szCs w:val="24"/>
        </w:rPr>
        <w:t>Hatalmas munkánk volt ebben, de örömüket látva megérte. A munka pedig nem zárult le, a következő héten még folytattuk az élmények megbeszélését, hogy valóban maradandó élmény legyen számukra.</w:t>
      </w:r>
    </w:p>
    <w:p w14:paraId="7ABFE9EB" w14:textId="77777777" w:rsidR="00F87C9A" w:rsidRPr="00540FD2" w:rsidRDefault="00F87C9A" w:rsidP="00210324">
      <w:pPr>
        <w:spacing w:after="0"/>
        <w:jc w:val="both"/>
        <w:rPr>
          <w:rFonts w:ascii="Times New Roman" w:eastAsiaTheme="majorEastAsia" w:hAnsi="Times New Roman" w:cs="Times New Roman"/>
          <w:b/>
          <w:bCs/>
          <w:sz w:val="24"/>
          <w:szCs w:val="24"/>
          <w:u w:val="single"/>
        </w:rPr>
      </w:pPr>
    </w:p>
    <w:p w14:paraId="613E90F2" w14:textId="77777777" w:rsidR="0069619C" w:rsidRPr="00540FD2" w:rsidRDefault="0069619C" w:rsidP="00210324">
      <w:pPr>
        <w:spacing w:after="0"/>
        <w:jc w:val="both"/>
        <w:rPr>
          <w:rFonts w:ascii="Times New Roman" w:eastAsiaTheme="majorEastAsia" w:hAnsi="Times New Roman" w:cs="Times New Roman"/>
          <w:b/>
          <w:bCs/>
          <w:sz w:val="24"/>
          <w:szCs w:val="24"/>
        </w:rPr>
      </w:pPr>
    </w:p>
    <w:p w14:paraId="384B75B2" w14:textId="77777777" w:rsidR="0069619C" w:rsidRPr="00540FD2" w:rsidRDefault="0069619C" w:rsidP="00210324">
      <w:pPr>
        <w:spacing w:after="0"/>
        <w:jc w:val="both"/>
        <w:rPr>
          <w:rFonts w:ascii="Times New Roman" w:hAnsi="Times New Roman" w:cs="Times New Roman"/>
          <w:b/>
          <w:sz w:val="24"/>
          <w:szCs w:val="24"/>
        </w:rPr>
      </w:pPr>
      <w:r w:rsidRPr="00540FD2">
        <w:rPr>
          <w:rFonts w:ascii="Times New Roman" w:hAnsi="Times New Roman" w:cs="Times New Roman"/>
          <w:b/>
          <w:sz w:val="24"/>
          <w:szCs w:val="24"/>
        </w:rPr>
        <w:t>A) Nap végi lezárások</w:t>
      </w:r>
    </w:p>
    <w:p w14:paraId="41EF0914" w14:textId="77777777" w:rsidR="0069619C" w:rsidRPr="00540FD2" w:rsidRDefault="0069619C" w:rsidP="00210324">
      <w:pPr>
        <w:spacing w:after="0"/>
        <w:jc w:val="both"/>
        <w:rPr>
          <w:rFonts w:ascii="Times New Roman" w:hAnsi="Times New Roman" w:cs="Times New Roman"/>
          <w:sz w:val="24"/>
          <w:szCs w:val="24"/>
        </w:rPr>
      </w:pPr>
      <w:r w:rsidRPr="00540FD2">
        <w:rPr>
          <w:rFonts w:ascii="Times New Roman" w:hAnsi="Times New Roman" w:cs="Times New Roman"/>
          <w:sz w:val="24"/>
          <w:szCs w:val="24"/>
        </w:rPr>
        <w:t>Az aznap hallott új információk megmaradását, rögzítését segítő beszélgetéssel fejezzük be a napot. Élménybeszámolókat, véleményeket is mondhatnak a napról. A kiállás, a vélemény megfogalmazása, indoklása nagyon fontos kommunikációs feladat.</w:t>
      </w:r>
    </w:p>
    <w:p w14:paraId="0A3C0ED3" w14:textId="77777777" w:rsidR="0069619C" w:rsidRPr="00540FD2" w:rsidRDefault="0069619C" w:rsidP="00210324">
      <w:pPr>
        <w:spacing w:after="0"/>
        <w:jc w:val="both"/>
        <w:rPr>
          <w:rFonts w:ascii="Times New Roman" w:eastAsiaTheme="majorEastAsia" w:hAnsi="Times New Roman" w:cs="Times New Roman"/>
          <w:b/>
          <w:bCs/>
          <w:color w:val="5B9BD5" w:themeColor="accent1"/>
          <w:sz w:val="24"/>
          <w:szCs w:val="24"/>
        </w:rPr>
      </w:pPr>
    </w:p>
    <w:p w14:paraId="3D115DDD" w14:textId="77777777" w:rsidR="0069619C" w:rsidRPr="00540FD2" w:rsidRDefault="0069619C" w:rsidP="00210324">
      <w:pPr>
        <w:spacing w:after="0"/>
        <w:jc w:val="both"/>
        <w:rPr>
          <w:rFonts w:ascii="Times New Roman" w:hAnsi="Times New Roman" w:cs="Times New Roman"/>
          <w:b/>
          <w:sz w:val="24"/>
          <w:szCs w:val="24"/>
        </w:rPr>
      </w:pPr>
      <w:r w:rsidRPr="00540FD2">
        <w:rPr>
          <w:rFonts w:ascii="Times New Roman" w:hAnsi="Times New Roman" w:cs="Times New Roman"/>
          <w:b/>
          <w:sz w:val="24"/>
          <w:szCs w:val="24"/>
        </w:rPr>
        <w:t>B) Az utolsó óra az erdei iskolában</w:t>
      </w:r>
    </w:p>
    <w:p w14:paraId="5E4ABD60"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 xml:space="preserve">A gyerekek megnézik az erdei iskolás füzetüket, mi mindent írtak bele, ami számukra fontos volt. </w:t>
      </w:r>
    </w:p>
    <w:p w14:paraId="745000C3"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 xml:space="preserve">Elmondhatják, hogy hogyan érezték magukat, mi tetszett, min változtatnának legközelebb. Mi az a legfőbb tudás, érdekesség, játék stb., amiről legelőször mesélnek otthon. Mi volt a legérdekesebb tárgy, amit láttak, a legérdekesebb vízi állat, vízpart állat, erdei állat. </w:t>
      </w:r>
    </w:p>
    <w:p w14:paraId="3C3A2077" w14:textId="77777777" w:rsidR="0069619C" w:rsidRPr="00540FD2" w:rsidRDefault="0069619C" w:rsidP="00210324">
      <w:pPr>
        <w:spacing w:after="0"/>
        <w:jc w:val="both"/>
        <w:rPr>
          <w:rFonts w:ascii="Times New Roman" w:eastAsiaTheme="majorEastAsia" w:hAnsi="Times New Roman" w:cs="Times New Roman"/>
          <w:bCs/>
          <w:sz w:val="24"/>
          <w:szCs w:val="24"/>
        </w:rPr>
      </w:pPr>
    </w:p>
    <w:p w14:paraId="1CFC572A" w14:textId="77777777" w:rsidR="0069619C" w:rsidRPr="00540FD2" w:rsidRDefault="0069619C" w:rsidP="00210324">
      <w:pPr>
        <w:spacing w:after="0"/>
        <w:jc w:val="both"/>
        <w:rPr>
          <w:rFonts w:ascii="Times New Roman" w:eastAsiaTheme="majorEastAsia" w:hAnsi="Times New Roman" w:cs="Times New Roman"/>
          <w:b/>
          <w:bCs/>
          <w:sz w:val="24"/>
          <w:szCs w:val="24"/>
        </w:rPr>
      </w:pPr>
      <w:r w:rsidRPr="00540FD2">
        <w:rPr>
          <w:rFonts w:ascii="Times New Roman" w:eastAsiaTheme="majorEastAsia" w:hAnsi="Times New Roman" w:cs="Times New Roman"/>
          <w:b/>
          <w:bCs/>
          <w:sz w:val="24"/>
          <w:szCs w:val="24"/>
        </w:rPr>
        <w:t>C) A szervezők önértékelése</w:t>
      </w:r>
    </w:p>
    <w:p w14:paraId="17A8A93F"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 xml:space="preserve">Az </w:t>
      </w:r>
      <w:r w:rsidRPr="00540FD2">
        <w:rPr>
          <w:rFonts w:ascii="Times New Roman" w:eastAsiaTheme="majorEastAsia" w:hAnsi="Times New Roman" w:cs="Times New Roman"/>
          <w:b/>
          <w:bCs/>
          <w:sz w:val="24"/>
          <w:szCs w:val="24"/>
        </w:rPr>
        <w:t>erdei iskola</w:t>
      </w:r>
      <w:r w:rsidRPr="00540FD2">
        <w:rPr>
          <w:rFonts w:ascii="Times New Roman" w:eastAsiaTheme="majorEastAsia" w:hAnsi="Times New Roman" w:cs="Times New Roman"/>
          <w:bCs/>
          <w:sz w:val="24"/>
          <w:szCs w:val="24"/>
        </w:rPr>
        <w:t xml:space="preserve"> </w:t>
      </w:r>
      <w:r w:rsidRPr="00540FD2">
        <w:rPr>
          <w:rFonts w:ascii="Times New Roman" w:eastAsiaTheme="majorEastAsia" w:hAnsi="Times New Roman" w:cs="Times New Roman"/>
          <w:b/>
          <w:bCs/>
          <w:sz w:val="24"/>
          <w:szCs w:val="24"/>
        </w:rPr>
        <w:t>utáni</w:t>
      </w:r>
      <w:r w:rsidRPr="00540FD2">
        <w:rPr>
          <w:rFonts w:ascii="Times New Roman" w:eastAsiaTheme="majorEastAsia" w:hAnsi="Times New Roman" w:cs="Times New Roman"/>
          <w:bCs/>
          <w:sz w:val="24"/>
          <w:szCs w:val="24"/>
        </w:rPr>
        <w:t xml:space="preserve"> első tanítási napon mi, az ott lévő f</w:t>
      </w:r>
      <w:r w:rsidRPr="00540FD2">
        <w:rPr>
          <w:rFonts w:ascii="Times New Roman" w:eastAsiaTheme="majorEastAsia" w:hAnsi="Times New Roman" w:cs="Times New Roman"/>
          <w:b/>
          <w:bCs/>
          <w:sz w:val="24"/>
          <w:szCs w:val="24"/>
        </w:rPr>
        <w:t>elnőttek</w:t>
      </w:r>
      <w:r w:rsidRPr="00540FD2">
        <w:rPr>
          <w:rFonts w:ascii="Times New Roman" w:eastAsiaTheme="majorEastAsia" w:hAnsi="Times New Roman" w:cs="Times New Roman"/>
          <w:bCs/>
          <w:sz w:val="24"/>
          <w:szCs w:val="24"/>
        </w:rPr>
        <w:t xml:space="preserve"> is összeülünk, hogy megbeszéljük a történéseket, programokat, mi volt jó felnőtt szemmel, min kell változtatni, és ezt írásban is rögzítjük. </w:t>
      </w:r>
    </w:p>
    <w:p w14:paraId="3C719833" w14:textId="77777777" w:rsidR="0069619C" w:rsidRPr="00540FD2" w:rsidRDefault="0069619C" w:rsidP="00210324">
      <w:pPr>
        <w:spacing w:after="0"/>
        <w:jc w:val="both"/>
        <w:rPr>
          <w:rFonts w:ascii="Times New Roman" w:eastAsiaTheme="majorEastAsia" w:hAnsi="Times New Roman" w:cs="Times New Roman"/>
          <w:bCs/>
          <w:sz w:val="24"/>
          <w:szCs w:val="24"/>
        </w:rPr>
      </w:pPr>
    </w:p>
    <w:p w14:paraId="6CE8ACD9" w14:textId="77777777" w:rsidR="0069619C" w:rsidRPr="00540FD2" w:rsidRDefault="0069619C" w:rsidP="00210324">
      <w:pPr>
        <w:spacing w:after="0"/>
        <w:jc w:val="both"/>
        <w:rPr>
          <w:rFonts w:ascii="Times New Roman" w:hAnsi="Times New Roman" w:cs="Times New Roman"/>
          <w:b/>
          <w:sz w:val="24"/>
          <w:szCs w:val="24"/>
        </w:rPr>
      </w:pPr>
      <w:r w:rsidRPr="00540FD2">
        <w:rPr>
          <w:rFonts w:ascii="Times New Roman" w:hAnsi="Times New Roman" w:cs="Times New Roman"/>
          <w:b/>
          <w:sz w:val="24"/>
          <w:szCs w:val="24"/>
        </w:rPr>
        <w:t>D) Bemutatás, dokumentálás</w:t>
      </w:r>
    </w:p>
    <w:p w14:paraId="353BF63F"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 xml:space="preserve">A gyerekek a kézműves foglalkozáson kincses dobozt készítenek, a vizsgálódások során rajzolnak, jegyzetelnek. Ezekből is kerülnek fotók a megvalósítás dokumentumai közé. A fotók egy részét a rendszergazda segítségével az iskolai honlapra is feltesszük, hogy a többi tanuló is láthassa, hogy mi minden zajlott az erdei iskolában. </w:t>
      </w:r>
    </w:p>
    <w:p w14:paraId="58629AA3" w14:textId="77777777" w:rsidR="0069619C" w:rsidRPr="00540FD2" w:rsidRDefault="0069619C" w:rsidP="00210324">
      <w:pPr>
        <w:spacing w:after="0"/>
        <w:jc w:val="both"/>
        <w:rPr>
          <w:rFonts w:ascii="Times New Roman" w:hAnsi="Times New Roman" w:cs="Times New Roman"/>
          <w:sz w:val="24"/>
          <w:szCs w:val="24"/>
        </w:rPr>
      </w:pPr>
    </w:p>
    <w:p w14:paraId="2FB5B9F8" w14:textId="77777777" w:rsidR="00210324" w:rsidRDefault="00210324">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59D3518E" w14:textId="7A3A755F" w:rsidR="0069619C" w:rsidRPr="00540FD2" w:rsidRDefault="0069619C" w:rsidP="00210324">
      <w:pPr>
        <w:spacing w:after="0"/>
        <w:jc w:val="both"/>
        <w:rPr>
          <w:rFonts w:ascii="Times New Roman" w:hAnsi="Times New Roman" w:cs="Times New Roman"/>
          <w:b/>
          <w:sz w:val="24"/>
          <w:szCs w:val="24"/>
        </w:rPr>
      </w:pPr>
      <w:bookmarkStart w:id="0" w:name="_GoBack"/>
      <w:bookmarkEnd w:id="0"/>
      <w:r w:rsidRPr="00540FD2">
        <w:rPr>
          <w:rFonts w:ascii="Times New Roman" w:hAnsi="Times New Roman" w:cs="Times New Roman"/>
          <w:b/>
          <w:sz w:val="24"/>
          <w:szCs w:val="24"/>
        </w:rPr>
        <w:t>E) Utómunkálatok</w:t>
      </w:r>
    </w:p>
    <w:p w14:paraId="1AEC9579"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 xml:space="preserve">A hazautazás utáni héten az erdei iskolában készült képeket kell rendszereznünk, az iskola honlapjára, valamint a két osztály zárt Facebook csoportjába is feltöltjük. Kiállítást készítünk. A megvalósulást is dokumentáljuk, és elszámolást készítünk. </w:t>
      </w:r>
    </w:p>
    <w:p w14:paraId="012EF11E" w14:textId="77777777" w:rsidR="0069619C" w:rsidRPr="00540FD2" w:rsidRDefault="0069619C" w:rsidP="00210324">
      <w:pPr>
        <w:spacing w:after="0"/>
        <w:jc w:val="both"/>
        <w:rPr>
          <w:rFonts w:ascii="Times New Roman" w:eastAsiaTheme="majorEastAsia" w:hAnsi="Times New Roman" w:cs="Times New Roman"/>
          <w:bCs/>
          <w:sz w:val="24"/>
          <w:szCs w:val="24"/>
        </w:rPr>
      </w:pPr>
      <w:r w:rsidRPr="00540FD2">
        <w:rPr>
          <w:rFonts w:ascii="Times New Roman" w:eastAsiaTheme="majorEastAsia" w:hAnsi="Times New Roman" w:cs="Times New Roman"/>
          <w:bCs/>
          <w:sz w:val="24"/>
          <w:szCs w:val="24"/>
        </w:rPr>
        <w:t xml:space="preserve"> Nem fejeződik be a haza utazással az erdei iskola, hiszen az azt követő órákon is lesz szó az ott tapasztaltakról. Nem csak környezetismeret, hanem rajz, technika, és fogalmazás órákon is. </w:t>
      </w:r>
    </w:p>
    <w:p w14:paraId="00E4BB2F" w14:textId="77777777" w:rsidR="0069619C" w:rsidRPr="00540FD2" w:rsidRDefault="0069619C" w:rsidP="00210324">
      <w:pPr>
        <w:spacing w:after="0"/>
        <w:jc w:val="both"/>
        <w:rPr>
          <w:rFonts w:ascii="Times New Roman" w:eastAsiaTheme="majorEastAsia" w:hAnsi="Times New Roman" w:cs="Times New Roman"/>
          <w:bCs/>
          <w:sz w:val="24"/>
          <w:szCs w:val="24"/>
        </w:rPr>
      </w:pPr>
    </w:p>
    <w:p w14:paraId="61ED9ECA" w14:textId="77777777" w:rsidR="0069619C" w:rsidRPr="00540FD2" w:rsidRDefault="0069619C" w:rsidP="00210324">
      <w:pPr>
        <w:spacing w:after="0"/>
        <w:jc w:val="both"/>
        <w:rPr>
          <w:rFonts w:ascii="Times New Roman" w:hAnsi="Times New Roman" w:cs="Times New Roman"/>
          <w:b/>
          <w:sz w:val="24"/>
          <w:szCs w:val="24"/>
        </w:rPr>
      </w:pPr>
      <w:r w:rsidRPr="00540FD2">
        <w:rPr>
          <w:rFonts w:ascii="Times New Roman" w:hAnsi="Times New Roman" w:cs="Times New Roman"/>
          <w:b/>
          <w:sz w:val="24"/>
          <w:szCs w:val="24"/>
        </w:rPr>
        <w:t>F) Sikerkritérium</w:t>
      </w:r>
    </w:p>
    <w:p w14:paraId="73F190DE" w14:textId="77777777" w:rsidR="0069619C" w:rsidRPr="00540FD2" w:rsidRDefault="0069619C" w:rsidP="00210324">
      <w:pPr>
        <w:spacing w:after="0"/>
        <w:jc w:val="both"/>
        <w:rPr>
          <w:rFonts w:ascii="Times New Roman" w:hAnsi="Times New Roman" w:cs="Times New Roman"/>
          <w:sz w:val="24"/>
          <w:szCs w:val="24"/>
        </w:rPr>
      </w:pPr>
      <w:r w:rsidRPr="00540FD2">
        <w:rPr>
          <w:rFonts w:ascii="Times New Roman" w:hAnsi="Times New Roman" w:cs="Times New Roman"/>
          <w:sz w:val="24"/>
          <w:szCs w:val="24"/>
        </w:rPr>
        <w:t xml:space="preserve">A gyerekek véleménye alapján tudjuk megítélni, hogy mennyire sikerült jól, amit terveztünk. Ezekre a beszélgetésekre a vacsora után kerül sor, mert ekkor van együtt az egész csapat. </w:t>
      </w:r>
    </w:p>
    <w:p w14:paraId="154F924E" w14:textId="77777777" w:rsidR="0069619C" w:rsidRPr="00540FD2" w:rsidRDefault="0069619C" w:rsidP="00210324">
      <w:pPr>
        <w:spacing w:after="0"/>
        <w:jc w:val="both"/>
        <w:rPr>
          <w:rFonts w:ascii="Times New Roman" w:hAnsi="Times New Roman" w:cs="Times New Roman"/>
          <w:sz w:val="24"/>
          <w:szCs w:val="24"/>
        </w:rPr>
      </w:pPr>
      <w:r w:rsidRPr="00540FD2">
        <w:rPr>
          <w:rFonts w:ascii="Times New Roman" w:hAnsi="Times New Roman" w:cs="Times New Roman"/>
          <w:sz w:val="24"/>
          <w:szCs w:val="24"/>
        </w:rPr>
        <w:t>Ezek fotói mind bekerülnek a megvalósulás dokumentumai közé, Fontos kritérium még az erdei iskola zárásakor a gyerekek pozitív véleménye.</w:t>
      </w:r>
    </w:p>
    <w:p w14:paraId="28AC8557" w14:textId="77777777" w:rsidR="0069619C" w:rsidRPr="00540FD2" w:rsidRDefault="0069619C" w:rsidP="00210324">
      <w:pPr>
        <w:spacing w:after="0"/>
        <w:jc w:val="both"/>
        <w:rPr>
          <w:rFonts w:ascii="Times New Roman" w:hAnsi="Times New Roman" w:cs="Times New Roman"/>
          <w:sz w:val="24"/>
          <w:szCs w:val="24"/>
        </w:rPr>
      </w:pPr>
      <w:r w:rsidRPr="00540FD2">
        <w:rPr>
          <w:rFonts w:ascii="Times New Roman" w:hAnsi="Times New Roman" w:cs="Times New Roman"/>
          <w:sz w:val="24"/>
          <w:szCs w:val="24"/>
        </w:rPr>
        <w:t>Valamint – nem utolsó sorban – a szervezők és a lebonyolításban segítők pozitív véleménye a négy napról is fontos sikerkritériuma a lezajlott erdei iskolának</w:t>
      </w:r>
    </w:p>
    <w:p w14:paraId="7D842D9F" w14:textId="77777777" w:rsidR="0069619C" w:rsidRPr="00540FD2" w:rsidRDefault="0069619C" w:rsidP="00210324">
      <w:pPr>
        <w:spacing w:after="0"/>
        <w:jc w:val="both"/>
        <w:rPr>
          <w:rFonts w:ascii="Times New Roman" w:hAnsi="Times New Roman" w:cs="Times New Roman"/>
          <w:sz w:val="24"/>
          <w:szCs w:val="24"/>
        </w:rPr>
      </w:pPr>
    </w:p>
    <w:p w14:paraId="52D736DB" w14:textId="77777777" w:rsidR="0069619C" w:rsidRPr="00540FD2" w:rsidRDefault="0069619C" w:rsidP="00210324">
      <w:pPr>
        <w:spacing w:after="0"/>
        <w:jc w:val="both"/>
        <w:rPr>
          <w:rFonts w:ascii="Times New Roman" w:hAnsi="Times New Roman" w:cs="Times New Roman"/>
        </w:rPr>
      </w:pPr>
    </w:p>
    <w:p w14:paraId="25604068" w14:textId="77777777" w:rsidR="0069619C" w:rsidRDefault="0069619C" w:rsidP="00210324">
      <w:pPr>
        <w:spacing w:after="0"/>
        <w:jc w:val="both"/>
        <w:rPr>
          <w:rFonts w:ascii="Times New Roman" w:hAnsi="Times New Roman" w:cs="Times New Roman"/>
        </w:rPr>
      </w:pPr>
    </w:p>
    <w:p w14:paraId="15B89EFA" w14:textId="77777777" w:rsidR="00357355" w:rsidRPr="00540FD2" w:rsidRDefault="00357355" w:rsidP="00210324">
      <w:pPr>
        <w:spacing w:after="0"/>
        <w:jc w:val="both"/>
        <w:rPr>
          <w:rFonts w:ascii="Times New Roman" w:hAnsi="Times New Roman" w:cs="Times New Roman"/>
        </w:rPr>
      </w:pPr>
    </w:p>
    <w:sectPr w:rsidR="00357355" w:rsidRPr="00540FD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00B6FB" w16cid:durableId="21765975"/>
  <w16cid:commentId w16cid:paraId="38789FAA" w16cid:durableId="21765B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6AE52" w14:textId="77777777" w:rsidR="00534327" w:rsidRDefault="00534327" w:rsidP="0069619C">
      <w:pPr>
        <w:spacing w:after="0" w:line="240" w:lineRule="auto"/>
      </w:pPr>
      <w:r>
        <w:separator/>
      </w:r>
    </w:p>
  </w:endnote>
  <w:endnote w:type="continuationSeparator" w:id="0">
    <w:p w14:paraId="107306E8" w14:textId="77777777" w:rsidR="00534327" w:rsidRDefault="00534327" w:rsidP="00696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15296" w14:textId="77777777" w:rsidR="00534327" w:rsidRDefault="00534327" w:rsidP="0069619C">
      <w:pPr>
        <w:spacing w:after="0" w:line="240" w:lineRule="auto"/>
      </w:pPr>
      <w:r>
        <w:separator/>
      </w:r>
    </w:p>
  </w:footnote>
  <w:footnote w:type="continuationSeparator" w:id="0">
    <w:p w14:paraId="4968A865" w14:textId="77777777" w:rsidR="00534327" w:rsidRDefault="00534327" w:rsidP="0069619C">
      <w:pPr>
        <w:spacing w:after="0" w:line="240" w:lineRule="auto"/>
      </w:pPr>
      <w:r>
        <w:continuationSeparator/>
      </w:r>
    </w:p>
  </w:footnote>
  <w:footnote w:id="1">
    <w:p w14:paraId="17BA0A46" w14:textId="77777777" w:rsidR="00534327" w:rsidRPr="00BD7973" w:rsidRDefault="00534327" w:rsidP="0069619C">
      <w:pPr>
        <w:pStyle w:val="NormlWeb"/>
        <w:spacing w:before="0" w:beforeAutospacing="0" w:after="160" w:afterAutospacing="0"/>
        <w:rPr>
          <w:sz w:val="16"/>
          <w:szCs w:val="16"/>
        </w:rPr>
      </w:pPr>
      <w:r>
        <w:rPr>
          <w:rStyle w:val="Lbjegyzet-hivatkozs"/>
        </w:rPr>
        <w:footnoteRef/>
      </w:r>
      <w:r w:rsidRPr="00BD7973">
        <w:rPr>
          <w:color w:val="000000"/>
          <w:sz w:val="16"/>
          <w:szCs w:val="16"/>
        </w:rPr>
        <w:t xml:space="preserve">(Békefi Irén egyetemi adjunktus, PTE Természettudományi Kar, Biológiai Intézet, Növénytani Tanszék </w:t>
      </w:r>
      <w:hyperlink r:id="rId1" w:history="1">
        <w:r w:rsidRPr="00BD7973">
          <w:rPr>
            <w:rStyle w:val="Hiperhivatkozs"/>
            <w:sz w:val="16"/>
            <w:szCs w:val="16"/>
          </w:rPr>
          <w:t>http://epa.oszk.hu/00000/00031/00002/pdf/actapaed_EPA00031_2001_02_001-06.pdf</w:t>
        </w:r>
      </w:hyperlink>
      <w:r w:rsidRPr="00BD7973">
        <w:rPr>
          <w:color w:val="000000"/>
          <w:sz w:val="16"/>
          <w:szCs w:val="16"/>
        </w:rPr>
        <w:t xml:space="preserve">  2018.12.15.)</w:t>
      </w:r>
    </w:p>
    <w:p w14:paraId="5728D766" w14:textId="77777777" w:rsidR="00534327" w:rsidRDefault="00534327" w:rsidP="0069619C">
      <w:pPr>
        <w:pStyle w:val="Lbjegyzetszveg"/>
      </w:pPr>
    </w:p>
  </w:footnote>
  <w:footnote w:id="2">
    <w:p w14:paraId="54DC5831" w14:textId="77777777" w:rsidR="00534327" w:rsidRPr="00903D11" w:rsidRDefault="00534327" w:rsidP="0069619C">
      <w:pPr>
        <w:spacing w:after="0" w:line="240" w:lineRule="auto"/>
        <w:jc w:val="both"/>
        <w:rPr>
          <w:rFonts w:ascii="Times New Roman" w:hAnsi="Times New Roman" w:cs="Times New Roman"/>
          <w:sz w:val="16"/>
          <w:szCs w:val="16"/>
        </w:rPr>
      </w:pPr>
      <w:r>
        <w:rPr>
          <w:rStyle w:val="Lbjegyzet-hivatkozs"/>
        </w:rPr>
        <w:footnoteRef/>
      </w:r>
      <w:r w:rsidRPr="00BD7973">
        <w:rPr>
          <w:rFonts w:ascii="Times New Roman" w:hAnsi="Times New Roman" w:cs="Times New Roman"/>
          <w:sz w:val="16"/>
          <w:szCs w:val="16"/>
        </w:rPr>
        <w:t>(Zsolt.19,24)(Református kerettanterv)</w:t>
      </w:r>
    </w:p>
    <w:p w14:paraId="24303E79" w14:textId="77777777" w:rsidR="00534327" w:rsidRDefault="00534327" w:rsidP="0069619C">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CBA4A06"/>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36F5D6A"/>
    <w:multiLevelType w:val="hybridMultilevel"/>
    <w:tmpl w:val="035083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64B084C"/>
    <w:multiLevelType w:val="hybridMultilevel"/>
    <w:tmpl w:val="0F2454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DD72475"/>
    <w:multiLevelType w:val="hybridMultilevel"/>
    <w:tmpl w:val="92381052"/>
    <w:lvl w:ilvl="0" w:tplc="D37AB00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CFF17E5"/>
    <w:multiLevelType w:val="hybridMultilevel"/>
    <w:tmpl w:val="D11498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E9F362D"/>
    <w:multiLevelType w:val="hybridMultilevel"/>
    <w:tmpl w:val="DA4C51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13570F6"/>
    <w:multiLevelType w:val="hybridMultilevel"/>
    <w:tmpl w:val="74927BA0"/>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15:restartNumberingAfterBreak="0">
    <w:nsid w:val="31681D6A"/>
    <w:multiLevelType w:val="hybridMultilevel"/>
    <w:tmpl w:val="682CC7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37406B4"/>
    <w:multiLevelType w:val="hybridMultilevel"/>
    <w:tmpl w:val="BE94C7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40D651E"/>
    <w:multiLevelType w:val="hybridMultilevel"/>
    <w:tmpl w:val="FA32FD3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C1506B0"/>
    <w:multiLevelType w:val="hybridMultilevel"/>
    <w:tmpl w:val="58726F0E"/>
    <w:lvl w:ilvl="0" w:tplc="D3201F2C">
      <w:start w:val="1"/>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DAF01D2"/>
    <w:multiLevelType w:val="hybridMultilevel"/>
    <w:tmpl w:val="EBA0EE84"/>
    <w:lvl w:ilvl="0" w:tplc="348EB9F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CDB194A"/>
    <w:multiLevelType w:val="hybridMultilevel"/>
    <w:tmpl w:val="D2C2F4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DD505F7"/>
    <w:multiLevelType w:val="hybridMultilevel"/>
    <w:tmpl w:val="0B3EA6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785307A"/>
    <w:multiLevelType w:val="hybridMultilevel"/>
    <w:tmpl w:val="CFCC4D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C973C8E"/>
    <w:multiLevelType w:val="hybridMultilevel"/>
    <w:tmpl w:val="76BA2D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761E2C2A"/>
    <w:multiLevelType w:val="hybridMultilevel"/>
    <w:tmpl w:val="09F076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9F9161F"/>
    <w:multiLevelType w:val="hybridMultilevel"/>
    <w:tmpl w:val="F174A5E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EDF09C3"/>
    <w:multiLevelType w:val="hybridMultilevel"/>
    <w:tmpl w:val="623295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7"/>
  </w:num>
  <w:num w:numId="4">
    <w:abstractNumId w:val="9"/>
  </w:num>
  <w:num w:numId="5">
    <w:abstractNumId w:val="11"/>
  </w:num>
  <w:num w:numId="6">
    <w:abstractNumId w:val="3"/>
  </w:num>
  <w:num w:numId="7">
    <w:abstractNumId w:val="10"/>
  </w:num>
  <w:num w:numId="8">
    <w:abstractNumId w:val="15"/>
  </w:num>
  <w:num w:numId="9">
    <w:abstractNumId w:val="8"/>
  </w:num>
  <w:num w:numId="10">
    <w:abstractNumId w:val="4"/>
  </w:num>
  <w:num w:numId="11">
    <w:abstractNumId w:val="13"/>
  </w:num>
  <w:num w:numId="12">
    <w:abstractNumId w:val="16"/>
  </w:num>
  <w:num w:numId="13">
    <w:abstractNumId w:val="14"/>
  </w:num>
  <w:num w:numId="14">
    <w:abstractNumId w:val="12"/>
  </w:num>
  <w:num w:numId="15">
    <w:abstractNumId w:val="18"/>
  </w:num>
  <w:num w:numId="16">
    <w:abstractNumId w:val="5"/>
  </w:num>
  <w:num w:numId="17">
    <w:abstractNumId w:val="2"/>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F6B"/>
    <w:rsid w:val="00035BA2"/>
    <w:rsid w:val="00037ED3"/>
    <w:rsid w:val="000B070C"/>
    <w:rsid w:val="00102AC0"/>
    <w:rsid w:val="001369E6"/>
    <w:rsid w:val="001871F1"/>
    <w:rsid w:val="001D4834"/>
    <w:rsid w:val="001F2C32"/>
    <w:rsid w:val="00210324"/>
    <w:rsid w:val="002222FC"/>
    <w:rsid w:val="00293F24"/>
    <w:rsid w:val="003122D4"/>
    <w:rsid w:val="00325F58"/>
    <w:rsid w:val="00357355"/>
    <w:rsid w:val="003621B3"/>
    <w:rsid w:val="003730AA"/>
    <w:rsid w:val="004B650B"/>
    <w:rsid w:val="004D0488"/>
    <w:rsid w:val="004D3C9E"/>
    <w:rsid w:val="00534327"/>
    <w:rsid w:val="00540FD2"/>
    <w:rsid w:val="00647B00"/>
    <w:rsid w:val="0069619C"/>
    <w:rsid w:val="006B174C"/>
    <w:rsid w:val="00701C7F"/>
    <w:rsid w:val="007876B1"/>
    <w:rsid w:val="00801F10"/>
    <w:rsid w:val="008257B3"/>
    <w:rsid w:val="00844F6B"/>
    <w:rsid w:val="009673A4"/>
    <w:rsid w:val="009D1D75"/>
    <w:rsid w:val="009E7849"/>
    <w:rsid w:val="00A82C22"/>
    <w:rsid w:val="00A938E7"/>
    <w:rsid w:val="00B31361"/>
    <w:rsid w:val="00BF661C"/>
    <w:rsid w:val="00C326EB"/>
    <w:rsid w:val="00C502E5"/>
    <w:rsid w:val="00C857AE"/>
    <w:rsid w:val="00DD6C58"/>
    <w:rsid w:val="00DE3709"/>
    <w:rsid w:val="00F87C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AA61"/>
  <w15:chartTrackingRefBased/>
  <w15:docId w15:val="{433665ED-C34B-43C1-8E78-B0DC5448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44F6B"/>
    <w:pPr>
      <w:spacing w:after="200" w:line="276" w:lineRule="auto"/>
    </w:pPr>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44F6B"/>
    <w:pPr>
      <w:ind w:left="720"/>
      <w:contextualSpacing/>
    </w:pPr>
  </w:style>
  <w:style w:type="table" w:styleId="Vilgoslista5jellszn">
    <w:name w:val="Light List Accent 5"/>
    <w:basedOn w:val="Normltblzat"/>
    <w:uiPriority w:val="61"/>
    <w:rsid w:val="00844F6B"/>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Felsorols">
    <w:name w:val="List Bullet"/>
    <w:basedOn w:val="Norml"/>
    <w:uiPriority w:val="99"/>
    <w:unhideWhenUsed/>
    <w:rsid w:val="00C326EB"/>
    <w:pPr>
      <w:numPr>
        <w:numId w:val="2"/>
      </w:numPr>
      <w:contextualSpacing/>
    </w:pPr>
  </w:style>
  <w:style w:type="character" w:styleId="Hiperhivatkozs">
    <w:name w:val="Hyperlink"/>
    <w:basedOn w:val="Bekezdsalapbettpusa"/>
    <w:uiPriority w:val="99"/>
    <w:unhideWhenUsed/>
    <w:rsid w:val="0069619C"/>
    <w:rPr>
      <w:color w:val="0563C1" w:themeColor="hyperlink"/>
      <w:u w:val="single"/>
    </w:rPr>
  </w:style>
  <w:style w:type="paragraph" w:styleId="NormlWeb">
    <w:name w:val="Normal (Web)"/>
    <w:basedOn w:val="Norml"/>
    <w:uiPriority w:val="99"/>
    <w:unhideWhenUsed/>
    <w:rsid w:val="0069619C"/>
    <w:pPr>
      <w:spacing w:before="100" w:beforeAutospacing="1" w:after="100" w:afterAutospacing="1" w:line="240" w:lineRule="auto"/>
    </w:pPr>
    <w:rPr>
      <w:rFonts w:ascii="Times New Roman" w:eastAsia="Times New Roman" w:hAnsi="Times New Roman" w:cs="Times New Roman"/>
      <w:sz w:val="24"/>
      <w:szCs w:val="24"/>
    </w:rPr>
  </w:style>
  <w:style w:type="paragraph" w:styleId="Lbjegyzetszveg">
    <w:name w:val="footnote text"/>
    <w:basedOn w:val="Norml"/>
    <w:link w:val="LbjegyzetszvegChar"/>
    <w:uiPriority w:val="99"/>
    <w:semiHidden/>
    <w:unhideWhenUsed/>
    <w:rsid w:val="0069619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69619C"/>
    <w:rPr>
      <w:rFonts w:eastAsiaTheme="minorEastAsia"/>
      <w:sz w:val="20"/>
      <w:szCs w:val="20"/>
      <w:lang w:eastAsia="hu-HU"/>
    </w:rPr>
  </w:style>
  <w:style w:type="character" w:styleId="Lbjegyzet-hivatkozs">
    <w:name w:val="footnote reference"/>
    <w:basedOn w:val="Bekezdsalapbettpusa"/>
    <w:uiPriority w:val="99"/>
    <w:semiHidden/>
    <w:unhideWhenUsed/>
    <w:rsid w:val="0069619C"/>
    <w:rPr>
      <w:vertAlign w:val="superscript"/>
    </w:rPr>
  </w:style>
  <w:style w:type="table" w:styleId="Rcsostblzat">
    <w:name w:val="Table Grid"/>
    <w:basedOn w:val="Normltblzat"/>
    <w:uiPriority w:val="59"/>
    <w:rsid w:val="0069619C"/>
    <w:pPr>
      <w:spacing w:after="0" w:line="240" w:lineRule="auto"/>
    </w:pPr>
    <w:rPr>
      <w:rFonts w:eastAsiaTheme="minorEastAsia"/>
      <w:lang w:eastAsia="hu-H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uborkszveg">
    <w:name w:val="Balloon Text"/>
    <w:basedOn w:val="Norml"/>
    <w:link w:val="BuborkszvegChar"/>
    <w:uiPriority w:val="99"/>
    <w:semiHidden/>
    <w:unhideWhenUsed/>
    <w:rsid w:val="004D3C9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D3C9E"/>
    <w:rPr>
      <w:rFonts w:ascii="Segoe UI" w:eastAsiaTheme="minorEastAsia" w:hAnsi="Segoe UI" w:cs="Segoe UI"/>
      <w:sz w:val="18"/>
      <w:szCs w:val="18"/>
      <w:lang w:eastAsia="hu-HU"/>
    </w:rPr>
  </w:style>
  <w:style w:type="character" w:styleId="Jegyzethivatkozs">
    <w:name w:val="annotation reference"/>
    <w:basedOn w:val="Bekezdsalapbettpusa"/>
    <w:uiPriority w:val="99"/>
    <w:semiHidden/>
    <w:unhideWhenUsed/>
    <w:rsid w:val="004D3C9E"/>
    <w:rPr>
      <w:sz w:val="16"/>
      <w:szCs w:val="16"/>
    </w:rPr>
  </w:style>
  <w:style w:type="paragraph" w:styleId="Jegyzetszveg">
    <w:name w:val="annotation text"/>
    <w:basedOn w:val="Norml"/>
    <w:link w:val="JegyzetszvegChar"/>
    <w:uiPriority w:val="99"/>
    <w:semiHidden/>
    <w:unhideWhenUsed/>
    <w:rsid w:val="004D3C9E"/>
    <w:pPr>
      <w:spacing w:line="240" w:lineRule="auto"/>
    </w:pPr>
    <w:rPr>
      <w:sz w:val="20"/>
      <w:szCs w:val="20"/>
    </w:rPr>
  </w:style>
  <w:style w:type="character" w:customStyle="1" w:styleId="JegyzetszvegChar">
    <w:name w:val="Jegyzetszöveg Char"/>
    <w:basedOn w:val="Bekezdsalapbettpusa"/>
    <w:link w:val="Jegyzetszveg"/>
    <w:uiPriority w:val="99"/>
    <w:semiHidden/>
    <w:rsid w:val="004D3C9E"/>
    <w:rPr>
      <w:rFonts w:eastAsiaTheme="minorEastAsia"/>
      <w:sz w:val="20"/>
      <w:szCs w:val="20"/>
      <w:lang w:eastAsia="hu-HU"/>
    </w:rPr>
  </w:style>
  <w:style w:type="paragraph" w:styleId="Megjegyzstrgya">
    <w:name w:val="annotation subject"/>
    <w:basedOn w:val="Jegyzetszveg"/>
    <w:next w:val="Jegyzetszveg"/>
    <w:link w:val="MegjegyzstrgyaChar"/>
    <w:uiPriority w:val="99"/>
    <w:semiHidden/>
    <w:unhideWhenUsed/>
    <w:rsid w:val="004D3C9E"/>
    <w:rPr>
      <w:b/>
      <w:bCs/>
    </w:rPr>
  </w:style>
  <w:style w:type="character" w:customStyle="1" w:styleId="MegjegyzstrgyaChar">
    <w:name w:val="Megjegyzés tárgya Char"/>
    <w:basedOn w:val="JegyzetszvegChar"/>
    <w:link w:val="Megjegyzstrgya"/>
    <w:uiPriority w:val="99"/>
    <w:semiHidden/>
    <w:rsid w:val="004D3C9E"/>
    <w:rPr>
      <w:rFonts w:eastAsiaTheme="minorEastAsia"/>
      <w:b/>
      <w:bCs/>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epa.oszk.hu/00000/00031/00002/pdf/actapaed_EPA00031_2001_02_001-06.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3657</Words>
  <Characters>25237</Characters>
  <Application>Microsoft Office Word</Application>
  <DocSecurity>0</DocSecurity>
  <Lines>210</Lines>
  <Paragraphs>57</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28837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András Victor</dc:creator>
  <cp:keywords/>
  <dc:description/>
  <cp:lastModifiedBy>Kolcza, Judit</cp:lastModifiedBy>
  <cp:revision>4</cp:revision>
  <dcterms:created xsi:type="dcterms:W3CDTF">2019-11-18T20:15:00Z</dcterms:created>
  <dcterms:modified xsi:type="dcterms:W3CDTF">2019-11-26T13:45:00Z</dcterms:modified>
</cp:coreProperties>
</file>