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Egyenletes változó körmozgás kinematikája</w:t>
      </w:r>
    </w:p>
    <w:p>
      <w:pPr>
        <w:pStyle w:val="Normal"/>
        <w:rPr/>
      </w:pPr>
      <w:r>
        <w:rPr/>
      </w:r>
    </w:p>
    <w:p>
      <w:pPr>
        <w:pStyle w:val="Normal"/>
        <w:rPr/>
      </w:pPr>
      <w:r>
        <w:rPr/>
        <w:t>1.  Ismétlés: egyenletes körmozgás fogalmai, körpálya, periódus idő, kerületi sebesség, pillanatnyi sebességi irány, gyorsulási irány, centripetális gyorsulás, (polárkoordináta-rendszer) szögelfordulás, szögsebesség, kerületi sebesség – szögsebesség kapcsolat, centripetális gyorsulás – szögsebesség kapcsolat.</w:t>
      </w:r>
    </w:p>
    <w:p>
      <w:pPr>
        <w:pStyle w:val="Normal"/>
        <w:rPr/>
      </w:pPr>
      <w:r>
        <w:rPr/>
        <w:t>2. Új fogalmak:</w:t>
      </w:r>
    </w:p>
    <w:p>
      <w:pPr>
        <w:pStyle w:val="Normal"/>
        <w:rPr/>
      </w:pPr>
      <w:r>
        <w:rPr/>
        <w:tab/>
        <w:t xml:space="preserve"> centripetális gyorsulás = sugárirányú ( radiális) gyorsulás ,</w:t>
      </w:r>
    </w:p>
    <w:p>
      <w:pPr>
        <w:pStyle w:val="Normal"/>
        <w:rPr/>
      </w:pPr>
      <w:r>
        <w:rPr/>
        <w:tab/>
        <w:t xml:space="preserve">érintő irányú (tangenciális) gyorsulás, </w:t>
      </w:r>
    </w:p>
    <w:p>
      <w:pPr>
        <w:pStyle w:val="Normal"/>
        <w:rPr/>
      </w:pPr>
      <w:r>
        <w:rPr/>
        <w:tab/>
        <w:t>érintő irányú pillanatnyi sebesség időfüggése – egyenletesen változó érintő irányú mozgás</w:t>
      </w:r>
    </w:p>
    <w:p>
      <w:pPr>
        <w:pStyle w:val="Normal"/>
        <w:rPr/>
      </w:pPr>
      <w:r>
        <w:rPr/>
        <w:tab/>
        <w:t>sebesség- időfüggő grafikon</w:t>
      </w:r>
    </w:p>
    <w:p>
      <w:pPr>
        <w:pStyle w:val="Normal"/>
        <w:rPr/>
      </w:pPr>
      <w:r>
        <w:rPr/>
        <w:tab/>
        <w:t>érintő irányú gyorsulás - időfüggő grafikon</w:t>
      </w:r>
    </w:p>
    <w:p>
      <w:pPr>
        <w:pStyle w:val="Normal"/>
        <w:rPr/>
      </w:pPr>
      <w:r>
        <w:rPr/>
        <w:tab/>
        <w:t>sugár irányú (centripetális) gyorsulás - időfüggő grafikon</w:t>
      </w:r>
    </w:p>
    <w:p>
      <w:pPr>
        <w:pStyle w:val="Normal"/>
        <w:rPr/>
      </w:pPr>
      <w:r>
        <w:rPr/>
        <w:tab/>
        <w:t>szögsebesség egyenletes változása, időfüggő grafikon</w:t>
      </w:r>
    </w:p>
    <w:p>
      <w:pPr>
        <w:pStyle w:val="Normal"/>
        <w:rPr/>
      </w:pPr>
      <w:r>
        <w:rPr/>
        <w:tab/>
        <w:t>szöggyorsulás</w:t>
      </w:r>
    </w:p>
    <w:p>
      <w:pPr>
        <w:pStyle w:val="Normal"/>
        <w:rPr/>
      </w:pPr>
      <w:r>
        <w:rPr/>
        <w:tab/>
        <w:t>szögelfordulás- út, szögsebesség - érintő irányú sebesség, szöggyorsulás - érintő irányú gyorsulás</w:t>
      </w:r>
    </w:p>
    <w:p>
      <w:pPr>
        <w:pStyle w:val="Normal"/>
        <w:rPr/>
      </w:pPr>
      <w:r>
        <w:rPr/>
        <w:t>3. Bevezető feladat</w:t>
      </w:r>
    </w:p>
    <w:p>
      <w:pPr>
        <w:pStyle w:val="Normal"/>
        <w:rPr/>
      </w:pPr>
      <w:r>
        <w:rPr/>
        <w:t>1. Zoli kerékpárjával álló helyzetből indul az 50 m sugarú kanyarban egyenletes 0,5</w:t>
      </w:r>
      <w:r>
        <w:rPr/>
      </w:r>
      <m:oMath xmlns:m="http://schemas.openxmlformats.org/officeDocument/2006/math">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t>gyorsulással. Mekkora sebességet ér el 90 fokos befordulás után? Mennyi idő alatt éri el ezt a sebességet? Mozgása közben hogyan alakult a sugárirányú (centripetális) gyorsulása, a szögsebessége, szöggyorsulása?</w:t>
      </w:r>
    </w:p>
    <w:p>
      <w:pPr>
        <w:pStyle w:val="Normal"/>
        <w:rPr/>
      </w:pPr>
      <w:r>
        <w:drawing>
          <wp:anchor behindDoc="0" distT="0" distB="0" distL="0" distR="0" simplePos="0" locked="0" layoutInCell="1" allowOverlap="1" relativeHeight="3">
            <wp:simplePos x="0" y="0"/>
            <wp:positionH relativeFrom="column">
              <wp:posOffset>2811145</wp:posOffset>
            </wp:positionH>
            <wp:positionV relativeFrom="paragraph">
              <wp:posOffset>82550</wp:posOffset>
            </wp:positionV>
            <wp:extent cx="3424555" cy="2491105"/>
            <wp:effectExtent l="0" t="0" r="0" b="0"/>
            <wp:wrapSquare wrapText="largest"/>
            <wp:docPr id="1" name="Kép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2" descr=""/>
                    <pic:cNvPicPr>
                      <a:picLocks noChangeAspect="1" noChangeArrowheads="1"/>
                    </pic:cNvPicPr>
                  </pic:nvPicPr>
                  <pic:blipFill>
                    <a:blip r:embed="rId2"/>
                    <a:stretch>
                      <a:fillRect/>
                    </a:stretch>
                  </pic:blipFill>
                  <pic:spPr bwMode="auto">
                    <a:xfrm>
                      <a:off x="0" y="0"/>
                      <a:ext cx="3424555" cy="2491105"/>
                    </a:xfrm>
                    <a:prstGeom prst="rect">
                      <a:avLst/>
                    </a:prstGeom>
                  </pic:spPr>
                </pic:pic>
              </a:graphicData>
            </a:graphic>
          </wp:anchor>
        </w:drawing>
      </w:r>
      <w:r>
        <w:rPr/>
        <w:t>M</w:t>
      </w:r>
      <w:r>
        <w:rPr/>
        <w:t xml:space="preserve">egoldás: </w:t>
      </w:r>
    </w:p>
    <w:p>
      <w:pPr>
        <w:pStyle w:val="Normal"/>
        <w:rPr/>
      </w:pPr>
      <w:r>
        <w:rPr/>
        <w:t>idő: 10-12 perc</w:t>
      </w:r>
    </w:p>
    <w:p>
      <w:pPr>
        <w:pStyle w:val="Normal"/>
        <w:rPr/>
      </w:pPr>
      <w:r>
        <w:rPr/>
        <w:t xml:space="preserve">Rajz: Felülnézeti kép: szaggatott kör, negyed körív folytonos, a körmozgás sugara R. </w:t>
      </w:r>
    </w:p>
    <w:p>
      <w:pPr>
        <w:pStyle w:val="Normal"/>
        <w:rPr/>
      </w:pPr>
      <w:r>
        <w:rPr/>
      </w:r>
    </w:p>
    <w:p>
      <w:pPr>
        <w:pStyle w:val="Normal"/>
        <w:rPr/>
      </w:pPr>
      <w:r>
        <w:rPr/>
        <w:t>A kezdeti paraméterek feltüntetve:</w:t>
      </w:r>
    </w:p>
    <w:p>
      <w:pPr>
        <w:pStyle w:val="Normal"/>
        <w:rPr/>
      </w:pPr>
      <w:r>
        <w:rPr/>
        <w:t>t = 0 s, v = 0</w:t>
      </w:r>
      <w:r>
        <w:rPr/>
      </w:r>
      <m:oMath xmlns:m="http://schemas.openxmlformats.org/officeDocument/2006/math">
        <m:f>
          <m:num>
            <m:r>
              <w:rPr>
                <w:rFonts w:ascii="Cambria Math" w:hAnsi="Cambria Math"/>
              </w:rPr>
              <m:t xml:space="preserve">m</m:t>
            </m:r>
          </m:num>
          <m:den>
            <m:r>
              <w:rPr>
                <w:rFonts w:ascii="Cambria Math" w:hAnsi="Cambria Math"/>
              </w:rPr>
              <m:t xml:space="preserve">s</m:t>
            </m:r>
          </m:den>
        </m:f>
      </m:oMath>
      <w:r>
        <w:rPr/>
        <w:t xml:space="preserve">, </w:t>
      </w:r>
      <w:r>
        <w:rPr>
          <w:rFonts w:cs="Liberation Serif;Times New Roman"/>
        </w:rPr>
        <w:t xml:space="preserve">ω </w:t>
      </w:r>
      <w:r>
        <w:rPr/>
        <w:t xml:space="preserve">= 0 </w:t>
      </w:r>
      <w:r>
        <w:rPr/>
      </w:r>
      <m:oMath xmlns:m="http://schemas.openxmlformats.org/officeDocument/2006/math">
        <m:f>
          <m:num>
            <m:r>
              <w:rPr>
                <w:rFonts w:ascii="Cambria Math" w:hAnsi="Cambria Math"/>
              </w:rPr>
              <m:t xml:space="preserve">1</m:t>
            </m:r>
          </m:num>
          <m:den>
            <m:r>
              <w:rPr>
                <w:rFonts w:ascii="Cambria Math" w:hAnsi="Cambria Math"/>
              </w:rPr>
              <m:t xml:space="preserve">s</m:t>
            </m:r>
          </m:den>
        </m:f>
      </m:oMath>
      <w:r>
        <w:rPr/>
        <w:t xml:space="preserve">, </w:t>
      </w:r>
      <w:r>
        <w:rPr/>
      </w:r>
      <m:oMath xmlns:m="http://schemas.openxmlformats.org/officeDocument/2006/math">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t>, a mozgás 90 fokos befordulása után v =? t =? a</w:t>
      </w:r>
      <w:r>
        <w:rPr>
          <w:vertAlign w:val="subscript"/>
        </w:rPr>
        <w:t>cp</w:t>
      </w:r>
      <w:r>
        <w:rPr/>
        <w:t xml:space="preserve">=?, </w:t>
      </w:r>
      <w:r>
        <w:rPr>
          <w:rFonts w:cs="Liberation Serif;Times New Roman"/>
        </w:rPr>
        <w:t>ω</w:t>
      </w:r>
      <w:r>
        <w:rPr>
          <w:rFonts w:cs="Liberation Serif;Times New Roman"/>
          <w:vertAlign w:val="subscript"/>
        </w:rPr>
        <w:t>vég</w:t>
      </w:r>
      <w:r>
        <w:rPr>
          <w:rFonts w:cs="Liberation Serif;Times New Roman"/>
        </w:rPr>
        <w:t xml:space="preserve"> </w:t>
      </w:r>
      <w:r>
        <w:rPr/>
        <w:t xml:space="preserve">=?, </w:t>
      </w:r>
      <w:r>
        <w:rPr>
          <w:rFonts w:cs="Liberation Serif;Times New Roman"/>
        </w:rPr>
        <w:t>β</w:t>
      </w:r>
      <w:r>
        <w:rPr/>
        <w:t xml:space="preserve"> =?.</w:t>
      </w:r>
    </w:p>
    <w:p>
      <w:pPr>
        <w:pStyle w:val="Normal"/>
        <w:rPr/>
      </w:pPr>
      <w:r>
        <w:rPr/>
      </w:r>
    </w:p>
    <w:p>
      <w:pPr>
        <w:pStyle w:val="Normal"/>
        <w:rPr/>
      </w:pPr>
      <w:r>
        <w:rPr/>
        <w:t xml:space="preserve">A kilencven fokos kanyar megtétele közben a kerület negyedét tette meg </w:t>
      </w:r>
      <w:r>
        <w:rPr/>
      </w:r>
      <m:oMath xmlns:m="http://schemas.openxmlformats.org/officeDocument/2006/math">
        <m:r>
          <w:rPr>
            <w:rFonts w:ascii="Cambria Math" w:hAnsi="Cambria Math"/>
          </w:rPr>
          <m:t xml:space="preserve">s</m:t>
        </m:r>
        <m:r>
          <w:rPr>
            <w:rFonts w:ascii="Cambria Math" w:hAnsi="Cambria Math"/>
          </w:rPr>
          <m:t xml:space="preserve">=</m:t>
        </m:r>
        <m:f>
          <m:num>
            <m:r>
              <w:rPr>
                <w:rFonts w:ascii="Cambria Math" w:hAnsi="Cambria Math"/>
              </w:rPr>
              <m:t xml:space="preserve">K</m:t>
            </m:r>
          </m:num>
          <m:den>
            <m:r>
              <w:rPr>
                <w:rFonts w:ascii="Cambria Math" w:hAnsi="Cambria Math"/>
              </w:rPr>
              <m:t xml:space="preserve">4</m:t>
            </m:r>
          </m:den>
        </m:f>
        <m:r>
          <w:rPr>
            <w:rFonts w:ascii="Cambria Math" w:hAnsi="Cambria Math"/>
          </w:rPr>
          <m:t xml:space="preserve">=</m:t>
        </m:r>
        <m:f>
          <m:num>
            <m:r>
              <w:rPr>
                <w:rFonts w:ascii="Cambria Math" w:hAnsi="Cambria Math"/>
              </w:rPr>
              <m:t xml:space="preserve">2</m:t>
            </m:r>
            <m:r>
              <w:rPr>
                <w:rFonts w:ascii="Cambria Math" w:hAnsi="Cambria Math"/>
              </w:rPr>
              <m:t xml:space="preserve">π</m:t>
            </m:r>
            <m:r>
              <w:rPr>
                <w:rFonts w:ascii="Cambria Math" w:hAnsi="Cambria Math"/>
              </w:rPr>
              <m:t xml:space="preserve">R</m:t>
            </m:r>
          </m:num>
          <m:den>
            <m:r>
              <w:rPr>
                <w:rFonts w:ascii="Cambria Math" w:hAnsi="Cambria Math"/>
              </w:rPr>
              <m:t xml:space="preserve">4</m:t>
            </m:r>
          </m:den>
        </m:f>
        <m:r>
          <w:rPr>
            <w:rFonts w:ascii="Cambria Math" w:hAnsi="Cambria Math"/>
          </w:rPr>
          <m:t xml:space="preserve">=</m:t>
        </m:r>
        <m:f>
          <m:num>
            <m:r>
              <w:rPr>
                <w:rFonts w:ascii="Cambria Math" w:hAnsi="Cambria Math"/>
              </w:rPr>
              <m:t xml:space="preserve">π</m:t>
            </m:r>
            <m:r>
              <w:rPr>
                <w:rFonts w:ascii="Cambria Math" w:hAnsi="Cambria Math"/>
              </w:rPr>
              <m:t xml:space="preserve">R</m:t>
            </m:r>
          </m:num>
          <m:den>
            <m:r>
              <w:rPr>
                <w:rFonts w:ascii="Cambria Math" w:hAnsi="Cambria Math"/>
              </w:rPr>
              <m:t xml:space="preserve">2</m:t>
            </m:r>
          </m:den>
        </m:f>
        <m:r>
          <w:rPr>
            <w:rFonts w:ascii="Cambria Math" w:hAnsi="Cambria Math"/>
          </w:rPr>
          <m:t xml:space="preserve">=</m:t>
        </m:r>
        <m:r>
          <w:rPr>
            <w:rFonts w:ascii="Cambria Math" w:hAnsi="Cambria Math"/>
          </w:rPr>
          <m:t xml:space="preserve">78,54</m:t>
        </m:r>
        <m:r>
          <w:rPr>
            <w:rFonts w:ascii="Cambria Math" w:hAnsi="Cambria Math"/>
          </w:rPr>
          <m:t xml:space="preserve">m</m:t>
        </m:r>
      </m:oMath>
      <w:r>
        <w:rPr/>
        <w:t>.</w:t>
      </w:r>
    </w:p>
    <w:p>
      <w:pPr>
        <w:pStyle w:val="Normal"/>
        <w:rPr/>
      </w:pPr>
      <w:r>
        <w:rPr/>
        <w:t xml:space="preserve">A további megoldásnál több úton is tovább haladhatunk. </w:t>
      </w:r>
    </w:p>
    <w:p>
      <w:pPr>
        <w:pStyle w:val="Normal"/>
        <w:rPr/>
      </w:pPr>
      <w:r>
        <w:rPr/>
      </w:r>
    </w:p>
    <w:p>
      <w:pPr>
        <w:pStyle w:val="Normal"/>
        <w:rPr/>
      </w:pPr>
      <w:r>
        <w:rPr/>
        <w:t>1. Leggyorsabban a négyzetes úttörvényből kifejezve az időt</w:t>
      </w: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oMath>
      <w:r>
        <w:rPr/>
        <w:t xml:space="preserve">, </w:t>
      </w:r>
      <w:r>
        <w:rPr/>
      </w:r>
      <m:oMath xmlns:m="http://schemas.openxmlformats.org/officeDocument/2006/math">
        <m:r>
          <w:rPr>
            <w:rFonts w:ascii="Cambria Math" w:hAnsi="Cambria Math"/>
          </w:rPr>
          <m:t xml:space="preserve">t</m:t>
        </m:r>
        <m:r>
          <w:rPr>
            <w:rFonts w:ascii="Cambria Math" w:hAnsi="Cambria Math"/>
          </w:rPr>
          <m:t xml:space="preserve">=</m:t>
        </m:r>
        <m:rad>
          <m:radPr>
            <m:degHide m:val="1"/>
          </m:radPr>
          <m:deg/>
          <m:e>
            <m:f>
              <m:num>
                <m:r>
                  <w:rPr>
                    <w:rFonts w:ascii="Cambria Math" w:hAnsi="Cambria Math"/>
                  </w:rPr>
                  <m:t xml:space="preserve">2</m:t>
                </m:r>
                <m:r>
                  <w:rPr>
                    <w:rFonts w:ascii="Cambria Math" w:hAnsi="Cambria Math"/>
                  </w:rPr>
                  <m:t xml:space="preserve">s</m:t>
                </m:r>
              </m:num>
              <m:den>
                <m:sSub>
                  <m:e>
                    <m:r>
                      <w:rPr>
                        <w:rFonts w:ascii="Cambria Math" w:hAnsi="Cambria Math"/>
                      </w:rPr>
                      <m:t xml:space="preserve">a</m:t>
                    </m:r>
                  </m:e>
                  <m:sub>
                    <m:r>
                      <w:rPr>
                        <w:rFonts w:ascii="Cambria Math" w:hAnsi="Cambria Math"/>
                      </w:rPr>
                      <m:t xml:space="preserve">é</m:t>
                    </m:r>
                  </m:sub>
                </m:sSub>
              </m:den>
            </m:f>
          </m:e>
        </m:rad>
        <m:r>
          <w:rPr>
            <w:rFonts w:ascii="Cambria Math" w:hAnsi="Cambria Math"/>
          </w:rPr>
          <m:t xml:space="preserve">=</m:t>
        </m:r>
        <m:rad>
          <m:radPr>
            <m:degHide m:val="1"/>
          </m:radPr>
          <m:deg/>
          <m:e>
            <m:f>
              <m:num>
                <m:r>
                  <w:rPr>
                    <w:rFonts w:ascii="Cambria Math" w:hAnsi="Cambria Math"/>
                  </w:rPr>
                  <m:t xml:space="preserve">2</m:t>
                </m:r>
                <m:r>
                  <w:rPr>
                    <w:rFonts w:ascii="Cambria Math" w:hAnsi="Cambria Math"/>
                  </w:rPr>
                  <m:t xml:space="preserve">⋅</m:t>
                </m:r>
                <m:r>
                  <w:rPr>
                    <w:rFonts w:ascii="Cambria Math" w:hAnsi="Cambria Math"/>
                  </w:rPr>
                  <m:t xml:space="preserve">78,54</m:t>
                </m:r>
                <m:r>
                  <w:rPr>
                    <w:rFonts w:ascii="Cambria Math" w:hAnsi="Cambria Math"/>
                  </w:rPr>
                  <m:t xml:space="preserve">m</m:t>
                </m:r>
              </m:num>
              <m:den>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den>
            </m:f>
          </m:e>
        </m:rad>
        <m:r>
          <w:rPr>
            <w:rFonts w:ascii="Cambria Math" w:hAnsi="Cambria Math"/>
          </w:rPr>
          <m:t xml:space="preserve">=</m:t>
        </m:r>
        <m:r>
          <w:rPr>
            <w:rFonts w:ascii="Cambria Math" w:hAnsi="Cambria Math"/>
          </w:rPr>
          <m:t xml:space="preserve">17,724</m:t>
        </m:r>
        <m:r>
          <w:rPr>
            <w:rFonts w:ascii="Cambria Math" w:hAnsi="Cambria Math"/>
          </w:rPr>
          <m:t xml:space="preserve">s</m:t>
        </m:r>
      </m:oMath>
      <w:r>
        <w:rPr/>
        <w:t xml:space="preserve">, és használva az egyenletes változáshoz tartozó </w:t>
      </w:r>
      <w:r>
        <w:rPr/>
      </w:r>
      <m:oMath xmlns:m="http://schemas.openxmlformats.org/officeDocument/2006/math">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oMath>
      <w:r>
        <w:rPr/>
        <w:t xml:space="preserve">összefüggést megkapjuk a végsebességet </w:t>
      </w:r>
      <w:r>
        <w:rPr/>
      </w:r>
      <m:oMath xmlns:m="http://schemas.openxmlformats.org/officeDocument/2006/math">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m:t>
        </m:r>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17,724</m:t>
        </m:r>
        <m:r>
          <w:rPr>
            <w:rFonts w:ascii="Cambria Math" w:hAnsi="Cambria Math"/>
          </w:rPr>
          <m:t xml:space="preserve">s</m:t>
        </m:r>
        <m:r>
          <w:rPr>
            <w:rFonts w:ascii="Cambria Math" w:hAnsi="Cambria Math"/>
          </w:rPr>
          <m:t xml:space="preserve">+</m:t>
        </m:r>
        <m:r>
          <w:rPr>
            <w:rFonts w:ascii="Cambria Math" w:hAnsi="Cambria Math"/>
          </w:rPr>
          <m:t xml:space="preserve">0</m:t>
        </m:r>
        <m:f>
          <m:num>
            <m:r>
              <w:rPr>
                <w:rFonts w:ascii="Cambria Math" w:hAnsi="Cambria Math"/>
              </w:rPr>
              <m:t xml:space="preserve">m</m:t>
            </m:r>
          </m:num>
          <m:den>
            <m:r>
              <w:rPr>
                <w:rFonts w:ascii="Cambria Math" w:hAnsi="Cambria Math"/>
              </w:rPr>
              <m:t xml:space="preserve">s</m:t>
            </m:r>
          </m:den>
        </m:f>
        <m:r>
          <w:rPr>
            <w:rFonts w:ascii="Cambria Math" w:hAnsi="Cambria Math"/>
          </w:rPr>
          <m:t xml:space="preserve">=</m:t>
        </m:r>
        <m:r>
          <w:rPr>
            <w:rFonts w:ascii="Cambria Math" w:hAnsi="Cambria Math"/>
          </w:rPr>
          <m:t xml:space="preserve">8,86</m:t>
        </m:r>
        <m:f>
          <m:num>
            <m:r>
              <w:rPr>
                <w:rFonts w:ascii="Cambria Math" w:hAnsi="Cambria Math"/>
              </w:rPr>
              <m:t xml:space="preserve">m</m:t>
            </m:r>
          </m:num>
          <m:den>
            <m:r>
              <w:rPr>
                <w:rFonts w:ascii="Cambria Math" w:hAnsi="Cambria Math"/>
              </w:rPr>
              <m:t xml:space="preserve">s</m:t>
            </m:r>
          </m:den>
        </m:f>
      </m:oMath>
    </w:p>
    <w:p>
      <w:pPr>
        <w:pStyle w:val="Normal"/>
        <w:rPr/>
      </w:pPr>
      <w:r>
        <w:rPr/>
      </w:r>
    </w:p>
    <w:p>
      <w:pPr>
        <w:pStyle w:val="Normal"/>
        <w:rPr/>
      </w:pPr>
      <w:r>
        <w:rPr/>
      </w:r>
    </w:p>
    <w:p>
      <w:pPr>
        <w:pStyle w:val="Normal"/>
        <w:rPr/>
      </w:pPr>
      <w:r>
        <w:rPr/>
        <w:t>2. Sebesség- idő grafikon görbe alatti területének feltüntetésével, ahol a kérdéses terület a megtett utat adja meg.</w:t>
      </w:r>
    </w:p>
    <w:p>
      <w:pPr>
        <w:pStyle w:val="Normal"/>
        <w:rPr/>
      </w:pPr>
      <w:r>
        <w:drawing>
          <wp:anchor behindDoc="0" distT="0" distB="0" distL="0" distR="0" simplePos="0" locked="0" layoutInCell="1" allowOverlap="1" relativeHeight="2">
            <wp:simplePos x="0" y="0"/>
            <wp:positionH relativeFrom="column">
              <wp:posOffset>883920</wp:posOffset>
            </wp:positionH>
            <wp:positionV relativeFrom="paragraph">
              <wp:posOffset>2540</wp:posOffset>
            </wp:positionV>
            <wp:extent cx="3724275" cy="2092325"/>
            <wp:effectExtent l="0" t="0" r="0" b="0"/>
            <wp:wrapTopAndBottom/>
            <wp:docPr id="2"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1" descr=""/>
                    <pic:cNvPicPr>
                      <a:picLocks noChangeAspect="1" noChangeArrowheads="1"/>
                    </pic:cNvPicPr>
                  </pic:nvPicPr>
                  <pic:blipFill>
                    <a:blip r:embed="rId3"/>
                    <a:stretch>
                      <a:fillRect/>
                    </a:stretch>
                  </pic:blipFill>
                  <pic:spPr bwMode="auto">
                    <a:xfrm>
                      <a:off x="0" y="0"/>
                      <a:ext cx="3724275" cy="2092325"/>
                    </a:xfrm>
                    <a:prstGeom prst="rect">
                      <a:avLst/>
                    </a:prstGeom>
                  </pic:spPr>
                </pic:pic>
              </a:graphicData>
            </a:graphic>
          </wp:anchor>
        </w:drawing>
      </w:r>
      <w:r>
        <w:rPr/>
        <w:t>G</w:t>
      </w:r>
      <w:r>
        <w:rPr/>
        <w:t>rafikon:</w:t>
      </w:r>
    </w:p>
    <w:p>
      <w:pPr>
        <w:pStyle w:val="Normal"/>
        <w:rPr/>
      </w:pPr>
      <w:r>
        <w:rPr/>
      </w:r>
    </w:p>
    <w:p>
      <w:pPr>
        <w:pStyle w:val="Normal"/>
        <w:rPr/>
      </w:pPr>
      <w:r>
        <w:rPr/>
        <w:t xml:space="preserve"> </w:t>
      </w:r>
      <w:r>
        <w:rPr/>
        <w:t xml:space="preserve">a kérdéses út és idő tartományban a görbe alatti terület  </w:t>
      </w: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t</m:t>
            </m:r>
          </m:num>
          <m:den>
            <m:r>
              <w:rPr>
                <w:rFonts w:ascii="Cambria Math" w:hAnsi="Cambria Math"/>
              </w:rPr>
              <m:t xml:space="preserve">2</m:t>
            </m:r>
          </m:den>
        </m:f>
      </m:oMath>
      <w:r>
        <w:rPr/>
        <w:t xml:space="preserve"> . Valamint a gyorsulás definíciójából </w:t>
      </w:r>
      <w:r>
        <w:rPr/>
      </w:r>
      <m:oMath xmlns:m="http://schemas.openxmlformats.org/officeDocument/2006/math">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f>
          <m:num>
            <m:r>
              <w:rPr>
                <w:rFonts w:ascii="Cambria Math" w:hAnsi="Cambria Math"/>
              </w:rPr>
              <m:t xml:space="preserve">Δ</m:t>
            </m:r>
            <m:r>
              <w:rPr>
                <w:rFonts w:ascii="Cambria Math" w:hAnsi="Cambria Math"/>
              </w:rPr>
              <m:t xml:space="preserve">v</m:t>
            </m:r>
          </m:num>
          <m:den>
            <m:r>
              <w:rPr>
                <w:rFonts w:ascii="Cambria Math" w:hAnsi="Cambria Math"/>
              </w:rPr>
              <m:t xml:space="preserve">Δ</m:t>
            </m:r>
            <m:r>
              <w:rPr>
                <w:rFonts w:ascii="Cambria Math" w:hAnsi="Cambria Math"/>
              </w:rPr>
              <m:t xml:space="preserve">t</m:t>
            </m:r>
          </m:den>
        </m:f>
        <m:r>
          <w:rPr>
            <w:rFonts w:ascii="Cambria Math" w:hAnsi="Cambria Math"/>
          </w:rPr>
          <m:t xml:space="preserve">=</m:t>
        </m:r>
        <m:f>
          <m:num>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num>
          <m:den>
            <m:r>
              <w:rPr>
                <w:rFonts w:ascii="Cambria Math" w:hAnsi="Cambria Math"/>
              </w:rPr>
              <m:t xml:space="preserve">t</m:t>
            </m:r>
            <m:r>
              <w:rPr>
                <w:rFonts w:ascii="Cambria Math" w:hAnsi="Cambria Math"/>
              </w:rPr>
              <m:t xml:space="preserve">−</m:t>
            </m:r>
            <m:sSub>
              <m:e>
                <m:r>
                  <w:rPr>
                    <w:rFonts w:ascii="Cambria Math" w:hAnsi="Cambria Math"/>
                  </w:rPr>
                  <m:t xml:space="preserve">t</m:t>
                </m:r>
              </m:e>
              <m:sub>
                <m:r>
                  <w:rPr>
                    <w:rFonts w:ascii="Cambria Math" w:hAnsi="Cambria Math"/>
                  </w:rPr>
                  <m:t xml:space="preserve">0</m:t>
                </m:r>
              </m:sub>
            </m:sSub>
          </m:den>
        </m:f>
        <m:r>
          <w:rPr>
            <w:rFonts w:ascii="Cambria Math" w:hAnsi="Cambria Math"/>
          </w:rPr>
          <m:t xml:space="preserve">=</m:t>
        </m:r>
        <m:f>
          <m:num>
            <m:sSub>
              <m:e>
                <m:r>
                  <w:rPr>
                    <w:rFonts w:ascii="Cambria Math" w:hAnsi="Cambria Math"/>
                  </w:rPr>
                  <m:t xml:space="preserve">v</m:t>
                </m:r>
              </m:e>
              <m:sub>
                <m:r>
                  <w:rPr>
                    <w:rFonts w:ascii="Cambria Math" w:hAnsi="Cambria Math"/>
                  </w:rPr>
                  <m:t xml:space="preserve">vég</m:t>
                </m:r>
              </m:sub>
            </m:sSub>
          </m:num>
          <m:den>
            <m:r>
              <w:rPr>
                <w:rFonts w:ascii="Cambria Math" w:hAnsi="Cambria Math"/>
              </w:rPr>
              <m:t xml:space="preserve">t</m:t>
            </m:r>
          </m:den>
        </m:f>
      </m:oMath>
      <w:r>
        <w:rPr>
          <w:b w:val="false"/>
          <w:i w:val="false"/>
          <w:sz w:val="24"/>
          <w:szCs w:val="24"/>
        </w:rPr>
        <w:t xml:space="preserve">átrendezéssel kapjuk meg közvetlenül a sebességet. </w:t>
      </w:r>
    </w:p>
    <w:p>
      <w:pPr>
        <w:pStyle w:val="Normal"/>
        <w:rPr/>
      </w:pPr>
      <w:r>
        <w:rPr/>
      </w:r>
      <m:oMath xmlns:m="http://schemas.openxmlformats.org/officeDocument/2006/math">
        <m:r>
          <w:rPr>
            <w:rFonts w:ascii="Cambria Math" w:hAnsi="Cambria Math"/>
          </w:rPr>
          <m:t xml:space="preserve">t</m:t>
        </m:r>
        <m:r>
          <w:rPr>
            <w:rFonts w:ascii="Cambria Math" w:hAnsi="Cambria Math"/>
          </w:rPr>
          <m:t xml:space="preserve">=</m:t>
        </m:r>
        <m:f>
          <m:num>
            <m:r>
              <w:rPr>
                <w:rFonts w:ascii="Cambria Math" w:hAnsi="Cambria Math"/>
              </w:rPr>
              <m:t xml:space="preserve">2</m:t>
            </m:r>
            <m:r>
              <w:rPr>
                <w:rFonts w:ascii="Cambria Math" w:hAnsi="Cambria Math"/>
              </w:rPr>
              <m:t xml:space="preserve">s</m:t>
            </m:r>
          </m:num>
          <m:den>
            <m:sSub>
              <m:e>
                <m:r>
                  <w:rPr>
                    <w:rFonts w:ascii="Cambria Math" w:hAnsi="Cambria Math"/>
                  </w:rPr>
                  <m:t xml:space="preserve">v</m:t>
                </m:r>
              </m:e>
              <m:sub>
                <m:r>
                  <w:rPr>
                    <w:rFonts w:ascii="Cambria Math" w:hAnsi="Cambria Math"/>
                  </w:rPr>
                  <m:t xml:space="preserve">vég</m:t>
                </m:r>
              </m:sub>
            </m:sSub>
          </m:den>
        </m:f>
        <m:r>
          <w:rPr>
            <w:rFonts w:ascii="Cambria Math" w:hAnsi="Cambria Math"/>
          </w:rPr>
          <m:t xml:space="preserve">,</m:t>
        </m:r>
        <m:r>
          <w:rPr>
            <w:rFonts w:ascii="Cambria Math" w:hAnsi="Cambria Math"/>
          </w:rPr>
          <m:t xml:space="preserve">és</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vég</m:t>
                </m:r>
              </m:sub>
            </m:sSub>
          </m:num>
          <m:den>
            <m:f>
              <m:num>
                <m:r>
                  <w:rPr>
                    <w:rFonts w:ascii="Cambria Math" w:hAnsi="Cambria Math"/>
                  </w:rPr>
                  <m:t xml:space="preserve">2</m:t>
                </m:r>
                <m:r>
                  <w:rPr>
                    <w:rFonts w:ascii="Cambria Math" w:hAnsi="Cambria Math"/>
                  </w:rPr>
                  <m:t xml:space="preserve">s</m:t>
                </m:r>
              </m:num>
              <m:den>
                <m:sSub>
                  <m:e>
                    <m:r>
                      <w:rPr>
                        <w:rFonts w:ascii="Cambria Math" w:hAnsi="Cambria Math"/>
                      </w:rPr>
                      <m:t xml:space="preserve">v</m:t>
                    </m:r>
                  </m:e>
                  <m:sub>
                    <m:r>
                      <w:rPr>
                        <w:rFonts w:ascii="Cambria Math" w:hAnsi="Cambria Math"/>
                      </w:rPr>
                      <m:t xml:space="preserve">vég</m:t>
                    </m:r>
                  </m:sub>
                </m:sSub>
              </m:den>
            </m:f>
          </m:den>
        </m:f>
        <m:r>
          <w:rPr>
            <w:rFonts w:ascii="Cambria Math" w:hAnsi="Cambria Math"/>
          </w:rPr>
          <m:t xml:space="preserve">→</m:t>
        </m:r>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m:t>
        </m:r>
        <m:rad>
          <m:radPr>
            <m:degHide m:val="1"/>
          </m:radPr>
          <m:deg/>
          <m:e>
            <m:r>
              <w:rPr>
                <w:rFonts w:ascii="Cambria Math" w:hAnsi="Cambria Math"/>
              </w:rPr>
              <m:t xml:space="preserve">2</m:t>
            </m:r>
            <m:sSub>
              <m:e>
                <m:r>
                  <w:rPr>
                    <w:rFonts w:ascii="Cambria Math" w:hAnsi="Cambria Math"/>
                  </w:rPr>
                  <m:t xml:space="preserve">sa</m:t>
                </m:r>
              </m:e>
              <m:sub>
                <m:r>
                  <w:rPr>
                    <w:rFonts w:ascii="Cambria Math" w:hAnsi="Cambria Math"/>
                  </w:rPr>
                  <m:t xml:space="preserve">é</m:t>
                </m:r>
              </m:sub>
            </m:sSub>
          </m:e>
        </m:rad>
        <m:r>
          <w:rPr>
            <w:rFonts w:ascii="Cambria Math" w:hAnsi="Cambria Math"/>
          </w:rPr>
          <m:t xml:space="preserve">=</m:t>
        </m:r>
        <m:rad>
          <m:radPr>
            <m:degHide m:val="1"/>
          </m:radPr>
          <m:deg/>
          <m:e>
            <m:r>
              <w:rPr>
                <w:rFonts w:ascii="Cambria Math" w:hAnsi="Cambria Math"/>
              </w:rPr>
              <m:t xml:space="preserve">2</m:t>
            </m:r>
            <m:r>
              <w:rPr>
                <w:rFonts w:ascii="Cambria Math" w:hAnsi="Cambria Math"/>
              </w:rPr>
              <m:t xml:space="preserve">⋅</m:t>
            </m:r>
            <m:r>
              <w:rPr>
                <w:rFonts w:ascii="Cambria Math" w:hAnsi="Cambria Math"/>
              </w:rPr>
              <m:t xml:space="preserve">78,54</m:t>
            </m:r>
            <m:r>
              <w:rPr>
                <w:rFonts w:ascii="Cambria Math" w:hAnsi="Cambria Math"/>
              </w:rPr>
              <m:t xml:space="preserve">m</m:t>
            </m:r>
            <m:r>
              <w:rPr>
                <w:rFonts w:ascii="Cambria Math" w:hAnsi="Cambria Math"/>
              </w:rPr>
              <m:t xml:space="preserve">⋅</m:t>
            </m:r>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e>
        </m:rad>
        <m:r>
          <w:rPr>
            <w:rFonts w:ascii="Cambria Math" w:hAnsi="Cambria Math"/>
          </w:rPr>
          <m:t xml:space="preserve">=</m:t>
        </m:r>
        <m:r>
          <w:rPr>
            <w:rFonts w:ascii="Cambria Math" w:hAnsi="Cambria Math"/>
          </w:rPr>
          <m:t xml:space="preserve">8,86</m:t>
        </m:r>
        <m:f>
          <m:num>
            <m:r>
              <w:rPr>
                <w:rFonts w:ascii="Cambria Math" w:hAnsi="Cambria Math"/>
              </w:rPr>
              <m:t xml:space="preserve">m</m:t>
            </m:r>
          </m:num>
          <m:den>
            <m:r>
              <w:rPr>
                <w:rFonts w:ascii="Cambria Math" w:hAnsi="Cambria Math"/>
              </w:rPr>
              <m:t xml:space="preserve">s</m:t>
            </m:r>
          </m:den>
        </m:f>
      </m:oMath>
    </w:p>
    <w:p>
      <w:pPr>
        <w:pStyle w:val="Normal"/>
        <w:rPr/>
      </w:pPr>
      <w:r>
        <w:rPr/>
      </w:r>
    </w:p>
    <w:p>
      <w:pPr>
        <w:pStyle w:val="Normal"/>
        <w:rPr/>
      </w:pPr>
      <w:r>
        <w:rPr/>
        <w:t>3. Ismert  (ezt használjuk fel a egyenletesen változó mozgás jellemzőinek mérésekor is), hogy az egyenletesen változó mozgás átlagsebessége a kezdeti és a végsebesség értékének számtani közepe:</w:t>
      </w:r>
    </w:p>
    <w:p>
      <w:pPr>
        <w:pStyle w:val="Normal"/>
        <w:rPr/>
      </w:pP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v</m:t>
                </m:r>
              </m:e>
              <m:sub>
                <m:r>
                  <w:rPr>
                    <w:rFonts w:ascii="Cambria Math" w:hAnsi="Cambria Math"/>
                  </w:rPr>
                  <m:t xml:space="preserve">0</m:t>
                </m:r>
              </m:sub>
            </m:sSub>
            <m:r>
              <w:rPr>
                <w:rFonts w:ascii="Cambria Math" w:hAnsi="Cambria Math"/>
              </w:rPr>
              <m:t xml:space="preserve">+</m:t>
            </m:r>
            <m:sSub>
              <m:e>
                <m:r>
                  <w:rPr>
                    <w:rFonts w:ascii="Cambria Math" w:hAnsi="Cambria Math"/>
                  </w:rPr>
                  <m:t xml:space="preserve">v</m:t>
                </m:r>
              </m:e>
              <m:sub>
                <m:r>
                  <w:rPr>
                    <w:rFonts w:ascii="Cambria Math" w:hAnsi="Cambria Math"/>
                  </w:rPr>
                  <m:t xml:space="preserve">vég</m:t>
                </m:r>
              </m:sub>
            </m:sSub>
          </m:num>
          <m:den>
            <m:r>
              <w:rPr>
                <w:rFonts w:ascii="Cambria Math" w:hAnsi="Cambria Math"/>
              </w:rPr>
              <m:t xml:space="preserve">2</m:t>
            </m:r>
          </m:den>
        </m:f>
        <m:r>
          <w:rPr>
            <w:rFonts w:ascii="Cambria Math" w:hAnsi="Cambria Math"/>
          </w:rPr>
          <m:t xml:space="preserve">t</m:t>
        </m:r>
      </m:oMath>
      <w:r>
        <w:rPr/>
        <w:t xml:space="preserve">,  illetve </w:t>
      </w:r>
      <w:r>
        <w:rPr/>
      </w:r>
      <m:oMath xmlns:m="http://schemas.openxmlformats.org/officeDocument/2006/math">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oMath>
      <w:r>
        <w:rPr/>
        <w:t xml:space="preserve">összefüggések felhasználásával, - ahol </w:t>
      </w:r>
      <w:r>
        <w:rPr/>
      </w:r>
      <m:oMath xmlns:m="http://schemas.openxmlformats.org/officeDocument/2006/math">
        <m:sSub>
          <m:e>
            <m:r>
              <w:rPr>
                <w:rFonts w:ascii="Cambria Math" w:hAnsi="Cambria Math"/>
              </w:rPr>
              <m:t xml:space="preserve">v</m:t>
            </m:r>
          </m:e>
          <m:sub>
            <m:r>
              <w:rPr>
                <w:rFonts w:ascii="Cambria Math" w:hAnsi="Cambria Math"/>
              </w:rPr>
              <m:t xml:space="preserve">0</m:t>
            </m:r>
          </m:sub>
        </m:sSub>
        <m:r>
          <w:rPr>
            <w:rFonts w:ascii="Cambria Math" w:hAnsi="Cambria Math"/>
          </w:rPr>
          <m:t xml:space="preserve">=</m:t>
        </m:r>
        <m:r>
          <w:rPr>
            <w:rFonts w:ascii="Cambria Math" w:hAnsi="Cambria Math"/>
          </w:rPr>
          <m:t xml:space="preserve">0</m:t>
        </m:r>
        <m:f>
          <m:num>
            <m:r>
              <w:rPr>
                <w:rFonts w:ascii="Cambria Math" w:hAnsi="Cambria Math"/>
              </w:rPr>
              <m:t xml:space="preserve">m</m:t>
            </m:r>
          </m:num>
          <m:den>
            <m:r>
              <w:rPr>
                <w:rFonts w:ascii="Cambria Math" w:hAnsi="Cambria Math"/>
              </w:rPr>
              <m:t xml:space="preserve">s</m:t>
            </m:r>
          </m:den>
        </m:f>
      </m:oMath>
      <w:r>
        <w:rPr/>
        <w:t>-   azonos eredményre jutunk.</w:t>
      </w:r>
    </w:p>
    <w:p>
      <w:pPr>
        <w:pStyle w:val="Normal"/>
        <w:rPr/>
      </w:pP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v</m:t>
                </m:r>
              </m:e>
              <m:sub>
                <m:r>
                  <w:rPr>
                    <w:rFonts w:ascii="Cambria Math" w:hAnsi="Cambria Math"/>
                  </w:rPr>
                  <m:t xml:space="preserve">vég</m:t>
                </m:r>
              </m:sub>
            </m:sSub>
          </m:num>
          <m:den>
            <m:r>
              <w:rPr>
                <w:rFonts w:ascii="Cambria Math" w:hAnsi="Cambria Math"/>
              </w:rPr>
              <m:t xml:space="preserve">2</m:t>
            </m:r>
          </m:den>
        </m:f>
        <m:r>
          <w:rPr>
            <w:rFonts w:ascii="Cambria Math" w:hAnsi="Cambria Math"/>
          </w:rPr>
          <m:t xml:space="preserve">t</m:t>
        </m:r>
        <m:r>
          <w:rPr>
            <w:rFonts w:ascii="Cambria Math" w:hAnsi="Cambria Math"/>
          </w:rPr>
          <m:t xml:space="preserve">,</m:t>
        </m:r>
        <m:r>
          <w:rPr>
            <w:rFonts w:ascii="Cambria Math" w:hAnsi="Cambria Math"/>
          </w:rPr>
          <m:t xml:space="preserve">és</m:t>
        </m:r>
        <m:sSub>
          <m:e>
            <m:r>
              <w:rPr>
                <w:rFonts w:ascii="Cambria Math" w:hAnsi="Cambria Math"/>
              </w:rPr>
              <m:t xml:space="preserve">v</m:t>
            </m:r>
          </m:e>
          <m:sub>
            <m:r>
              <w:rPr>
                <w:rFonts w:ascii="Cambria Math" w:hAnsi="Cambria Math"/>
              </w:rPr>
              <m:t xml:space="preserve">vég</m:t>
            </m:r>
          </m:sub>
        </m:sSub>
        <m:r>
          <w:rPr>
            <w:rFonts w:ascii="Cambria Math" w:hAnsi="Cambria Math"/>
          </w:rPr>
          <m:t xml:space="preserve">=</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r>
          <w:rPr>
            <w:rFonts w:ascii="Cambria Math" w:hAnsi="Cambria Math"/>
          </w:rPr>
          <m:t xml:space="preserve">,</m:t>
        </m:r>
        <m:r>
          <w:rPr>
            <w:rFonts w:ascii="Cambria Math" w:hAnsi="Cambria Math"/>
          </w:rPr>
          <m:t xml:space="preserve">→</m:t>
        </m:r>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num>
          <m:den>
            <m:r>
              <w:rPr>
                <w:rFonts w:ascii="Cambria Math" w:hAnsi="Cambria Math"/>
              </w:rPr>
              <m:t xml:space="preserve">2</m:t>
            </m:r>
          </m:den>
        </m:f>
        <m:r>
          <w:rPr>
            <w:rFonts w:ascii="Cambria Math" w:hAnsi="Cambria Math"/>
          </w:rPr>
          <m:t xml:space="preserve">t</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oMath>
      <w:r>
        <w:rPr/>
        <w:t>, ahonnan az első megoldás mintájára kapjuk meg az eredményt.</w:t>
      </w:r>
    </w:p>
    <w:p>
      <w:pPr>
        <w:pStyle w:val="Normal"/>
        <w:rPr/>
      </w:pPr>
      <w:r>
        <w:rPr/>
        <w:t>Eddig az ismert egyenletes változó mozgás összefüggéseivel dolgozhattunk, mintha egyenes vonalú mozgásos feladatot oldottunk volna meg.</w:t>
      </w:r>
    </w:p>
    <w:p>
      <w:pPr>
        <w:pStyle w:val="Normal"/>
        <w:rPr/>
      </w:pPr>
      <w:r>
        <w:rPr/>
      </w:r>
    </w:p>
    <w:p>
      <w:pPr>
        <w:pStyle w:val="Normal"/>
        <w:rPr/>
      </w:pPr>
      <w:r>
        <w:rPr/>
        <w:t xml:space="preserve">Tudjuk, hogy az egyenletes körmozgás gyorsulása az érintő irányú sebesség megváltozásából származik, ez a centripetális gyorsulás. Iránya a kör közepe felé mutat, azaz sugárirányú (radiális) és nagysága </w:t>
      </w:r>
      <w:r>
        <w:rPr/>
      </w:r>
      <m:oMath xmlns:m="http://schemas.openxmlformats.org/officeDocument/2006/math">
        <m:sSub>
          <m:e>
            <m:r>
              <w:rPr>
                <w:rFonts w:ascii="Cambria Math" w:hAnsi="Cambria Math"/>
              </w:rPr>
              <m:t xml:space="preserve">a</m:t>
            </m:r>
          </m:e>
          <m:sub>
            <m:r>
              <w:rPr>
                <w:rFonts w:ascii="Cambria Math" w:hAnsi="Cambria Math"/>
              </w:rPr>
              <m:t xml:space="preserve">cp</m:t>
            </m:r>
          </m:sub>
        </m:sSub>
        <m:r>
          <w:rPr>
            <w:rFonts w:ascii="Cambria Math" w:hAnsi="Cambria Math"/>
          </w:rPr>
          <m:t xml:space="preserve">=</m:t>
        </m:r>
        <m:f>
          <m:num>
            <m:sSup>
              <m:e>
                <m:r>
                  <w:rPr>
                    <w:rFonts w:ascii="Cambria Math" w:hAnsi="Cambria Math"/>
                  </w:rPr>
                  <m:t xml:space="preserve">v</m:t>
                </m:r>
              </m:e>
              <m:sup>
                <m:r>
                  <w:rPr>
                    <w:rFonts w:ascii="Cambria Math" w:hAnsi="Cambria Math"/>
                  </w:rPr>
                  <m:t xml:space="preserve">2</m:t>
                </m:r>
              </m:sup>
            </m:sSup>
          </m:num>
          <m:den>
            <m:r>
              <w:rPr>
                <w:rFonts w:ascii="Cambria Math" w:hAnsi="Cambria Math"/>
              </w:rPr>
              <m:t xml:space="preserve">R</m:t>
            </m:r>
          </m:den>
        </m:f>
      </m:oMath>
      <w:r>
        <w:rPr/>
        <w:t>.</w:t>
      </w:r>
    </w:p>
    <w:p>
      <w:pPr>
        <w:pStyle w:val="Normal"/>
        <w:rPr/>
      </w:pPr>
      <w:r>
        <w:rPr/>
        <w:t>Egyenletesen változó körmozgásnál az érintő irányú kerületi sebesség egyenletesen változik az időben, ezért a  centripetális gyorsulás az idővel négyzetesen változik.</w:t>
      </w:r>
    </w:p>
    <w:p>
      <w:pPr>
        <w:pStyle w:val="Normal"/>
        <w:rPr/>
      </w:pPr>
      <w:r>
        <w:rPr/>
      </w:r>
      <m:oMath xmlns:m="http://schemas.openxmlformats.org/officeDocument/2006/math">
        <m:sSub>
          <m:e>
            <m:r>
              <w:rPr>
                <w:rFonts w:ascii="Cambria Math" w:hAnsi="Cambria Math"/>
              </w:rPr>
              <m:t xml:space="preserve">a</m:t>
            </m:r>
          </m:e>
          <m:sub>
            <m:r>
              <w:rPr>
                <w:rFonts w:ascii="Cambria Math" w:hAnsi="Cambria Math"/>
              </w:rPr>
              <m:t xml:space="preserve">cp</m:t>
            </m:r>
          </m:sub>
        </m:sSub>
        <m:r>
          <w:rPr>
            <w:rFonts w:ascii="Cambria Math" w:hAnsi="Cambria Math"/>
          </w:rPr>
          <m:t xml:space="preserve">=</m:t>
        </m:r>
        <m:f>
          <m:num>
            <m:sSup>
              <m:e>
                <m:d>
                  <m:dPr>
                    <m:begChr m:val="("/>
                    <m:endChr m:val=")"/>
                  </m:dPr>
                  <m:e>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e>
                </m:d>
              </m:e>
              <m:sup>
                <m:r>
                  <w:rPr>
                    <w:rFonts w:ascii="Cambria Math" w:hAnsi="Cambria Math"/>
                  </w:rPr>
                  <m:t xml:space="preserve">2</m:t>
                </m:r>
              </m:sup>
            </m:sSup>
          </m:num>
          <m:den>
            <m:r>
              <w:rPr>
                <w:rFonts w:ascii="Cambria Math" w:hAnsi="Cambria Math"/>
              </w:rPr>
              <m:t xml:space="preserve">R</m:t>
            </m:r>
          </m:den>
        </m:f>
      </m:oMath>
      <w:r>
        <w:rPr/>
        <w:t xml:space="preserve">, ha a kezdősebesség zérus, vagy ha nem zérus, akkor  </w:t>
      </w:r>
      <w:r>
        <w:rPr/>
      </w:r>
      <m:oMath xmlns:m="http://schemas.openxmlformats.org/officeDocument/2006/math">
        <m:sSub>
          <m:e>
            <m:r>
              <w:rPr>
                <w:rFonts w:ascii="Cambria Math" w:hAnsi="Cambria Math"/>
              </w:rPr>
              <m:t xml:space="preserve">a</m:t>
            </m:r>
          </m:e>
          <m:sub>
            <m:r>
              <w:rPr>
                <w:rFonts w:ascii="Cambria Math" w:hAnsi="Cambria Math"/>
              </w:rPr>
              <m:t xml:space="preserve">cp</m:t>
            </m:r>
          </m:sub>
        </m:sSub>
        <m:r>
          <w:rPr>
            <w:rFonts w:ascii="Cambria Math" w:hAnsi="Cambria Math"/>
          </w:rPr>
          <m:t xml:space="preserve">=</m:t>
        </m:r>
        <m:f>
          <m:num>
            <m:sSup>
              <m:e>
                <m:d>
                  <m:dPr>
                    <m:begChr m:val="("/>
                    <m:endChr m:val=")"/>
                  </m:dPr>
                  <m:e>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e>
                </m:d>
              </m:e>
              <m:sup>
                <m:r>
                  <w:rPr>
                    <w:rFonts w:ascii="Cambria Math" w:hAnsi="Cambria Math"/>
                  </w:rPr>
                  <m:t xml:space="preserve">2</m:t>
                </m:r>
              </m:sup>
            </m:sSup>
          </m:num>
          <m:den>
            <m:r>
              <w:rPr>
                <w:rFonts w:ascii="Cambria Math" w:hAnsi="Cambria Math"/>
              </w:rPr>
              <m:t xml:space="preserve">R</m:t>
            </m:r>
          </m:den>
        </m:f>
      </m:oMath>
      <w:r>
        <w:rPr/>
        <w:t>.</w:t>
      </w:r>
    </w:p>
    <w:p>
      <w:pPr>
        <w:pStyle w:val="Normal"/>
        <w:rPr/>
      </w:pPr>
      <w:r>
        <w:rPr/>
      </w:r>
    </w:p>
    <w:p>
      <w:pPr>
        <w:pStyle w:val="Normal"/>
        <w:rPr/>
      </w:pPr>
      <w:r>
        <w:rPr/>
        <w:t>A kezdő feladatunkban is ennek megfelelően alakul centripetális gyorsulás. Kezdetben zérus majd a negyedkör megtétele után</w:t>
      </w:r>
    </w:p>
    <w:p>
      <w:pPr>
        <w:pStyle w:val="Normal"/>
        <w:rPr/>
      </w:pPr>
      <w:r>
        <w:rPr/>
      </w:r>
    </w:p>
    <w:p>
      <w:pPr>
        <w:pStyle w:val="Normal"/>
        <w:rPr/>
      </w:pPr>
      <w:r>
        <w:rPr/>
      </w:r>
      <m:oMath xmlns:m="http://schemas.openxmlformats.org/officeDocument/2006/math">
        <m:sSub>
          <m:e>
            <m:r>
              <w:rPr>
                <w:rFonts w:ascii="Cambria Math" w:hAnsi="Cambria Math"/>
              </w:rPr>
              <m:t xml:space="preserve">a</m:t>
            </m:r>
          </m:e>
          <m:sub>
            <m:r>
              <w:rPr>
                <w:rFonts w:ascii="Cambria Math" w:hAnsi="Cambria Math"/>
              </w:rPr>
              <m:t xml:space="preserve">cp</m:t>
            </m:r>
          </m:sub>
        </m:sSub>
        <m:r>
          <w:rPr>
            <w:rFonts w:ascii="Cambria Math" w:hAnsi="Cambria Math"/>
          </w:rPr>
          <m:t xml:space="preserve">=</m:t>
        </m:r>
        <m:f>
          <m:num>
            <m:sSubSup>
              <m:e>
                <m:r>
                  <w:rPr>
                    <w:rFonts w:ascii="Cambria Math" w:hAnsi="Cambria Math"/>
                  </w:rPr>
                  <m:t xml:space="preserve">v</m:t>
                </m:r>
              </m:e>
              <m:sub>
                <m:r>
                  <w:rPr>
                    <w:rFonts w:ascii="Cambria Math" w:hAnsi="Cambria Math"/>
                  </w:rPr>
                  <m:t xml:space="preserve">vég</m:t>
                </m:r>
              </m:sub>
              <m:sup>
                <m:r>
                  <w:rPr>
                    <w:rFonts w:ascii="Cambria Math" w:hAnsi="Cambria Math"/>
                  </w:rPr>
                  <m:t xml:space="preserve">2</m:t>
                </m:r>
              </m:sup>
            </m:sSubSup>
          </m:num>
          <m:den>
            <m:r>
              <w:rPr>
                <w:rFonts w:ascii="Cambria Math" w:hAnsi="Cambria Math"/>
              </w:rPr>
              <m:t xml:space="preserve">R</m:t>
            </m:r>
          </m:den>
        </m:f>
        <m:r>
          <w:rPr>
            <w:rFonts w:ascii="Cambria Math" w:hAnsi="Cambria Math"/>
          </w:rPr>
          <m:t xml:space="preserve">=</m:t>
        </m:r>
        <m:f>
          <m:num>
            <m:sSup>
              <m:e>
                <m:r>
                  <w:rPr>
                    <w:rFonts w:ascii="Cambria Math" w:hAnsi="Cambria Math"/>
                  </w:rPr>
                  <m:t xml:space="preserve">8,86</m:t>
                </m:r>
              </m:e>
              <m:sup>
                <m:r>
                  <w:rPr>
                    <w:rFonts w:ascii="Cambria Math" w:hAnsi="Cambria Math"/>
                  </w:rPr>
                  <m:t xml:space="preserve">2</m:t>
                </m:r>
              </m:sup>
            </m:sSup>
            <m:f>
              <m:num>
                <m:sSup>
                  <m:e>
                    <m:r>
                      <w:rPr>
                        <w:rFonts w:ascii="Cambria Math" w:hAnsi="Cambria Math"/>
                      </w:rPr>
                      <m:t xml:space="preserve">m</m:t>
                    </m:r>
                  </m:e>
                  <m:sup>
                    <m:r>
                      <w:rPr>
                        <w:rFonts w:ascii="Cambria Math" w:hAnsi="Cambria Math"/>
                      </w:rPr>
                      <m:t xml:space="preserve">2</m:t>
                    </m:r>
                  </m:sup>
                </m:sSup>
              </m:num>
              <m:den>
                <m:sSup>
                  <m:e>
                    <m:r>
                      <w:rPr>
                        <w:rFonts w:ascii="Cambria Math" w:hAnsi="Cambria Math"/>
                      </w:rPr>
                      <m:t xml:space="preserve">s</m:t>
                    </m:r>
                  </m:e>
                  <m:sup>
                    <m:r>
                      <w:rPr>
                        <w:rFonts w:ascii="Cambria Math" w:hAnsi="Cambria Math"/>
                      </w:rPr>
                      <m:t xml:space="preserve">2</m:t>
                    </m:r>
                  </m:sup>
                </m:sSup>
              </m:den>
            </m:f>
          </m:num>
          <m:den>
            <m:r>
              <w:rPr>
                <w:rFonts w:ascii="Cambria Math" w:hAnsi="Cambria Math"/>
              </w:rPr>
              <m:t xml:space="preserve">50</m:t>
            </m:r>
            <m:r>
              <w:rPr>
                <w:rFonts w:ascii="Cambria Math" w:hAnsi="Cambria Math"/>
              </w:rPr>
              <m:t xml:space="preserve">m</m:t>
            </m:r>
          </m:den>
        </m:f>
        <m:r>
          <w:rPr>
            <w:rFonts w:ascii="Cambria Math" w:hAnsi="Cambria Math"/>
          </w:rPr>
          <m:t xml:space="preserve">=</m:t>
        </m:r>
        <m:r>
          <w:rPr>
            <w:rFonts w:ascii="Cambria Math" w:hAnsi="Cambria Math"/>
          </w:rPr>
          <m:t xml:space="preserve">1,57</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p>
    <w:p>
      <w:pPr>
        <w:pStyle w:val="Normal"/>
        <w:rPr/>
      </w:pPr>
      <w:r>
        <w:rPr/>
        <w:t xml:space="preserve">A feladat nem kérdezte meg, de most már kicsit tovább is gondolhatjuk a gyorsulás kérdéskörét, mi kérdezzük meg az eredő gyorsulás értékét. </w:t>
      </w:r>
    </w:p>
    <w:p>
      <w:pPr>
        <w:pStyle w:val="Normal"/>
        <w:rPr/>
      </w:pPr>
      <w:r>
        <w:rPr/>
        <w:t>Hogyan változik az eredő gyorsulás és mekkora a negyed körív befutása végén.</w:t>
      </w:r>
    </w:p>
    <w:p>
      <w:pPr>
        <w:pStyle w:val="Normal"/>
        <w:rPr/>
      </w:pPr>
      <w:r>
        <w:rPr/>
      </w:r>
    </w:p>
    <w:p>
      <w:pPr>
        <w:pStyle w:val="Normal"/>
        <w:rPr/>
      </w:pPr>
      <w:r>
        <w:rPr/>
        <w:t>Rajz.</w:t>
      </w:r>
    </w:p>
    <w:p>
      <w:pPr>
        <w:pStyle w:val="Normal"/>
        <w:rPr/>
      </w:pPr>
      <w:r>
        <w:rPr/>
        <w:drawing>
          <wp:anchor behindDoc="0" distT="0" distB="0" distL="0" distR="0" simplePos="0" locked="0" layoutInCell="1" allowOverlap="1" relativeHeight="4">
            <wp:simplePos x="0" y="0"/>
            <wp:positionH relativeFrom="column">
              <wp:posOffset>3540760</wp:posOffset>
            </wp:positionH>
            <wp:positionV relativeFrom="paragraph">
              <wp:posOffset>-65405</wp:posOffset>
            </wp:positionV>
            <wp:extent cx="2514600" cy="2451735"/>
            <wp:effectExtent l="0" t="0" r="0" b="0"/>
            <wp:wrapSquare wrapText="largest"/>
            <wp:docPr id="3" name="Kép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ép3" descr=""/>
                    <pic:cNvPicPr>
                      <a:picLocks noChangeAspect="1" noChangeArrowheads="1"/>
                    </pic:cNvPicPr>
                  </pic:nvPicPr>
                  <pic:blipFill>
                    <a:blip r:embed="rId4"/>
                    <a:stretch>
                      <a:fillRect/>
                    </a:stretch>
                  </pic:blipFill>
                  <pic:spPr bwMode="auto">
                    <a:xfrm>
                      <a:off x="0" y="0"/>
                      <a:ext cx="2514600" cy="2451735"/>
                    </a:xfrm>
                    <a:prstGeom prst="rect">
                      <a:avLst/>
                    </a:prstGeom>
                  </pic:spPr>
                </pic:pic>
              </a:graphicData>
            </a:graphic>
          </wp:anchor>
        </w:drawing>
      </w:r>
    </w:p>
    <w:p>
      <w:pPr>
        <w:pStyle w:val="Normal"/>
        <w:rPr/>
      </w:pPr>
      <w:r>
        <w:rPr/>
        <w:t xml:space="preserve"> </w:t>
      </w:r>
      <w:r>
        <w:rPr/>
        <w:t xml:space="preserve">Látható, hogy a két gyorsulás, az érintő irányú és a sugárirányú gyorsulás egymásra merőleges. Összegük Pitagorasz tétellel meghatározható. </w:t>
      </w:r>
    </w:p>
    <w:p>
      <w:pPr>
        <w:pStyle w:val="Normal"/>
        <w:rPr/>
      </w:pPr>
      <w:r>
        <w:rPr/>
      </w:r>
    </w:p>
    <w:p>
      <w:pPr>
        <w:pStyle w:val="Normal"/>
        <w:rPr/>
      </w:pPr>
      <w:r>
        <w:rPr/>
      </w:r>
      <m:oMath xmlns:m="http://schemas.openxmlformats.org/officeDocument/2006/math">
        <m:r>
          <w:rPr>
            <w:rFonts w:ascii="Cambria Math" w:hAnsi="Cambria Math"/>
          </w:rPr>
          <m:t xml:space="preserve">a</m:t>
        </m:r>
        <m:r>
          <w:rPr>
            <w:rFonts w:ascii="Cambria Math" w:hAnsi="Cambria Math"/>
          </w:rPr>
          <m:t xml:space="preserve">=</m:t>
        </m:r>
        <m:rad>
          <m:radPr>
            <m:degHide m:val="1"/>
          </m:radPr>
          <m:deg/>
          <m:e>
            <m:sSubSup>
              <m:e>
                <m:r>
                  <w:rPr>
                    <w:rFonts w:ascii="Cambria Math" w:hAnsi="Cambria Math"/>
                  </w:rPr>
                  <m:t xml:space="preserve">a</m:t>
                </m:r>
              </m:e>
              <m:sub>
                <m:r>
                  <w:rPr>
                    <w:rFonts w:ascii="Cambria Math" w:hAnsi="Cambria Math"/>
                  </w:rPr>
                  <m:t xml:space="preserve">cp</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a</m:t>
                </m:r>
              </m:e>
              <m:sub>
                <m:r>
                  <w:rPr>
                    <w:rFonts w:ascii="Cambria Math" w:hAnsi="Cambria Math"/>
                  </w:rPr>
                  <m:t xml:space="preserve">é</m:t>
                </m:r>
              </m:sub>
              <m:sup>
                <m:r>
                  <w:rPr>
                    <w:rFonts w:ascii="Cambria Math" w:hAnsi="Cambria Math"/>
                  </w:rPr>
                  <m:t xml:space="preserve">2</m:t>
                </m:r>
              </m:sup>
            </m:sSubSup>
          </m:e>
        </m:rad>
        <m:r>
          <w:rPr>
            <w:rFonts w:ascii="Cambria Math" w:hAnsi="Cambria Math"/>
          </w:rPr>
          <m:t xml:space="preserve">=</m:t>
        </m:r>
        <m:rad>
          <m:radPr>
            <m:degHide m:val="1"/>
          </m:radPr>
          <m:deg/>
          <m:e>
            <m:sSup>
              <m:e>
                <m:d>
                  <m:dPr>
                    <m:begChr m:val="("/>
                    <m:endChr m:val=")"/>
                  </m:dPr>
                  <m:e>
                    <m:r>
                      <w:rPr>
                        <w:rFonts w:ascii="Cambria Math" w:hAnsi="Cambria Math"/>
                      </w:rPr>
                      <m:t xml:space="preserve">1,57</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e>
                </m:d>
              </m:e>
              <m:sup>
                <m:r>
                  <w:rPr>
                    <w:rFonts w:ascii="Cambria Math" w:hAnsi="Cambria Math"/>
                  </w:rPr>
                  <m:t xml:space="preserve">2</m:t>
                </m:r>
              </m:sup>
            </m:sSup>
            <m:r>
              <w:rPr>
                <w:rFonts w:ascii="Cambria Math" w:hAnsi="Cambria Math"/>
              </w:rPr>
              <m:t xml:space="preserve">+</m:t>
            </m:r>
            <m:sSup>
              <m:e>
                <m:d>
                  <m:dPr>
                    <m:begChr m:val="("/>
                    <m:endChr m:val=")"/>
                  </m:dPr>
                  <m:e>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e>
                </m:d>
              </m:e>
              <m:sup>
                <m:r>
                  <w:rPr>
                    <w:rFonts w:ascii="Cambria Math" w:hAnsi="Cambria Math"/>
                  </w:rPr>
                  <m:t xml:space="preserve">2</m:t>
                </m:r>
              </m:sup>
            </m:sSup>
          </m:e>
        </m:rad>
        <m:r>
          <w:rPr>
            <w:rFonts w:ascii="Cambria Math" w:hAnsi="Cambria Math"/>
          </w:rPr>
          <m:t xml:space="preserve">=</m:t>
        </m:r>
        <m:r>
          <w:rPr>
            <w:rFonts w:ascii="Cambria Math" w:hAnsi="Cambria Math"/>
          </w:rPr>
          <m:t xml:space="preserve">1,65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4. Tulajdonképpen azt is mondhatnánk, hogy az egyenletesen változó körmozgás minden kérdését megválaszoltuk. De már az egyenletes körmozgás esetén is bevezettünk olyan fogalmakat, mint szögelfordulás, szögsebesség, fordulatszám. Most az egyenletesen gyorsuló körmozgásnál új fogalommal bővülünk, a szöggyorsulással.  Ha a későbbi tanulmányainkhoz nem kellenének, akkor nem is lenne feltétlenül fontos ezeknek a fogalmaknak a bevezetése. De kellenek a forgómozgáshoz, a rezgő- és hullámmozgáshoz stb. Valamint az sem baj, hogy a különböző koordináta-rendszerek között megemlítjük a polárkoordináta-rendszert (egyelőre két dimenzióban).</w:t>
      </w:r>
    </w:p>
    <w:p>
      <w:pPr>
        <w:pStyle w:val="Normal"/>
        <w:rPr/>
      </w:pPr>
      <w:r>
        <w:rPr/>
        <w:t>Ugyanakkor gyakran van olyan kérdés, amikor egy forgó test adott sugárhoz tartozó kerületi pontjának mozgását figyeljük meg. Ekkor egy forgó test minden pontjára jellemző sebességi mértéket vezetünk be. Ez lehet a fordulatszám, vagy szögsebesség, illetve a szöggyorsulás fogalma.</w:t>
      </w:r>
    </w:p>
    <w:p>
      <w:pPr>
        <w:pStyle w:val="Normal"/>
        <w:rPr/>
      </w:pPr>
      <w:r>
        <w:rPr/>
        <w:t>Ahogy a sebesség mintájára definiáltuk a szögsebességet, úgy definiáljuk a gyorsulás mintájára a szöggyorsulást is.</w:t>
      </w:r>
    </w:p>
    <w:p>
      <w:pPr>
        <w:pStyle w:val="Normal"/>
        <w:rPr/>
      </w:pPr>
      <w:r>
        <w:rPr/>
        <w:t>Ismétlésként tisztázzuk a szögelfordulást. A szögelfordulás az a szögérték radián egységben (a radián ugyan úgy nem mértékegység mint a fok), melyet a körmozgás pályájához tartozó középponti szöggel definiálunk. (Pálya: a test mozgása során befutott pontsorozat.)</w:t>
      </w:r>
    </w:p>
    <w:p>
      <w:pPr>
        <w:pStyle w:val="Normal"/>
        <w:rPr/>
      </w:pPr>
      <w:r>
        <w:rPr/>
        <w:t xml:space="preserve">A szögelfordulás jele szokásosan alfa </w:t>
      </w:r>
      <w:r>
        <w:rPr>
          <w:rFonts w:eastAsia="WenQuanYi Micro Hei" w:cs="Lohit Devanagari" w:ascii="Liberation Serif" w:hAnsi="Liberation Serif"/>
        </w:rPr>
        <w:t>α , (Δα), vagy fi φ, (Δφ), melyet radián egységben adunk meg, röviden rad. (A radián egy viszonyszám az α szögelforduláshoz tartozó pályaív hossza és a sugár aránya. Egy radián az a középponti szögérték, amely az egységnyi sugarú körben éppen egységnyi hosszúságú ívet fog közre.)</w:t>
      </w:r>
    </w:p>
    <w:p>
      <w:pPr>
        <w:pStyle w:val="Normal"/>
        <w:rPr>
          <w:rFonts w:ascii="Liberation Serif" w:hAnsi="Liberation Serif" w:eastAsia="WenQuanYi Micro Hei" w:cs="Lohit Devanagari"/>
        </w:rPr>
      </w:pPr>
      <w:r>
        <w:rPr/>
      </w:r>
    </w:p>
    <w:p>
      <w:pPr>
        <w:pStyle w:val="Normal"/>
        <w:rPr>
          <w:rFonts w:ascii="Liberation Serif" w:hAnsi="Liberation Serif" w:eastAsia="WenQuanYi Micro Hei" w:cs="Lohit Devanagari"/>
        </w:rPr>
      </w:pPr>
      <w:r>
        <w:rPr>
          <w:rFonts w:eastAsia="WenQuanYi Micro Hei" w:cs="Lohit Devanagari" w:ascii="Liberation Serif" w:hAnsi="Liberation Serif"/>
        </w:rPr>
        <w:t>Szögsebesség definíció</w:t>
      </w:r>
    </w:p>
    <w:p>
      <w:pPr>
        <w:pStyle w:val="Normal"/>
        <w:rPr>
          <w:rFonts w:ascii="Liberation Serif" w:hAnsi="Liberation Serif" w:eastAsia="WenQuanYi Micro Hei" w:cs="Lohit Devanagari"/>
        </w:rPr>
      </w:pPr>
      <w:r>
        <w:rPr>
          <w:rFonts w:eastAsia="WenQuanYi Micro Hei" w:cs="Lohit Devanagari" w:ascii="Liberation Serif" w:hAnsi="Liberation Serif"/>
        </w:rPr>
        <w:t>1. Forgó vagy körmozgást végző test  jellemzője</w:t>
      </w:r>
    </w:p>
    <w:p>
      <w:pPr>
        <w:pStyle w:val="Normal"/>
        <w:rPr>
          <w:rFonts w:ascii="Liberation Serif" w:hAnsi="Liberation Serif" w:eastAsia="WenQuanYi Micro Hei" w:cs="Lohit Devanagari"/>
        </w:rPr>
      </w:pPr>
      <w:r>
        <w:rPr>
          <w:rFonts w:eastAsia="WenQuanYi Micro Hei" w:cs="Lohit Devanagari" w:ascii="Liberation Serif" w:hAnsi="Liberation Serif"/>
        </w:rPr>
        <w:t>2. Megmutatja az egységnyi időtartamhoz tartozó szögelfordulás nagyságát és irányát. (Az irány kicsit nehézkes, de itt tisztázzuk a konvenciót: a forgás síkjára merőleges és a jobb-csavar szabályt követi, azaz a jobb csavar mozgásának irányával megegyező irányú)</w:t>
      </w:r>
    </w:p>
    <w:p>
      <w:pPr>
        <w:pStyle w:val="Normal"/>
        <w:rPr>
          <w:rFonts w:ascii="Liberation Serif" w:hAnsi="Liberation Serif" w:eastAsia="WenQuanYi Micro Hei" w:cs="Lohit Devanagari"/>
        </w:rPr>
      </w:pPr>
      <w:r>
        <w:rPr>
          <w:rFonts w:eastAsia="WenQuanYi Micro Hei" w:cs="Lohit Devanagari" w:ascii="Liberation Serif" w:hAnsi="Liberation Serif"/>
        </w:rPr>
        <w:t xml:space="preserve">3. jele:  ω </w:t>
      </w:r>
    </w:p>
    <w:p>
      <w:pPr>
        <w:pStyle w:val="Normal"/>
        <w:rPr/>
      </w:pPr>
      <w:r>
        <w:rPr>
          <w:rFonts w:eastAsia="WenQuanYi Micro Hei" w:cs="Lohit Devanagari" w:ascii="Liberation Serif" w:hAnsi="Liberation Serif"/>
        </w:rPr>
        <w:t xml:space="preserve">4. képlete  </w:t>
      </w:r>
      <w:r>
        <w:rPr>
          <w:rFonts w:eastAsia="WenQuanYi Micro Hei" w:cs="Lohit Devanagari" w:ascii="Liberation Serif" w:hAnsi="Liberation Serif"/>
        </w:rPr>
      </w:r>
      <m:oMath xmlns:m="http://schemas.openxmlformats.org/officeDocument/2006/math">
        <m:r>
          <w:rPr>
            <w:rFonts w:ascii="Cambria Math" w:hAnsi="Cambria Math"/>
          </w:rPr>
          <m:t xml:space="preserve">ω</m:t>
        </m:r>
        <m:r>
          <w:rPr>
            <w:rFonts w:ascii="Cambria Math" w:hAnsi="Cambria Math"/>
          </w:rPr>
          <m:t xml:space="preserve">=</m:t>
        </m:r>
        <m:f>
          <m:num>
            <m:r>
              <w:rPr>
                <w:rFonts w:ascii="Cambria Math" w:hAnsi="Cambria Math"/>
              </w:rPr>
              <m:t xml:space="preserve">Δ</m:t>
            </m:r>
            <m:r>
              <w:rPr>
                <w:rFonts w:ascii="Cambria Math" w:hAnsi="Cambria Math"/>
              </w:rPr>
              <m:t xml:space="preserve">α</m:t>
            </m:r>
          </m:num>
          <m:den>
            <m:r>
              <w:rPr>
                <w:rFonts w:ascii="Cambria Math" w:hAnsi="Cambria Math"/>
              </w:rPr>
              <m:t xml:space="preserve">Δ</m:t>
            </m:r>
            <m:r>
              <w:rPr>
                <w:rFonts w:ascii="Cambria Math" w:hAnsi="Cambria Math"/>
              </w:rPr>
              <m:t xml:space="preserve">t</m:t>
            </m:r>
          </m:den>
        </m:f>
      </m:oMath>
    </w:p>
    <w:p>
      <w:pPr>
        <w:pStyle w:val="Normal"/>
        <w:rPr/>
      </w:pPr>
      <w:r>
        <w:rPr>
          <w:rFonts w:eastAsia="WenQuanYi Micro Hei" w:cs="Lohit Devanagari" w:ascii="Liberation Serif" w:hAnsi="Liberation Serif"/>
        </w:rPr>
        <w:t xml:space="preserve">5.mértékegysége  </w:t>
      </w:r>
      <w:r>
        <w:rPr>
          <w:rFonts w:eastAsia="WenQuanYi Micro Hei" w:cs="Lohit Devanagari" w:ascii="Liberation Serif" w:hAnsi="Liberation Serif"/>
        </w:rPr>
      </w:r>
      <m:oMath xmlns:m="http://schemas.openxmlformats.org/officeDocument/2006/math">
        <m:f>
          <m:num>
            <m:r>
              <w:rPr>
                <w:rFonts w:ascii="Cambria Math" w:hAnsi="Cambria Math"/>
              </w:rPr>
              <m:t xml:space="preserve">1</m:t>
            </m:r>
          </m:num>
          <m:den>
            <m:r>
              <w:rPr>
                <w:rFonts w:ascii="Cambria Math" w:hAnsi="Cambria Math"/>
              </w:rPr>
              <m:t xml:space="preserve">s</m:t>
            </m:r>
          </m:den>
        </m:f>
        <m:r>
          <w:rPr>
            <w:rFonts w:ascii="Cambria Math" w:hAnsi="Cambria Math"/>
          </w:rPr>
          <m:t xml:space="preserve">vagy</m:t>
        </m:r>
        <m:f>
          <m:num>
            <m:r>
              <w:rPr>
                <w:rFonts w:ascii="Cambria Math" w:hAnsi="Cambria Math"/>
              </w:rPr>
              <m:t xml:space="preserve">rad</m:t>
            </m:r>
          </m:num>
          <m:den>
            <m:r>
              <w:rPr>
                <w:rFonts w:ascii="Cambria Math" w:hAnsi="Cambria Math"/>
              </w:rPr>
              <m:t xml:space="preserve">s</m:t>
            </m:r>
          </m:den>
        </m:f>
      </m:oMath>
    </w:p>
    <w:p>
      <w:pPr>
        <w:pStyle w:val="Normal"/>
        <w:rPr>
          <w:rFonts w:ascii="Liberation Serif" w:hAnsi="Liberation Serif" w:eastAsia="WenQuanYi Micro Hei" w:cs="Lohit Devanagari"/>
        </w:rPr>
      </w:pPr>
      <w:r>
        <w:rPr>
          <w:rFonts w:eastAsia="WenQuanYi Micro Hei" w:cs="Lohit Devanagari" w:ascii="Liberation Serif" w:hAnsi="Liberation Serif"/>
        </w:rPr>
        <w:t>6. vektor</w:t>
      </w:r>
    </w:p>
    <w:p>
      <w:pPr>
        <w:pStyle w:val="Normal"/>
        <w:rPr/>
      </w:pPr>
      <w:r>
        <w:rPr>
          <w:rFonts w:eastAsia="WenQuanYi Micro Hei" w:cs="Lohit Devanagari" w:ascii="Liberation Serif" w:hAnsi="Liberation Serif"/>
        </w:rPr>
        <w:t xml:space="preserve">Értelmező kérdés: Mit jelent az hogy a test szögsebessége </w:t>
      </w:r>
      <w:r>
        <w:rPr>
          <w:rFonts w:eastAsia="WenQuanYi Micro Hei" w:cs="Lohit Devanagari" w:ascii="Liberation Serif" w:hAnsi="Liberation Serif"/>
        </w:rPr>
      </w:r>
      <m:oMath xmlns:m="http://schemas.openxmlformats.org/officeDocument/2006/math">
        <m:r>
          <w:rPr>
            <w:rFonts w:ascii="Cambria Math" w:hAnsi="Cambria Math"/>
          </w:rPr>
          <m:t xml:space="preserve">10</m:t>
        </m:r>
        <m:f>
          <m:num>
            <m:r>
              <w:rPr>
                <w:rFonts w:ascii="Cambria Math" w:hAnsi="Cambria Math"/>
              </w:rPr>
              <m:t xml:space="preserve">1</m:t>
            </m:r>
          </m:num>
          <m:den>
            <m:r>
              <w:rPr>
                <w:rFonts w:ascii="Cambria Math" w:hAnsi="Cambria Math"/>
              </w:rPr>
              <m:t xml:space="preserve">s</m:t>
            </m:r>
          </m:den>
        </m:f>
        <m:r>
          <w:rPr>
            <w:rFonts w:ascii="Cambria Math" w:hAnsi="Cambria Math"/>
          </w:rPr>
          <m:t xml:space="preserve">vagy</m:t>
        </m:r>
        <m:r>
          <w:rPr>
            <w:rFonts w:ascii="Cambria Math" w:hAnsi="Cambria Math"/>
          </w:rPr>
          <m:t xml:space="preserve">10</m:t>
        </m:r>
        <m:f>
          <m:num>
            <m:r>
              <w:rPr>
                <w:rFonts w:ascii="Cambria Math" w:hAnsi="Cambria Math"/>
              </w:rPr>
              <m:t xml:space="preserve">rad</m:t>
            </m:r>
          </m:num>
          <m:den>
            <m:r>
              <w:rPr>
                <w:rFonts w:ascii="Cambria Math" w:hAnsi="Cambria Math"/>
              </w:rPr>
              <m:t xml:space="preserve">s</m:t>
            </m:r>
          </m:den>
        </m:f>
      </m:oMath>
      <w:r>
        <w:rPr>
          <w:rFonts w:eastAsia="WenQuanYi Micro Hei" w:cs="Lohit Devanagari" w:ascii="Liberation Serif" w:hAnsi="Liberation Serif"/>
        </w:rPr>
        <w:t>?</w:t>
      </w:r>
    </w:p>
    <w:p>
      <w:pPr>
        <w:pStyle w:val="Normal"/>
        <w:rPr>
          <w:rFonts w:ascii="Liberation Serif" w:hAnsi="Liberation Serif" w:eastAsia="WenQuanYi Micro Hei" w:cs="Lohit Devanagari"/>
        </w:rPr>
      </w:pPr>
      <w:r>
        <w:rPr>
          <w:rFonts w:eastAsia="WenQuanYi Micro Hei" w:cs="Lohit Devanagari" w:ascii="Liberation Serif" w:hAnsi="Liberation Serif"/>
        </w:rPr>
        <w:t>Azt jelenti, hogy a test szögelfordulása 10 radián másodpercenként.</w:t>
      </w:r>
    </w:p>
    <w:p>
      <w:pPr>
        <w:pStyle w:val="Normal"/>
        <w:rPr>
          <w:rFonts w:ascii="Liberation Serif" w:hAnsi="Liberation Serif" w:eastAsia="WenQuanYi Micro Hei" w:cs="Lohit Devanagari"/>
        </w:rPr>
      </w:pPr>
      <w:r>
        <w:rPr/>
      </w:r>
    </w:p>
    <w:p>
      <w:pPr>
        <w:pStyle w:val="Normal"/>
        <w:rPr>
          <w:rFonts w:ascii="Liberation Serif" w:hAnsi="Liberation Serif" w:eastAsia="WenQuanYi Micro Hei" w:cs="Lohit Devanagari"/>
        </w:rPr>
      </w:pPr>
      <w:r>
        <w:rPr>
          <w:rFonts w:eastAsia="WenQuanYi Micro Hei" w:cs="Lohit Devanagari" w:ascii="Liberation Serif" w:hAnsi="Liberation Serif"/>
        </w:rPr>
        <w:t>Ahogy haladó mozgásnál is definiáltuk a változó mozgáshoz az átlagsebességet, itt is definiálhatjuk az átlagszögsebességet.</w:t>
      </w:r>
    </w:p>
    <w:p>
      <w:pPr>
        <w:pStyle w:val="Normal"/>
        <w:rPr>
          <w:rFonts w:ascii="Liberation Serif" w:hAnsi="Liberation Serif" w:eastAsia="WenQuanYi Micro Hei" w:cs="Lohit Devanagari"/>
        </w:rPr>
      </w:pPr>
      <w:r>
        <w:rPr>
          <w:rFonts w:eastAsia="WenQuanYi Micro Hei" w:cs="Lohit Devanagari" w:ascii="Liberation Serif" w:hAnsi="Liberation Serif"/>
        </w:rPr>
        <w:t>Átlagszögsebességen azt a szögsebességet értjük, amellyel a test (elképzelve) egyenletesen forogva, vagy egyenletes körmozgást végezve ugyanannyi idő alatt ugyanakkora szöggel fordulna el, mint változó forgómozgással.</w:t>
      </w:r>
    </w:p>
    <w:p>
      <w:pPr>
        <w:pStyle w:val="Normal"/>
        <w:rPr>
          <w:rFonts w:ascii="Liberation Serif" w:hAnsi="Liberation Serif" w:eastAsia="WenQuanYi Micro Hei" w:cs="Lohit Devanagari"/>
        </w:rPr>
      </w:pPr>
      <w:r>
        <w:rPr>
          <w:rFonts w:eastAsia="WenQuanYi Micro Hei" w:cs="Lohit Devanagari" w:ascii="Liberation Serif" w:hAnsi="Liberation Serif"/>
        </w:rPr>
        <w:t>Ha a mozgáshoz tartozó vizsgált időtartamot tetszőlegesen kicsiny értékre választjuk akkor megkapjuk a forgó test, vagy körmozgást végző test pillanatnyi szögsebességet</w:t>
      </w:r>
    </w:p>
    <w:p>
      <w:pPr>
        <w:pStyle w:val="Normal"/>
        <w:rPr>
          <w:rFonts w:ascii="Liberation Serif" w:hAnsi="Liberation Serif" w:eastAsia="WenQuanYi Micro Hei" w:cs="Lohit Devanagari"/>
        </w:rPr>
      </w:pPr>
      <w:r>
        <w:rPr>
          <w:rFonts w:eastAsia="WenQuanYi Micro Hei" w:cs="Lohit Devanagari" w:ascii="Liberation Serif" w:hAnsi="Liberation Serif"/>
        </w:rPr>
      </w:r>
    </w:p>
    <w:p>
      <w:pPr>
        <w:pStyle w:val="Normal"/>
        <w:rPr>
          <w:rFonts w:ascii="Liberation Serif" w:hAnsi="Liberation Serif" w:eastAsia="WenQuanYi Micro Hei" w:cs="Lohit Devanagari"/>
        </w:rPr>
      </w:pPr>
      <w:r>
        <w:rPr>
          <w:rFonts w:eastAsia="WenQuanYi Micro Hei" w:cs="Lohit Devanagari" w:ascii="Liberation Serif" w:hAnsi="Liberation Serif"/>
        </w:rPr>
        <w:t>Változó kör vagy forgó mozgás esetén definiálhatjuk a szögsebesség változáshoz tartozó gyorsulást.</w:t>
      </w:r>
    </w:p>
    <w:p>
      <w:pPr>
        <w:pStyle w:val="Normal"/>
        <w:rPr>
          <w:rFonts w:ascii="Liberation Serif" w:hAnsi="Liberation Serif" w:eastAsia="WenQuanYi Micro Hei" w:cs="Lohit Devanagari"/>
        </w:rPr>
      </w:pPr>
      <w:r>
        <w:rPr>
          <w:rFonts w:eastAsia="WenQuanYi Micro Hei" w:cs="Lohit Devanagari" w:ascii="Liberation Serif" w:hAnsi="Liberation Serif"/>
        </w:rPr>
        <w:t>Mi most a legegyszerűbb változó mozgást, az egyenletesen változó kör, vagy forgó mozgáshoz fogalmazzuk meg a szöggyorsulás definíciónkat, amikor egyenlő időtartamok alatt egyenlő szögsebesség-változások jönnek létre.</w:t>
      </w:r>
    </w:p>
    <w:p>
      <w:pPr>
        <w:pStyle w:val="Normal"/>
        <w:rPr>
          <w:rFonts w:ascii="Liberation Serif" w:hAnsi="Liberation Serif" w:eastAsia="WenQuanYi Micro Hei" w:cs="Lohit Devanagari"/>
        </w:rPr>
      </w:pPr>
      <w:r>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4309110" cy="2419985"/>
            <wp:effectExtent l="0" t="0" r="0" b="0"/>
            <wp:wrapTopAndBottom/>
            <wp:docPr id="4" name="Kép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4" descr=""/>
                    <pic:cNvPicPr>
                      <a:picLocks noChangeAspect="1" noChangeArrowheads="1"/>
                    </pic:cNvPicPr>
                  </pic:nvPicPr>
                  <pic:blipFill>
                    <a:blip r:embed="rId5"/>
                    <a:stretch>
                      <a:fillRect/>
                    </a:stretch>
                  </pic:blipFill>
                  <pic:spPr bwMode="auto">
                    <a:xfrm>
                      <a:off x="0" y="0"/>
                      <a:ext cx="4309110" cy="2419985"/>
                    </a:xfrm>
                    <a:prstGeom prst="rect">
                      <a:avLst/>
                    </a:prstGeom>
                  </pic:spPr>
                </pic:pic>
              </a:graphicData>
            </a:graphic>
          </wp:anchor>
        </w:drawing>
      </w:r>
      <w:r>
        <w:rPr>
          <w:rFonts w:eastAsia="WenQuanYi Micro Hei" w:cs="Lohit Devanagari" w:ascii="Liberation Serif" w:hAnsi="Liberation Serif"/>
        </w:rPr>
        <w:t>S</w:t>
      </w:r>
      <w:r>
        <w:rPr>
          <w:rFonts w:eastAsia="WenQuanYi Micro Hei" w:cs="Lohit Devanagari" w:ascii="Liberation Serif" w:hAnsi="Liberation Serif"/>
        </w:rPr>
        <w:t>zöggyorsulás definíció</w:t>
      </w:r>
    </w:p>
    <w:p>
      <w:pPr>
        <w:pStyle w:val="Normal"/>
        <w:rPr>
          <w:rFonts w:ascii="Liberation Serif" w:hAnsi="Liberation Serif" w:eastAsia="WenQuanYi Micro Hei" w:cs="Lohit Devanagari"/>
        </w:rPr>
      </w:pPr>
      <w:r>
        <w:rPr>
          <w:rFonts w:eastAsia="WenQuanYi Micro Hei" w:cs="Lohit Devanagari" w:ascii="Liberation Serif" w:hAnsi="Liberation Serif"/>
        </w:rPr>
        <w:t>1. Forgó test szögsebesség-változására jellemző</w:t>
      </w:r>
    </w:p>
    <w:p>
      <w:pPr>
        <w:pStyle w:val="Normal"/>
        <w:rPr>
          <w:rFonts w:ascii="Liberation Serif" w:hAnsi="Liberation Serif" w:eastAsia="WenQuanYi Micro Hei" w:cs="Lohit Devanagari"/>
        </w:rPr>
      </w:pPr>
      <w:r>
        <w:rPr>
          <w:rFonts w:eastAsia="WenQuanYi Micro Hei" w:cs="Lohit Devanagari" w:ascii="Liberation Serif" w:hAnsi="Liberation Serif"/>
        </w:rPr>
        <w:t>2. Megmutatja az egységnyi időtartamhoz tartozó szögsebesség-változás nagyságát és irányát. (Az irány itt is kicsit nehézkes, de itt is tisztázzuk a konvenciót: a forgás síkjára merőleges és a jobb-csavar szabályt követi, azaz ha a szöggyorsulás pozitív, akkor a jobb csavar mozgásának irányával megegyező irányú)</w:t>
      </w:r>
    </w:p>
    <w:p>
      <w:pPr>
        <w:pStyle w:val="Normal"/>
        <w:rPr>
          <w:rFonts w:ascii="Liberation Serif" w:hAnsi="Liberation Serif" w:eastAsia="WenQuanYi Micro Hei" w:cs="Lohit Devanagari"/>
        </w:rPr>
      </w:pPr>
      <w:r>
        <w:rPr>
          <w:rFonts w:eastAsia="WenQuanYi Micro Hei" w:cs="Lohit Devanagari" w:ascii="Liberation Serif" w:hAnsi="Liberation Serif"/>
        </w:rPr>
        <w:t>3. jele:  β</w:t>
      </w:r>
    </w:p>
    <w:p>
      <w:pPr>
        <w:pStyle w:val="Normal"/>
        <w:rPr/>
      </w:pPr>
      <w:r>
        <w:rPr>
          <w:rFonts w:eastAsia="WenQuanYi Micro Hei" w:cs="Lohit Devanagari" w:ascii="Liberation Serif" w:hAnsi="Liberation Serif"/>
        </w:rPr>
        <w:t xml:space="preserve">4. képlete </w:t>
      </w:r>
      <w:r>
        <w:rPr>
          <w:rFonts w:eastAsia="WenQuanYi Micro Hei" w:cs="Lohit Devanagari" w:ascii="Liberation Serif" w:hAnsi="Liberation Serif"/>
        </w:rPr>
      </w:r>
      <m:oMath xmlns:m="http://schemas.openxmlformats.org/officeDocument/2006/math">
        <m:r>
          <w:rPr>
            <w:rFonts w:ascii="Cambria Math" w:hAnsi="Cambria Math"/>
          </w:rPr>
          <m:t xml:space="preserve">β</m:t>
        </m:r>
        <m:r>
          <w:rPr>
            <w:rFonts w:ascii="Cambria Math" w:hAnsi="Cambria Math"/>
          </w:rPr>
          <m:t xml:space="preserve">=</m:t>
        </m:r>
        <m:f>
          <m:num>
            <m:r>
              <w:rPr>
                <w:rFonts w:ascii="Cambria Math" w:hAnsi="Cambria Math"/>
              </w:rPr>
              <m:t xml:space="preserve">Δ</m:t>
            </m:r>
            <m:r>
              <w:rPr>
                <w:rFonts w:ascii="Cambria Math" w:hAnsi="Cambria Math"/>
              </w:rPr>
              <m:t xml:space="preserve">ω</m:t>
            </m:r>
          </m:num>
          <m:den>
            <m:r>
              <w:rPr>
                <w:rFonts w:ascii="Cambria Math" w:hAnsi="Cambria Math"/>
              </w:rPr>
              <m:t xml:space="preserve">Δ</m:t>
            </m:r>
            <m:r>
              <w:rPr>
                <w:rFonts w:ascii="Cambria Math" w:hAnsi="Cambria Math"/>
              </w:rPr>
              <m:t xml:space="preserve">t</m:t>
            </m:r>
          </m:den>
        </m:f>
      </m:oMath>
    </w:p>
    <w:p>
      <w:pPr>
        <w:pStyle w:val="Normal"/>
        <w:rPr/>
      </w:pPr>
      <w:r>
        <w:rPr>
          <w:rFonts w:eastAsia="WenQuanYi Micro Hei" w:cs="Lohit Devanagari" w:ascii="Liberation Serif" w:hAnsi="Liberation Serif"/>
        </w:rPr>
        <w:t xml:space="preserve">5. mértékegysége </w:t>
      </w:r>
      <w:r>
        <w:rPr>
          <w:rFonts w:eastAsia="WenQuanYi Micro Hei" w:cs="Lohit Devanagari" w:ascii="Liberation Serif" w:hAnsi="Liberation Serif"/>
        </w:rPr>
      </w:r>
      <m:oMath xmlns:m="http://schemas.openxmlformats.org/officeDocument/2006/math">
        <m:f>
          <m:num>
            <m:r>
              <w:rPr>
                <w:rFonts w:ascii="Cambria Math" w:hAnsi="Cambria Math"/>
              </w:rPr>
              <m:t xml:space="preserve">1</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vagy</m:t>
        </m:r>
        <m:f>
          <m:num>
            <m:r>
              <w:rPr>
                <w:rFonts w:ascii="Cambria Math" w:hAnsi="Cambria Math"/>
              </w:rPr>
              <m:t xml:space="preserve">rad</m:t>
            </m:r>
          </m:num>
          <m:den>
            <m:sSup>
              <m:e>
                <m:r>
                  <w:rPr>
                    <w:rFonts w:ascii="Cambria Math" w:hAnsi="Cambria Math"/>
                  </w:rPr>
                  <m:t xml:space="preserve">s</m:t>
                </m:r>
              </m:e>
              <m:sup>
                <m:r>
                  <w:rPr>
                    <w:rFonts w:ascii="Cambria Math" w:hAnsi="Cambria Math"/>
                  </w:rPr>
                  <m:t xml:space="preserve">2</m:t>
                </m:r>
              </m:sup>
            </m:sSup>
          </m:den>
        </m:f>
      </m:oMath>
      <w:r>
        <w:rPr>
          <w:rFonts w:eastAsia="WenQuanYi Micro Hei" w:cs="Lohit Devanagari" w:ascii="Liberation Serif" w:hAnsi="Liberation Serif"/>
        </w:rPr>
        <w:t>.</w:t>
      </w:r>
    </w:p>
    <w:p>
      <w:pPr>
        <w:pStyle w:val="Normal"/>
        <w:rPr>
          <w:rFonts w:ascii="Liberation Serif" w:hAnsi="Liberation Serif" w:eastAsia="WenQuanYi Micro Hei" w:cs="Lohit Devanagari"/>
        </w:rPr>
      </w:pPr>
      <w:r>
        <w:rPr>
          <w:rFonts w:eastAsia="WenQuanYi Micro Hei" w:cs="Lohit Devanagari" w:ascii="Liberation Serif" w:hAnsi="Liberation Serif"/>
        </w:rPr>
        <w:t>6. vektor</w:t>
      </w:r>
    </w:p>
    <w:p>
      <w:pPr>
        <w:pStyle w:val="Normal"/>
        <w:rPr/>
      </w:pPr>
      <w:r>
        <w:rPr>
          <w:rFonts w:eastAsia="WenQuanYi Micro Hei" w:cs="Lohit Devanagari" w:ascii="Liberation Serif" w:hAnsi="Liberation Serif"/>
        </w:rPr>
        <w:t xml:space="preserve">Értelmező kérdés: Mit jelent az, hogy a test szöggyorsulása </w:t>
      </w:r>
      <w:r>
        <w:rPr>
          <w:rFonts w:eastAsia="WenQuanYi Micro Hei" w:cs="Lohit Devanagari" w:ascii="Liberation Serif" w:hAnsi="Liberation Serif"/>
        </w:rPr>
      </w:r>
      <m:oMath xmlns:m="http://schemas.openxmlformats.org/officeDocument/2006/math">
        <m:r>
          <w:rPr>
            <w:rFonts w:ascii="Cambria Math" w:hAnsi="Cambria Math"/>
          </w:rPr>
          <m:t xml:space="preserve">5</m:t>
        </m:r>
        <m:f>
          <m:num>
            <m:r>
              <w:rPr>
                <w:rFonts w:ascii="Cambria Math" w:hAnsi="Cambria Math"/>
              </w:rPr>
              <m:t xml:space="preserve">1</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vagy</m:t>
        </m:r>
        <m:r>
          <w:rPr>
            <w:rFonts w:ascii="Cambria Math" w:hAnsi="Cambria Math"/>
          </w:rPr>
          <m:t xml:space="preserve">5</m:t>
        </m:r>
        <m:f>
          <m:num>
            <m:r>
              <w:rPr>
                <w:rFonts w:ascii="Cambria Math" w:hAnsi="Cambria Math"/>
              </w:rPr>
              <m:t xml:space="preserve">rad</m:t>
            </m:r>
          </m:num>
          <m:den>
            <m:sSup>
              <m:e>
                <m:r>
                  <w:rPr>
                    <w:rFonts w:ascii="Cambria Math" w:hAnsi="Cambria Math"/>
                  </w:rPr>
                  <m:t xml:space="preserve">s</m:t>
                </m:r>
              </m:e>
              <m:sup>
                <m:r>
                  <w:rPr>
                    <w:rFonts w:ascii="Cambria Math" w:hAnsi="Cambria Math"/>
                  </w:rPr>
                  <m:t xml:space="preserve">2</m:t>
                </m:r>
              </m:sup>
            </m:sSup>
          </m:den>
        </m:f>
      </m:oMath>
      <w:r>
        <w:rPr>
          <w:rFonts w:eastAsia="WenQuanYi Micro Hei" w:cs="Lohit Devanagari" w:ascii="Liberation Serif" w:hAnsi="Liberation Serif"/>
        </w:rPr>
        <w:t xml:space="preserve">? </w:t>
      </w:r>
    </w:p>
    <w:p>
      <w:pPr>
        <w:pStyle w:val="Normal"/>
        <w:rPr/>
      </w:pPr>
      <w:r>
        <w:rPr>
          <w:rFonts w:eastAsia="WenQuanYi Micro Hei" w:cs="Lohit Devanagari" w:ascii="Liberation Serif" w:hAnsi="Liberation Serif"/>
        </w:rPr>
        <w:t xml:space="preserve">Azt jelenti, hogy a test szögsebesség-változása </w:t>
      </w:r>
      <w:r>
        <w:rPr>
          <w:rFonts w:eastAsia="WenQuanYi Micro Hei" w:cs="Lohit Devanagari" w:ascii="Liberation Serif" w:hAnsi="Liberation Serif"/>
        </w:rPr>
      </w:r>
      <m:oMath xmlns:m="http://schemas.openxmlformats.org/officeDocument/2006/math">
        <m:r>
          <w:rPr>
            <w:rFonts w:ascii="Cambria Math" w:hAnsi="Cambria Math"/>
          </w:rPr>
          <m:t xml:space="preserve">5</m:t>
        </m:r>
        <m:f>
          <m:num>
            <m:r>
              <w:rPr>
                <w:rFonts w:ascii="Cambria Math" w:hAnsi="Cambria Math"/>
              </w:rPr>
              <m:t xml:space="preserve">1</m:t>
            </m:r>
          </m:num>
          <m:den>
            <m:r>
              <w:rPr>
                <w:rFonts w:ascii="Cambria Math" w:hAnsi="Cambria Math"/>
              </w:rPr>
              <m:t xml:space="preserve">s</m:t>
            </m:r>
          </m:den>
        </m:f>
        <m:r>
          <w:rPr>
            <w:rFonts w:ascii="Cambria Math" w:hAnsi="Cambria Math"/>
          </w:rPr>
          <m:t xml:space="preserve">vagy</m:t>
        </m:r>
        <m:r>
          <w:rPr>
            <w:rFonts w:ascii="Cambria Math" w:hAnsi="Cambria Math"/>
          </w:rPr>
          <m:t xml:space="preserve">5</m:t>
        </m:r>
        <m:f>
          <m:num>
            <m:r>
              <w:rPr>
                <w:rFonts w:ascii="Cambria Math" w:hAnsi="Cambria Math"/>
              </w:rPr>
              <m:t xml:space="preserve">rad</m:t>
            </m:r>
          </m:num>
          <m:den>
            <m:r>
              <w:rPr>
                <w:rFonts w:ascii="Cambria Math" w:hAnsi="Cambria Math"/>
              </w:rPr>
              <m:t xml:space="preserve">s</m:t>
            </m:r>
          </m:den>
        </m:f>
      </m:oMath>
      <w:r>
        <w:rPr>
          <w:rFonts w:eastAsia="WenQuanYi Micro Hei" w:cs="Lohit Devanagari" w:ascii="Liberation Serif" w:hAnsi="Liberation Serif"/>
        </w:rPr>
        <w:t xml:space="preserve"> másodpercenként. </w:t>
      </w:r>
    </w:p>
    <w:p>
      <w:pPr>
        <w:pStyle w:val="Normal"/>
        <w:rPr>
          <w:rFonts w:ascii="Liberation Serif" w:hAnsi="Liberation Serif" w:eastAsia="WenQuanYi Micro Hei" w:cs="Lohit Devanagari"/>
        </w:rPr>
      </w:pPr>
      <w:r>
        <w:rPr>
          <w:rFonts w:eastAsia="WenQuanYi Micro Hei" w:cs="Lohit Devanagari" w:ascii="Liberation Serif" w:hAnsi="Liberation Serif"/>
        </w:rPr>
        <w:t>Tehát az egyenletesen változó körmozgásnál vagy forgómozgásnál a szöggyorsulás állandó.</w:t>
      </w:r>
    </w:p>
    <w:p>
      <w:pPr>
        <w:pStyle w:val="Normal"/>
        <w:rPr>
          <w:rFonts w:ascii="Liberation Serif" w:hAnsi="Liberation Serif" w:eastAsia="WenQuanYi Micro Hei" w:cs="Lohit Devanagari"/>
        </w:rPr>
      </w:pPr>
      <w:r>
        <w:rPr>
          <w:rFonts w:eastAsia="WenQuanYi Micro Hei" w:cs="Lohit Devanagari" w:ascii="Liberation Serif" w:hAnsi="Liberation Serif"/>
        </w:rPr>
      </w:r>
    </w:p>
    <w:p>
      <w:pPr>
        <w:pStyle w:val="Normal"/>
        <w:rPr>
          <w:rFonts w:ascii="Liberation Serif" w:hAnsi="Liberation Serif" w:eastAsia="WenQuanYi Micro Hei" w:cs="Lohit Devanagari"/>
        </w:rPr>
      </w:pPr>
      <w:r>
        <w:rPr>
          <w:rFonts w:eastAsia="WenQuanYi Micro Hei" w:cs="Lohit Devanagari" w:ascii="Liberation Serif" w:hAnsi="Liberation Serif"/>
        </w:rPr>
        <w:t>Az időben változó szögsebességet és szögelfordulást az egyenletesen változó haladó mozgásnál megismert módon grafikailag és képlettel megadott módon az alábbiak szerint számolhatjuk ki.</w:t>
      </w:r>
    </w:p>
    <w:p>
      <w:pPr>
        <w:pStyle w:val="Normal"/>
        <w:rPr>
          <w:rFonts w:ascii="Liberation Serif" w:hAnsi="Liberation Serif" w:eastAsia="WenQuanYi Micro Hei" w:cs="Lohit Devanagari"/>
        </w:rPr>
      </w:pPr>
      <w:r>
        <w:rPr>
          <w:rFonts w:eastAsia="WenQuanYi Micro Hei" w:cs="Lohit Devanagari" w:ascii="Liberation Serif" w:hAnsi="Liberation Serif"/>
        </w:rPr>
      </w:r>
    </w:p>
    <w:p>
      <w:pPr>
        <w:pStyle w:val="Normal"/>
        <w:rPr>
          <w:rFonts w:ascii="Liberation Serif" w:hAnsi="Liberation Serif" w:eastAsia="WenQuanYi Micro Hei" w:cs="Lohit Devanagari"/>
        </w:rPr>
      </w:pPr>
      <w:r>
        <w:rPr>
          <w:rFonts w:eastAsia="WenQuanYi Micro Hei" w:cs="Lohit Devanagari" w:ascii="Liberation Serif" w:hAnsi="Liberation Serif"/>
        </w:rPr>
      </w:r>
    </w:p>
    <w:p>
      <w:pPr>
        <w:pStyle w:val="Normal"/>
        <w:rPr>
          <w:rFonts w:ascii="Liberation Serif" w:hAnsi="Liberation Serif" w:eastAsia="WenQuanYi Micro Hei" w:cs="Lohit Devanagari"/>
        </w:rPr>
      </w:pPr>
      <w:r>
        <w:rPr>
          <w:rFonts w:eastAsia="WenQuanYi Micro Hei" w:cs="Lohit Devanagari" w:ascii="Liberation Serif" w:hAnsi="Liberation Serif"/>
        </w:rPr>
      </w:r>
    </w:p>
    <w:p>
      <w:pPr>
        <w:pStyle w:val="Normal"/>
        <w:rPr>
          <w:rFonts w:ascii="Liberation Serif" w:hAnsi="Liberation Serif" w:eastAsia="WenQuanYi Micro Hei" w:cs="Lohit Devanagari"/>
        </w:rPr>
      </w:pPr>
      <w:r>
        <w:rPr>
          <w:rFonts w:eastAsia="WenQuanYi Micro Hei" w:cs="Lohit Devanagari" w:ascii="Liberation Serif" w:hAnsi="Liberation Serif"/>
        </w:rPr>
        <w:t>Ha a kezdő szögsebesség (ezzel az érintő irányú kezdősebesség) zérus, akkor</w:t>
      </w:r>
    </w:p>
    <w:p>
      <w:pPr>
        <w:pStyle w:val="Normal"/>
        <w:rPr/>
      </w:pPr>
      <w: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6120130" cy="2466975"/>
            <wp:effectExtent l="0" t="0" r="0" b="0"/>
            <wp:wrapSquare wrapText="largest"/>
            <wp:docPr id="5" name="Kép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5" descr=""/>
                    <pic:cNvPicPr>
                      <a:picLocks noChangeAspect="1" noChangeArrowheads="1"/>
                    </pic:cNvPicPr>
                  </pic:nvPicPr>
                  <pic:blipFill>
                    <a:blip r:embed="rId6"/>
                    <a:stretch>
                      <a:fillRect/>
                    </a:stretch>
                  </pic:blipFill>
                  <pic:spPr bwMode="auto">
                    <a:xfrm>
                      <a:off x="0" y="0"/>
                      <a:ext cx="6120130" cy="2466975"/>
                    </a:xfrm>
                    <a:prstGeom prst="rect">
                      <a:avLst/>
                    </a:prstGeom>
                  </pic:spPr>
                </pic:pic>
              </a:graphicData>
            </a:graphic>
          </wp:anchor>
        </w:drawing>
      </w:r>
      <w:r>
        <w:rPr/>
        <w:tab/>
      </w:r>
      <w:r>
        <w:rPr/>
        <w:t>Vagy ha a kezdő szögsebesség nem zérus, ebben az esetben a megtett út és a szögelfordulás:</w:t>
      </w:r>
    </w:p>
    <w:p>
      <w:pPr>
        <w:pStyle w:val="Normal"/>
        <w:rPr/>
      </w:pPr>
      <w:r>
        <w:drawing>
          <wp:anchor behindDoc="0" distT="0" distB="0" distL="0" distR="0" simplePos="0" locked="0" layoutInCell="1" allowOverlap="1" relativeHeight="6">
            <wp:simplePos x="0" y="0"/>
            <wp:positionH relativeFrom="column">
              <wp:align>center</wp:align>
            </wp:positionH>
            <wp:positionV relativeFrom="paragraph">
              <wp:posOffset>635</wp:posOffset>
            </wp:positionV>
            <wp:extent cx="6120130" cy="3261360"/>
            <wp:effectExtent l="0" t="0" r="0" b="0"/>
            <wp:wrapSquare wrapText="largest"/>
            <wp:docPr id="6" name="Kép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6" descr=""/>
                    <pic:cNvPicPr>
                      <a:picLocks noChangeAspect="1" noChangeArrowheads="1"/>
                    </pic:cNvPicPr>
                  </pic:nvPicPr>
                  <pic:blipFill>
                    <a:blip r:embed="rId7"/>
                    <a:stretch>
                      <a:fillRect/>
                    </a:stretch>
                  </pic:blipFill>
                  <pic:spPr bwMode="auto">
                    <a:xfrm>
                      <a:off x="0" y="0"/>
                      <a:ext cx="6120130" cy="3261360"/>
                    </a:xfrm>
                    <a:prstGeom prst="rect">
                      <a:avLst/>
                    </a:prstGeom>
                  </pic:spPr>
                </pic:pic>
              </a:graphicData>
            </a:graphic>
          </wp:anchor>
        </w:drawing>
      </w:r>
      <w:r>
        <w:rPr/>
        <w:tab/>
      </w:r>
      <w:r>
        <w:rPr/>
        <w:tab/>
        <w:tab/>
      </w: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r>
          <w:rPr>
            <w:rFonts w:ascii="Cambria Math" w:hAnsi="Cambria Math"/>
          </w:rPr>
          <m:t xml:space="preserve">t</m:t>
        </m:r>
      </m:oMath>
      <w:r>
        <w:rPr/>
        <w:t>,</w:t>
        <w:tab/>
        <w:tab/>
        <w:tab/>
        <w:tab/>
        <w:tab/>
        <w:tab/>
        <w:tab/>
        <w:tab/>
      </w:r>
      <w:r>
        <w:rPr/>
      </w:r>
      <m:oMath xmlns:m="http://schemas.openxmlformats.org/officeDocument/2006/math">
        <m:r>
          <w:rPr>
            <w:rFonts w:ascii="Cambria Math" w:hAnsi="Cambria Math"/>
          </w:rPr>
          <m:t xml:space="preserve">α</m:t>
        </m:r>
        <m:r>
          <w:rPr>
            <w:rFonts w:ascii="Cambria Math" w:hAnsi="Cambria Math"/>
          </w:rPr>
          <m:t xml:space="preserve">=</m:t>
        </m:r>
        <m:f>
          <m:num>
            <m:r>
              <w:rPr>
                <w:rFonts w:ascii="Cambria Math" w:hAnsi="Cambria Math"/>
              </w:rPr>
              <m:t xml:space="preserve">β</m:t>
            </m:r>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sSub>
          <m:e>
            <m:r>
              <w:rPr>
                <w:rFonts w:ascii="Cambria Math" w:hAnsi="Cambria Math"/>
              </w:rPr>
              <m:t xml:space="preserve">ω</m:t>
            </m:r>
          </m:e>
          <m:sub>
            <m:r>
              <w:rPr>
                <w:rFonts w:ascii="Cambria Math" w:hAnsi="Cambria Math"/>
              </w:rPr>
              <m:t xml:space="preserve">0</m:t>
            </m:r>
          </m:sub>
        </m:sSub>
        <m:r>
          <w:rPr>
            <w:rFonts w:ascii="Cambria Math" w:hAnsi="Cambria Math"/>
          </w:rPr>
          <m:t xml:space="preserve">t</m:t>
        </m:r>
      </m:oMath>
      <w:r>
        <w:rPr/>
        <w:t>,</w:t>
      </w:r>
    </w:p>
    <w:p>
      <w:pPr>
        <w:pStyle w:val="Normal"/>
        <w:rPr/>
      </w:pPr>
      <w:r>
        <w:rPr/>
      </w:r>
    </w:p>
    <w:p>
      <w:pPr>
        <w:pStyle w:val="Normal"/>
        <w:rPr/>
      </w:pPr>
      <w:r>
        <w:rPr/>
        <w:t xml:space="preserve">Ne felejtsük el a két mennyiség, az út és a szögelfordulás között, </w:t>
      </w:r>
    </w:p>
    <w:p>
      <w:pPr>
        <w:pStyle w:val="Normal"/>
        <w:rPr/>
      </w:pPr>
      <w:r>
        <w:rPr/>
        <w:t xml:space="preserve"> </w:t>
      </w:r>
      <w:r>
        <w:rPr/>
        <w:t>a sebesség és szögsebesség között, valamint az érintő irányú gyorsulás és a szögsebesség között a sugár teremt kapcsolatot:</w:t>
      </w:r>
    </w:p>
    <w:p>
      <w:pPr>
        <w:pStyle w:val="Normal"/>
        <w:jc w:val="center"/>
        <w:rPr/>
      </w:pPr>
      <w:r>
        <w:rPr/>
      </w:r>
      <m:oMath xmlns:m="http://schemas.openxmlformats.org/officeDocument/2006/math">
        <m:r>
          <w:rPr>
            <w:rFonts w:ascii="Cambria Math" w:hAnsi="Cambria Math"/>
          </w:rPr>
          <m:t xml:space="preserve">s</m:t>
        </m:r>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α</m:t>
        </m:r>
      </m:oMath>
      <w:r>
        <w:rPr/>
        <w:t xml:space="preserve">,  </w:t>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ω</m:t>
        </m:r>
      </m:oMath>
      <w:r>
        <w:rPr/>
        <w:t xml:space="preserve"> és </w:t>
      </w:r>
      <w:r>
        <w:rPr/>
      </w:r>
      <m:oMath xmlns:m="http://schemas.openxmlformats.org/officeDocument/2006/math">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β</m:t>
        </m:r>
      </m:oMath>
      <w:r>
        <w:rPr/>
        <w:t>.</w:t>
      </w:r>
    </w:p>
    <w:p>
      <w:pPr>
        <w:pStyle w:val="Normal"/>
        <w:jc w:val="left"/>
        <w:rPr/>
      </w:pPr>
      <w:r>
        <w:rPr/>
      </w:r>
    </w:p>
    <w:p>
      <w:pPr>
        <w:pStyle w:val="Normal"/>
        <w:jc w:val="left"/>
        <w:rPr/>
      </w:pPr>
      <w:r>
        <w:rPr/>
        <w:t>Összefoglalva az egyenletesen változó körmozgás idő függvényeit</w:t>
      </w:r>
    </w:p>
    <w:tbl>
      <w:tblPr>
        <w:tblW w:w="9638" w:type="dxa"/>
        <w:jc w:val="left"/>
        <w:tblInd w:w="47"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Pr>
      <w:tblGrid>
        <w:gridCol w:w="4819"/>
        <w:gridCol w:w="4818"/>
      </w:tblGrid>
      <w:tr>
        <w:trPr/>
        <w:tc>
          <w:tcPr>
            <w:tcW w:w="481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Tblzattartalom"/>
              <w:jc w:val="center"/>
              <w:rPr/>
            </w:pPr>
            <w:r>
              <w:rPr>
                <w:i/>
                <w:iCs/>
              </w:rPr>
              <w:t>v</w:t>
            </w:r>
            <w:r>
              <w:rPr>
                <w:i w:val="false"/>
                <w:iCs w:val="false"/>
                <w:vertAlign w:val="subscript"/>
              </w:rPr>
              <w:t>0</w:t>
            </w:r>
            <w:r>
              <w:rPr>
                <w:i w:val="false"/>
                <w:iCs w:val="false"/>
              </w:rPr>
              <w:t xml:space="preserve"> = 0 esetén</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Tblzattartalom"/>
              <w:jc w:val="center"/>
              <w:rPr/>
            </w:pPr>
            <w:r>
              <w:rPr>
                <w:rFonts w:eastAsia="WenQuanYi Micro Hei" w:cs="Lohit Devanagari" w:ascii="Liberation Serif" w:hAnsi="Liberation Serif"/>
                <w:i w:val="false"/>
                <w:iCs w:val="false"/>
                <w:position w:val="0"/>
                <w:sz w:val="24"/>
                <w:sz w:val="24"/>
                <w:vertAlign w:val="baseline"/>
              </w:rPr>
              <w:t>ω</w:t>
            </w:r>
            <w:r>
              <w:rPr>
                <w:i w:val="false"/>
                <w:iCs w:val="false"/>
                <w:vertAlign w:val="subscript"/>
              </w:rPr>
              <w:t>0</w:t>
            </w:r>
            <w:r>
              <w:rPr>
                <w:i w:val="false"/>
                <w:iCs w:val="false"/>
              </w:rPr>
              <w:t xml:space="preserve"> = 0 esetén</w:t>
            </w:r>
          </w:p>
        </w:tc>
      </w:tr>
      <w:tr>
        <w:trPr/>
        <w:tc>
          <w:tcPr>
            <w:tcW w:w="481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Tblzattartalom"/>
              <w:jc w:val="center"/>
              <w:rPr/>
            </w:pP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és</m:t>
              </m:r>
              <m:r>
                <w:rPr>
                  <w:rFonts w:ascii="Cambria Math" w:hAnsi="Cambria Math"/>
                </w:rPr>
                <m:t xml:space="preserve">v</m:t>
              </m:r>
              <m:r>
                <w:rPr>
                  <w:rFonts w:ascii="Cambria Math" w:hAnsi="Cambria Math"/>
                </w:rPr>
                <m:t xml:space="preserve">=</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oMath>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Tblzattartalom"/>
              <w:jc w:val="center"/>
              <w:rPr/>
            </w:pPr>
            <w:r>
              <w:rPr/>
            </w:r>
            <m:oMath xmlns:m="http://schemas.openxmlformats.org/officeDocument/2006/math">
              <m:r>
                <w:rPr>
                  <w:rFonts w:ascii="Cambria Math" w:hAnsi="Cambria Math"/>
                </w:rPr>
                <m:t xml:space="preserve">α</m:t>
              </m:r>
              <m:r>
                <w:rPr>
                  <w:rFonts w:ascii="Cambria Math" w:hAnsi="Cambria Math"/>
                </w:rPr>
                <m:t xml:space="preserve">=</m:t>
              </m:r>
              <m:f>
                <m:num>
                  <m:r>
                    <w:rPr>
                      <w:rFonts w:ascii="Cambria Math" w:hAnsi="Cambria Math"/>
                    </w:rPr>
                    <m:t xml:space="preserve">β</m:t>
                  </m:r>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és</m:t>
              </m:r>
              <m:r>
                <w:rPr>
                  <w:rFonts w:ascii="Cambria Math" w:hAnsi="Cambria Math"/>
                </w:rPr>
                <m:t xml:space="preserve">ω</m:t>
              </m:r>
              <m:r>
                <w:rPr>
                  <w:rFonts w:ascii="Cambria Math" w:hAnsi="Cambria Math"/>
                </w:rPr>
                <m:t xml:space="preserve">=</m:t>
              </m:r>
              <m:r>
                <w:rPr>
                  <w:rFonts w:ascii="Cambria Math" w:hAnsi="Cambria Math"/>
                </w:rPr>
                <m:t xml:space="preserve">β</m:t>
              </m:r>
              <m:r>
                <w:rPr>
                  <w:rFonts w:ascii="Cambria Math" w:hAnsi="Cambria Math"/>
                </w:rPr>
                <m:t xml:space="preserve">t</m:t>
              </m:r>
            </m:oMath>
          </w:p>
        </w:tc>
      </w:tr>
      <w:tr>
        <w:trPr/>
        <w:tc>
          <w:tcPr>
            <w:tcW w:w="481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Tblzattartalom"/>
              <w:jc w:val="center"/>
              <w:rPr/>
            </w:pPr>
            <w:r>
              <w:rPr>
                <w:i/>
                <w:iCs/>
              </w:rPr>
              <w:t>v</w:t>
            </w:r>
            <w:r>
              <w:rPr>
                <w:i w:val="false"/>
                <w:iCs w:val="false"/>
                <w:vertAlign w:val="subscript"/>
              </w:rPr>
              <w:t>0</w:t>
            </w:r>
            <w:r>
              <w:rPr>
                <w:i w:val="false"/>
                <w:iCs w:val="false"/>
              </w:rPr>
              <w:t xml:space="preserve"> </w:t>
            </w:r>
            <w:r>
              <w:rPr>
                <w:rFonts w:eastAsia="Liberation Serif" w:cs="Liberation Serif" w:ascii="Liberation Serif" w:hAnsi="Liberation Serif"/>
                <w:i w:val="false"/>
                <w:iCs w:val="false"/>
              </w:rPr>
              <w:t>≠</w:t>
            </w:r>
            <w:r>
              <w:rPr>
                <w:i w:val="false"/>
                <w:iCs w:val="false"/>
              </w:rPr>
              <w:t xml:space="preserve"> 0 esetén</w:t>
            </w:r>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Tblzattartalom"/>
              <w:jc w:val="center"/>
              <w:rPr/>
            </w:pPr>
            <w:r>
              <w:rPr>
                <w:rFonts w:eastAsia="WenQuanYi Micro Hei" w:cs="Lohit Devanagari" w:ascii="Liberation Serif" w:hAnsi="Liberation Serif"/>
                <w:i w:val="false"/>
                <w:iCs w:val="false"/>
                <w:position w:val="0"/>
                <w:sz w:val="24"/>
                <w:sz w:val="24"/>
                <w:vertAlign w:val="baseline"/>
              </w:rPr>
              <w:t>ω</w:t>
            </w:r>
            <w:r>
              <w:rPr>
                <w:i w:val="false"/>
                <w:iCs w:val="false"/>
                <w:vertAlign w:val="subscript"/>
              </w:rPr>
              <w:t>0</w:t>
            </w:r>
            <w:r>
              <w:rPr>
                <w:i w:val="false"/>
                <w:iCs w:val="false"/>
              </w:rPr>
              <w:t xml:space="preserve"> </w:t>
            </w:r>
            <w:r>
              <w:rPr>
                <w:rFonts w:eastAsia="Liberation Serif" w:cs="Liberation Serif" w:ascii="Liberation Serif" w:hAnsi="Liberation Serif"/>
                <w:i w:val="false"/>
                <w:iCs w:val="false"/>
              </w:rPr>
              <w:t>≠</w:t>
            </w:r>
            <w:r>
              <w:rPr>
                <w:i w:val="false"/>
                <w:iCs w:val="false"/>
              </w:rPr>
              <w:t xml:space="preserve"> 0 esetén</w:t>
            </w:r>
          </w:p>
        </w:tc>
      </w:tr>
      <w:tr>
        <w:trPr/>
        <w:tc>
          <w:tcPr>
            <w:tcW w:w="4819" w:type="dxa"/>
            <w:tcBorders>
              <w:top w:val="single" w:sz="2" w:space="0" w:color="000001"/>
              <w:left w:val="single" w:sz="2" w:space="0" w:color="000001"/>
              <w:bottom w:val="single" w:sz="2" w:space="0" w:color="000001"/>
              <w:insideH w:val="single" w:sz="2" w:space="0" w:color="000001"/>
            </w:tcBorders>
            <w:shd w:fill="FFFFFF" w:val="clear"/>
            <w:tcMar>
              <w:left w:w="45" w:type="dxa"/>
            </w:tcMar>
          </w:tcPr>
          <w:p>
            <w:pPr>
              <w:pStyle w:val="Tblzattartalom"/>
              <w:jc w:val="center"/>
              <w:rPr/>
            </w:pP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r>
                <w:rPr>
                  <w:rFonts w:ascii="Cambria Math" w:hAnsi="Cambria Math"/>
                </w:rPr>
                <m:t xml:space="preserve">t</m:t>
              </m:r>
              <m:r>
                <w:rPr>
                  <w:rFonts w:ascii="Cambria Math" w:hAnsi="Cambria Math"/>
                </w:rPr>
                <m:t xml:space="preserve">és</m:t>
              </m:r>
              <m:r>
                <w:rPr>
                  <w:rFonts w:ascii="Cambria Math" w:hAnsi="Cambria Math"/>
                </w:rPr>
                <m:t xml:space="preserve">v</m:t>
              </m:r>
              <m:r>
                <w:rPr>
                  <w:rFonts w:ascii="Cambria Math" w:hAnsi="Cambria Math"/>
                </w:rPr>
                <m:t xml:space="preserve">=</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r>
                <w:rPr>
                  <w:rFonts w:ascii="Cambria Math" w:hAnsi="Cambria Math"/>
                </w:rPr>
                <m:t xml:space="preserve">+</m:t>
              </m:r>
              <m:sSub>
                <m:e>
                  <m:r>
                    <w:rPr>
                      <w:rFonts w:ascii="Cambria Math" w:hAnsi="Cambria Math"/>
                    </w:rPr>
                    <m:t xml:space="preserve">v</m:t>
                  </m:r>
                </m:e>
                <m:sub>
                  <m:r>
                    <w:rPr>
                      <w:rFonts w:ascii="Cambria Math" w:hAnsi="Cambria Math"/>
                    </w:rPr>
                    <m:t xml:space="preserve">0</m:t>
                  </m:r>
                </m:sub>
              </m:sSub>
            </m:oMath>
          </w:p>
        </w:tc>
        <w:tc>
          <w:tcPr>
            <w:tcW w:w="481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FFFF" w:val="clear"/>
            <w:tcMar>
              <w:left w:w="45" w:type="dxa"/>
            </w:tcMar>
          </w:tcPr>
          <w:p>
            <w:pPr>
              <w:pStyle w:val="Tblzattartalom"/>
              <w:jc w:val="center"/>
              <w:rPr/>
            </w:pPr>
            <w:r>
              <w:rPr/>
            </w:r>
            <m:oMath xmlns:m="http://schemas.openxmlformats.org/officeDocument/2006/math">
              <m:r>
                <w:rPr>
                  <w:rFonts w:ascii="Cambria Math" w:hAnsi="Cambria Math"/>
                </w:rPr>
                <m:t xml:space="preserve">α</m:t>
              </m:r>
              <m:r>
                <w:rPr>
                  <w:rFonts w:ascii="Cambria Math" w:hAnsi="Cambria Math"/>
                </w:rPr>
                <m:t xml:space="preserve">=</m:t>
              </m:r>
              <m:f>
                <m:num>
                  <m:r>
                    <w:rPr>
                      <w:rFonts w:ascii="Cambria Math" w:hAnsi="Cambria Math"/>
                    </w:rPr>
                    <m:t xml:space="preserve">β</m:t>
                  </m:r>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sSub>
                <m:e>
                  <m:r>
                    <w:rPr>
                      <w:rFonts w:ascii="Cambria Math" w:hAnsi="Cambria Math"/>
                    </w:rPr>
                    <m:t xml:space="preserve">ω</m:t>
                  </m:r>
                </m:e>
                <m:sub>
                  <m:r>
                    <w:rPr>
                      <w:rFonts w:ascii="Cambria Math" w:hAnsi="Cambria Math"/>
                    </w:rPr>
                    <m:t xml:space="preserve">0</m:t>
                  </m:r>
                </m:sub>
              </m:sSub>
              <m:r>
                <w:rPr>
                  <w:rFonts w:ascii="Cambria Math" w:hAnsi="Cambria Math"/>
                </w:rPr>
                <m:t xml:space="preserve">t</m:t>
              </m:r>
              <m:r>
                <w:rPr>
                  <w:rFonts w:ascii="Cambria Math" w:hAnsi="Cambria Math"/>
                </w:rPr>
                <m:t xml:space="preserve">és</m:t>
              </m:r>
              <m:r>
                <w:rPr>
                  <w:rFonts w:ascii="Cambria Math" w:hAnsi="Cambria Math"/>
                </w:rPr>
                <m:t xml:space="preserve">ω</m:t>
              </m:r>
              <m:r>
                <w:rPr>
                  <w:rFonts w:ascii="Cambria Math" w:hAnsi="Cambria Math"/>
                </w:rPr>
                <m:t xml:space="preserve">=</m:t>
              </m:r>
              <m:r>
                <w:rPr>
                  <w:rFonts w:ascii="Cambria Math" w:hAnsi="Cambria Math"/>
                </w:rPr>
                <m:t xml:space="preserve">β</m:t>
              </m:r>
              <m:r>
                <w:rPr>
                  <w:rFonts w:ascii="Cambria Math" w:hAnsi="Cambria Math"/>
                </w:rPr>
                <m:t xml:space="preserve">t</m:t>
              </m:r>
              <m:r>
                <w:rPr>
                  <w:rFonts w:ascii="Cambria Math" w:hAnsi="Cambria Math"/>
                </w:rPr>
                <m:t xml:space="preserve">+</m:t>
              </m:r>
              <m:sSub>
                <m:e>
                  <m:r>
                    <w:rPr>
                      <w:rFonts w:ascii="Cambria Math" w:hAnsi="Cambria Math"/>
                    </w:rPr>
                    <m:t xml:space="preserve">ω</m:t>
                  </m:r>
                </m:e>
                <m:sub>
                  <m:r>
                    <w:rPr>
                      <w:rFonts w:ascii="Cambria Math" w:hAnsi="Cambria Math"/>
                    </w:rPr>
                    <m:t xml:space="preserve">0</m:t>
                  </m:r>
                </m:sub>
              </m:sSub>
            </m:oMath>
          </w:p>
        </w:tc>
      </w:tr>
    </w:tbl>
    <w:p>
      <w:pPr>
        <w:pStyle w:val="Normal"/>
        <w:jc w:val="left"/>
        <w:rPr/>
      </w:pPr>
      <w:r>
        <w:rPr/>
        <w:t xml:space="preserve">Végezetül válaszoljunk a feladatban feltett kérdésekre </w:t>
      </w:r>
      <w:r>
        <w:rPr>
          <w:rFonts w:cs="Liberation Serif;Times New Roman"/>
        </w:rPr>
        <w:t>ω</w:t>
      </w:r>
      <w:r>
        <w:rPr>
          <w:rFonts w:cs="Liberation Serif;Times New Roman"/>
          <w:vertAlign w:val="subscript"/>
        </w:rPr>
        <w:t>vég</w:t>
      </w:r>
      <w:r>
        <w:rPr>
          <w:rFonts w:cs="Liberation Serif;Times New Roman"/>
        </w:rPr>
        <w:t xml:space="preserve"> </w:t>
      </w:r>
      <w:r>
        <w:rPr/>
        <w:t xml:space="preserve">=?, </w:t>
      </w:r>
      <w:r>
        <w:rPr>
          <w:rFonts w:cs="Liberation Serif;Times New Roman"/>
        </w:rPr>
        <w:t>β</w:t>
      </w:r>
      <w:r>
        <w:rPr/>
        <w:t xml:space="preserve"> =?.</w:t>
      </w:r>
    </w:p>
    <w:p>
      <w:pPr>
        <w:pStyle w:val="Normal"/>
        <w:rPr/>
      </w:pPr>
      <w:r>
        <w:rPr/>
        <w:t xml:space="preserve">Legegyszerűbb, ha felhasználjuk, hogy </w:t>
      </w:r>
      <w:r>
        <w:rPr/>
      </w:r>
      <m:oMath xmlns:m="http://schemas.openxmlformats.org/officeDocument/2006/math">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β</m:t>
        </m:r>
      </m:oMath>
      <w:r>
        <w:rPr/>
        <w:t>. Ebből kapjuk  a szöggyorsulás értékét</w:t>
      </w:r>
    </w:p>
    <w:p>
      <w:pPr>
        <w:pStyle w:val="Normal"/>
        <w:jc w:val="center"/>
        <w:rPr/>
      </w:pPr>
      <w:r>
        <w:rPr/>
      </w:r>
      <m:oMath xmlns:m="http://schemas.openxmlformats.org/officeDocument/2006/math">
        <m:r>
          <w:rPr>
            <w:rFonts w:ascii="Cambria Math" w:hAnsi="Cambria Math"/>
          </w:rPr>
          <m:t xml:space="preserve">β</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R</m:t>
            </m:r>
          </m:den>
        </m:f>
        <m:r>
          <w:rPr>
            <w:rFonts w:ascii="Cambria Math" w:hAnsi="Cambria Math"/>
          </w:rPr>
          <m:t xml:space="preserve">=</m:t>
        </m:r>
        <m:f>
          <m:num>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num>
          <m:den>
            <m:r>
              <w:rPr>
                <w:rFonts w:ascii="Cambria Math" w:hAnsi="Cambria Math"/>
              </w:rPr>
              <m:t xml:space="preserve">50</m:t>
            </m:r>
            <m:r>
              <w:rPr>
                <w:rFonts w:ascii="Cambria Math" w:hAnsi="Cambria Math"/>
              </w:rPr>
              <m:t xml:space="preserve">m</m:t>
            </m:r>
          </m:den>
        </m:f>
        <m:r>
          <w:rPr>
            <w:rFonts w:ascii="Cambria Math" w:hAnsi="Cambria Math"/>
          </w:rPr>
          <m:t xml:space="preserve">=</m:t>
        </m:r>
        <m:r>
          <w:rPr>
            <w:rFonts w:ascii="Cambria Math" w:hAnsi="Cambria Math"/>
          </w:rPr>
          <m:t xml:space="preserve">0,01</m:t>
        </m:r>
        <m:f>
          <m:num>
            <m:r>
              <w:rPr>
                <w:rFonts w:ascii="Cambria Math" w:hAnsi="Cambria Math"/>
              </w:rPr>
              <m:t xml:space="preserve">1</m:t>
            </m:r>
          </m:num>
          <m:den>
            <m:sSup>
              <m:e>
                <m:r>
                  <w:rPr>
                    <w:rFonts w:ascii="Cambria Math" w:hAnsi="Cambria Math"/>
                  </w:rPr>
                  <m:t xml:space="preserve">s</m:t>
                </m:r>
              </m:e>
              <m:sup>
                <m:r>
                  <w:rPr>
                    <w:rFonts w:ascii="Cambria Math" w:hAnsi="Cambria Math"/>
                  </w:rPr>
                  <m:t xml:space="preserve">2</m:t>
                </m:r>
              </m:sup>
            </m:sSup>
          </m:den>
        </m:f>
      </m:oMath>
      <w:r>
        <w:rPr/>
        <w:t>.</w:t>
      </w:r>
    </w:p>
    <w:p>
      <w:pPr>
        <w:pStyle w:val="Normal"/>
        <w:rPr/>
      </w:pPr>
      <w:r>
        <w:rPr/>
        <w:t xml:space="preserve">Mivel a kezdő szögsebesség zérus volt, így a 90 fokos kanyar bevétele után a szögsebesség </w:t>
      </w:r>
    </w:p>
    <w:p>
      <w:pPr>
        <w:pStyle w:val="Normal"/>
        <w:jc w:val="center"/>
        <w:rPr/>
      </w:pPr>
      <w:r>
        <w:rPr/>
      </w:r>
      <m:oMath xmlns:m="http://schemas.openxmlformats.org/officeDocument/2006/math">
        <m:sSub>
          <m:e>
            <m:r>
              <w:rPr>
                <w:rFonts w:ascii="Cambria Math" w:hAnsi="Cambria Math"/>
              </w:rPr>
              <m:t xml:space="preserve">ω</m:t>
            </m:r>
          </m:e>
          <m:sub>
            <m:r>
              <w:rPr>
                <w:rFonts w:ascii="Cambria Math" w:hAnsi="Cambria Math"/>
              </w:rPr>
              <m:t xml:space="preserve">vég</m:t>
            </m:r>
          </m:sub>
        </m:sSub>
        <m:r>
          <w:rPr>
            <w:rFonts w:ascii="Cambria Math" w:hAnsi="Cambria Math"/>
          </w:rPr>
          <m:t xml:space="preserve">=</m:t>
        </m:r>
        <m:r>
          <w:rPr>
            <w:rFonts w:ascii="Cambria Math" w:hAnsi="Cambria Math"/>
          </w:rPr>
          <m:t xml:space="preserve">β</m:t>
        </m:r>
        <m:r>
          <w:rPr>
            <w:rFonts w:ascii="Cambria Math" w:hAnsi="Cambria Math"/>
          </w:rPr>
          <m:t xml:space="preserve">t</m:t>
        </m:r>
        <m:r>
          <w:rPr>
            <w:rFonts w:ascii="Cambria Math" w:hAnsi="Cambria Math"/>
          </w:rPr>
          <m:t xml:space="preserve">=</m:t>
        </m:r>
        <m:r>
          <w:rPr>
            <w:rFonts w:ascii="Cambria Math" w:hAnsi="Cambria Math"/>
          </w:rPr>
          <m:t xml:space="preserve">0,01</m:t>
        </m:r>
        <m:f>
          <m:num>
            <m:r>
              <w:rPr>
                <w:rFonts w:ascii="Cambria Math" w:hAnsi="Cambria Math"/>
              </w:rPr>
              <m:t xml:space="preserve">1</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17,724</m:t>
        </m:r>
        <m:r>
          <w:rPr>
            <w:rFonts w:ascii="Cambria Math" w:hAnsi="Cambria Math"/>
          </w:rPr>
          <m:t xml:space="preserve">s</m:t>
        </m:r>
        <m:r>
          <w:rPr>
            <w:rFonts w:ascii="Cambria Math" w:hAnsi="Cambria Math"/>
          </w:rPr>
          <m:t xml:space="preserve">=</m:t>
        </m:r>
        <m:r>
          <w:rPr>
            <w:rFonts w:ascii="Cambria Math" w:hAnsi="Cambria Math"/>
          </w:rPr>
          <m:t xml:space="preserve">0,177</m:t>
        </m:r>
        <m:f>
          <m:num>
            <m:r>
              <w:rPr>
                <w:rFonts w:ascii="Cambria Math" w:hAnsi="Cambria Math"/>
              </w:rPr>
              <m:t xml:space="preserve">1</m:t>
            </m:r>
          </m:num>
          <m:den>
            <m:r>
              <w:rPr>
                <w:rFonts w:ascii="Cambria Math" w:hAnsi="Cambria Math"/>
              </w:rPr>
              <m:t xml:space="preserve">s</m:t>
            </m:r>
          </m:den>
        </m:f>
      </m:oMath>
      <w:r>
        <w:rPr/>
        <w:t>.</w:t>
      </w:r>
    </w:p>
    <w:p>
      <w:pPr>
        <w:pStyle w:val="Normal"/>
        <w:jc w:val="left"/>
        <w:rPr/>
      </w:pPr>
      <w:r>
        <w:rPr/>
        <w:t xml:space="preserve">Ellenőrzésképpen számoljuk ki a </w:t>
      </w:r>
      <w:r>
        <w:rPr/>
      </w:r>
      <m:oMath xmlns:m="http://schemas.openxmlformats.org/officeDocument/2006/math">
        <m:r>
          <w:rPr>
            <w:rFonts w:ascii="Cambria Math" w:hAnsi="Cambria Math"/>
          </w:rPr>
          <m:t xml:space="preserve">v</m:t>
        </m:r>
        <m:r>
          <w:rPr>
            <w:rFonts w:ascii="Cambria Math" w:hAnsi="Cambria Math"/>
          </w:rPr>
          <m:t xml:space="preserve">=</m:t>
        </m:r>
        <m:r>
          <w:rPr>
            <w:rFonts w:ascii="Cambria Math" w:hAnsi="Cambria Math"/>
          </w:rPr>
          <m:t xml:space="preserve">R</m:t>
        </m:r>
        <m:r>
          <w:rPr>
            <w:rFonts w:ascii="Cambria Math" w:hAnsi="Cambria Math"/>
          </w:rPr>
          <m:t xml:space="preserve">⋅</m:t>
        </m:r>
        <m:r>
          <w:rPr>
            <w:rFonts w:ascii="Cambria Math" w:hAnsi="Cambria Math"/>
          </w:rPr>
          <m:t xml:space="preserve">ω</m:t>
        </m:r>
      </m:oMath>
      <w:r>
        <w:rPr/>
        <w:t>összefüggés segítségével is a végszögsebességet</w:t>
      </w:r>
    </w:p>
    <w:p>
      <w:pPr>
        <w:pStyle w:val="Normal"/>
        <w:jc w:val="center"/>
        <w:rPr/>
      </w:pPr>
      <w:r>
        <w:rPr/>
      </w:r>
      <m:oMath xmlns:m="http://schemas.openxmlformats.org/officeDocument/2006/math">
        <m:sSub>
          <m:e>
            <m:r>
              <w:rPr>
                <w:rFonts w:ascii="Cambria Math" w:hAnsi="Cambria Math"/>
              </w:rPr>
              <m:t xml:space="preserve">ω</m:t>
            </m:r>
          </m:e>
          <m:sub>
            <m:r>
              <w:rPr>
                <w:rFonts w:ascii="Cambria Math" w:hAnsi="Cambria Math"/>
              </w:rPr>
              <m:t xml:space="preserve">vég</m:t>
            </m:r>
          </m:sub>
        </m:sSub>
        <m:r>
          <w:rPr>
            <w:rFonts w:ascii="Cambria Math" w:hAnsi="Cambria Math"/>
          </w:rPr>
          <m:t xml:space="preserve">=</m:t>
        </m:r>
        <m:f>
          <m:num>
            <m:sSub>
              <m:e>
                <m:r>
                  <w:rPr>
                    <w:rFonts w:ascii="Cambria Math" w:hAnsi="Cambria Math"/>
                  </w:rPr>
                  <m:t xml:space="preserve">v</m:t>
                </m:r>
              </m:e>
              <m:sub>
                <m:r>
                  <w:rPr>
                    <w:rFonts w:ascii="Cambria Math" w:hAnsi="Cambria Math"/>
                  </w:rPr>
                  <m:t xml:space="preserve">vég</m:t>
                </m:r>
              </m:sub>
            </m:sSub>
          </m:num>
          <m:den>
            <m:r>
              <w:rPr>
                <w:rFonts w:ascii="Cambria Math" w:hAnsi="Cambria Math"/>
              </w:rPr>
              <m:t xml:space="preserve">R</m:t>
            </m:r>
          </m:den>
        </m:f>
        <m:r>
          <w:rPr>
            <w:rFonts w:ascii="Cambria Math" w:hAnsi="Cambria Math"/>
          </w:rPr>
          <m:t xml:space="preserve">=</m:t>
        </m:r>
        <m:f>
          <m:num>
            <m:r>
              <w:rPr>
                <w:rFonts w:ascii="Cambria Math" w:hAnsi="Cambria Math"/>
              </w:rPr>
              <m:t xml:space="preserve">8,86</m:t>
            </m:r>
            <m:f>
              <m:num>
                <m:r>
                  <w:rPr>
                    <w:rFonts w:ascii="Cambria Math" w:hAnsi="Cambria Math"/>
                  </w:rPr>
                  <m:t xml:space="preserve">m</m:t>
                </m:r>
              </m:num>
              <m:den>
                <m:r>
                  <w:rPr>
                    <w:rFonts w:ascii="Cambria Math" w:hAnsi="Cambria Math"/>
                  </w:rPr>
                  <m:t xml:space="preserve">s</m:t>
                </m:r>
              </m:den>
            </m:f>
          </m:num>
          <m:den>
            <m:r>
              <w:rPr>
                <w:rFonts w:ascii="Cambria Math" w:hAnsi="Cambria Math"/>
              </w:rPr>
              <m:t xml:space="preserve">50</m:t>
            </m:r>
            <m:r>
              <w:rPr>
                <w:rFonts w:ascii="Cambria Math" w:hAnsi="Cambria Math"/>
              </w:rPr>
              <m:t xml:space="preserve">m</m:t>
            </m:r>
          </m:den>
        </m:f>
        <m:r>
          <w:rPr>
            <w:rFonts w:ascii="Cambria Math" w:hAnsi="Cambria Math"/>
          </w:rPr>
          <m:t xml:space="preserve">=</m:t>
        </m:r>
        <m:r>
          <w:rPr>
            <w:rFonts w:ascii="Cambria Math" w:hAnsi="Cambria Math"/>
          </w:rPr>
          <m:t xml:space="preserve">0,177</m:t>
        </m:r>
        <m:f>
          <m:num>
            <m:r>
              <w:rPr>
                <w:rFonts w:ascii="Cambria Math" w:hAnsi="Cambria Math"/>
              </w:rPr>
              <m:t xml:space="preserve">1</m:t>
            </m:r>
          </m:num>
          <m:den>
            <m:r>
              <w:rPr>
                <w:rFonts w:ascii="Cambria Math" w:hAnsi="Cambria Math"/>
              </w:rPr>
              <m:t xml:space="preserve">s</m:t>
            </m:r>
          </m:den>
        </m:f>
      </m:oMath>
      <w:r>
        <w:rPr/>
        <w:t>.</w:t>
      </w:r>
    </w:p>
    <w:p>
      <w:pPr>
        <w:pStyle w:val="Normal"/>
        <w:jc w:val="left"/>
        <w:rPr/>
      </w:pPr>
      <w:r>
        <w:rPr/>
      </w:r>
    </w:p>
    <w:p>
      <w:pPr>
        <w:pStyle w:val="Normal"/>
        <w:jc w:val="left"/>
        <w:rPr/>
      </w:pPr>
      <w:r>
        <w:rPr/>
        <w:t>5. Házi feladatok</w:t>
      </w:r>
    </w:p>
    <w:p>
      <w:pPr>
        <w:pStyle w:val="Normal"/>
        <w:jc w:val="left"/>
        <w:rPr/>
      </w:pPr>
      <w:r>
        <w:rPr/>
        <w:t>1. Mekkora a szöggyorsulása annak az álló helyzetből induló keréknek, amelynek szögsebessége egyenletes változással 5 másodperc alatt éri el 10</w:t>
      </w:r>
      <w:r>
        <w:rPr/>
      </w:r>
      <m:oMath xmlns:m="http://schemas.openxmlformats.org/officeDocument/2006/math">
        <m:f>
          <m:num>
            <m:r>
              <w:rPr>
                <w:rFonts w:ascii="Cambria Math" w:hAnsi="Cambria Math"/>
              </w:rPr>
              <m:t xml:space="preserve">1</m:t>
            </m:r>
          </m:num>
          <m:den>
            <m:r>
              <w:rPr>
                <w:rFonts w:ascii="Cambria Math" w:hAnsi="Cambria Math"/>
              </w:rPr>
              <m:t xml:space="preserve">s</m:t>
            </m:r>
          </m:den>
        </m:f>
      </m:oMath>
      <w:r>
        <w:rPr/>
        <w:t>szögsebességet? Mekkora szögelfordulása lett a keréknek 5 másodperc alatt?</w:t>
      </w:r>
    </w:p>
    <w:p>
      <w:pPr>
        <w:pStyle w:val="Normal"/>
        <w:jc w:val="left"/>
        <w:rPr/>
      </w:pPr>
      <w:r>
        <w:rPr/>
      </w:r>
    </w:p>
    <w:p>
      <w:pPr>
        <w:pStyle w:val="Normal"/>
        <w:jc w:val="left"/>
        <w:rPr/>
      </w:pPr>
      <w:r>
        <w:rPr/>
        <w:t>2. Egy rögzített tengelyen levő merev test álló helyzetből indul és egyenletesen gyorsuló forgással 10 másodperc alatt 4 teljes fordulatot tesz meg. Mekkora a szöggyorsulása? Mekkora a szögsebessége 10. másodperc végén?</w:t>
      </w:r>
    </w:p>
    <w:p>
      <w:pPr>
        <w:pStyle w:val="Normal"/>
        <w:jc w:val="left"/>
        <w:rPr/>
      </w:pPr>
      <w:r>
        <w:rPr/>
      </w:r>
    </w:p>
    <w:p>
      <w:pPr>
        <w:pStyle w:val="Normal"/>
        <w:jc w:val="left"/>
        <w:rPr/>
      </w:pPr>
      <w:r>
        <w:rPr/>
        <w:t>3. Centrifuga dobjának külső pontja 20 cm-re van a tengelyétől. Álló helyzetből indul és egyenletes gyorsulással 4 másodperc alatt veszi fel a dob maximális 1200</w:t>
      </w:r>
      <w:r>
        <w:rPr/>
      </w:r>
      <m:oMath xmlns:m="http://schemas.openxmlformats.org/officeDocument/2006/math">
        <m:f>
          <m:num>
            <m:r>
              <w:rPr>
                <w:rFonts w:ascii="Cambria Math" w:hAnsi="Cambria Math"/>
              </w:rPr>
              <m:t xml:space="preserve">1</m:t>
            </m:r>
          </m:num>
          <m:den>
            <m:r>
              <w:rPr>
                <w:rFonts w:ascii="Cambria Math" w:hAnsi="Cambria Math"/>
              </w:rPr>
              <m:t xml:space="preserve">min</m:t>
            </m:r>
          </m:den>
        </m:f>
      </m:oMath>
      <w:r>
        <w:rPr/>
        <w:t>fordulatszáma mellett a sebességét. Mekkora sebességet ért el illetve mekkora lett a szögsebessége? Mekkora lett a 4 másodperc alatt a szögelfordulás?</w:t>
      </w:r>
    </w:p>
    <w:p>
      <w:pPr>
        <w:pStyle w:val="Normal"/>
        <w:jc w:val="left"/>
        <w:rPr/>
      </w:pPr>
      <w:r>
        <w:rPr/>
      </w:r>
    </w:p>
    <w:p>
      <w:pPr>
        <w:pStyle w:val="Normal"/>
        <w:jc w:val="left"/>
        <w:rPr/>
      </w:pPr>
      <w:r>
        <w:rPr/>
        <w:t>4. Körpályán egyenletesen lassuló test félkörív megtétele során sebességének kétharmadát elveszíti. A körpálya teljes körívének hányad részét teszi még meg a megállásig, és ez mennyi ideig tart?</w:t>
      </w:r>
    </w:p>
    <w:p>
      <w:pPr>
        <w:pStyle w:val="Normal"/>
        <w:jc w:val="left"/>
        <w:rPr/>
      </w:pPr>
      <w:r>
        <w:rPr/>
      </w:r>
    </w:p>
    <w:p>
      <w:pPr>
        <w:pStyle w:val="Normal"/>
        <w:jc w:val="left"/>
        <w:rPr/>
      </w:pPr>
      <w:r>
        <w:rPr/>
        <w:t xml:space="preserve">5. </w:t>
      </w:r>
      <w:r>
        <w:rPr>
          <w:rFonts w:ascii="Liberation Serif" w:hAnsi="Liberation Serif"/>
          <w:sz w:val="24"/>
          <w:szCs w:val="24"/>
        </w:rPr>
        <w:t xml:space="preserve">Motorkerékpáros R = 20 m sugarú körpályán nyugalmi állapotból indulva mindvégig </w:t>
      </w:r>
    </w:p>
    <w:p>
      <w:pPr>
        <w:pStyle w:val="Normal"/>
        <w:rPr>
          <w:rFonts w:ascii="Liberation Serif" w:hAnsi="Liberation Serif"/>
          <w:sz w:val="24"/>
          <w:szCs w:val="24"/>
        </w:rPr>
      </w:pPr>
      <w:r>
        <w:rPr>
          <w:rFonts w:ascii="Liberation Serif" w:hAnsi="Liberation Serif"/>
          <w:sz w:val="24"/>
          <w:szCs w:val="24"/>
        </w:rPr>
        <w:t>egyenletesen növekvő sebességgel halad. Az első t</w:t>
      </w:r>
      <w:r>
        <w:rPr>
          <w:rFonts w:ascii="Liberation Serif" w:hAnsi="Liberation Serif"/>
          <w:sz w:val="24"/>
          <w:szCs w:val="24"/>
          <w:vertAlign w:val="subscript"/>
        </w:rPr>
        <w:t>1</w:t>
      </w:r>
      <w:r>
        <w:rPr>
          <w:rFonts w:ascii="Liberation Serif" w:hAnsi="Liberation Serif"/>
          <w:sz w:val="24"/>
          <w:szCs w:val="24"/>
        </w:rPr>
        <w:t xml:space="preserve"> = 4 s alatt s</w:t>
      </w:r>
      <w:r>
        <w:rPr>
          <w:rFonts w:ascii="Liberation Serif" w:hAnsi="Liberation Serif"/>
          <w:sz w:val="24"/>
          <w:szCs w:val="24"/>
          <w:vertAlign w:val="subscript"/>
        </w:rPr>
        <w:t>1</w:t>
      </w:r>
      <w:r>
        <w:rPr>
          <w:rFonts w:ascii="Liberation Serif" w:hAnsi="Liberation Serif"/>
          <w:sz w:val="24"/>
          <w:szCs w:val="24"/>
        </w:rPr>
        <w:t xml:space="preserve">= 8 m utat tett meg. </w:t>
      </w:r>
    </w:p>
    <w:p>
      <w:pPr>
        <w:pStyle w:val="Normal"/>
        <w:rPr>
          <w:rFonts w:ascii="Liberation Serif" w:hAnsi="Liberation Serif"/>
          <w:sz w:val="24"/>
          <w:szCs w:val="24"/>
        </w:rPr>
      </w:pPr>
      <w:r>
        <w:rPr>
          <w:rFonts w:ascii="Liberation Serif" w:hAnsi="Liberation Serif"/>
          <w:sz w:val="24"/>
          <w:szCs w:val="24"/>
        </w:rPr>
        <w:t xml:space="preserve">Indulástól számítva mennyi idő alatt és mekkora út megtétele után kétszerezi meg gyorsulását?  </w:t>
      </w:r>
    </w:p>
    <w:p>
      <w:pPr>
        <w:pStyle w:val="Normal"/>
        <w:rPr>
          <w:rFonts w:ascii="Liberation Serif" w:hAnsi="Liberation Serif"/>
          <w:sz w:val="24"/>
          <w:szCs w:val="24"/>
        </w:rPr>
      </w:pPr>
      <w:r>
        <w:rPr>
          <w:rFonts w:ascii="Liberation Serif" w:hAnsi="Liberation Serif"/>
          <w:sz w:val="24"/>
          <w:szCs w:val="24"/>
        </w:rPr>
        <w:t>(Holics László feladata a 2018. évi Mikola Sándor Országos Tehetségkutató Fizikaverseny döntőjén Gyöngyösön)</w:t>
      </w:r>
    </w:p>
    <w:p>
      <w:pPr>
        <w:pStyle w:val="Normal"/>
        <w:jc w:val="left"/>
        <w:rPr/>
      </w:pPr>
      <w:r>
        <w:rPr/>
      </w:r>
    </w:p>
    <w:p>
      <w:pPr>
        <w:pStyle w:val="Normal"/>
        <w:jc w:val="left"/>
        <w:rPr/>
      </w:pPr>
      <w:r>
        <w:rPr/>
      </w:r>
    </w:p>
    <w:p>
      <w:pPr>
        <w:pStyle w:val="Normal"/>
        <w:jc w:val="left"/>
        <w:rPr/>
      </w:pPr>
      <w:r>
        <w:rPr/>
        <w:t>Megoldások:</w:t>
      </w:r>
    </w:p>
    <w:p>
      <w:pPr>
        <w:pStyle w:val="Normal"/>
        <w:jc w:val="left"/>
        <w:rPr/>
      </w:pPr>
      <w:r>
        <w:rPr/>
        <w:t xml:space="preserve">1. </w:t>
      </w:r>
      <w:r>
        <w:rPr/>
      </w:r>
      <m:oMath xmlns:m="http://schemas.openxmlformats.org/officeDocument/2006/math">
        <m:r>
          <w:rPr>
            <w:rFonts w:ascii="Cambria Math" w:hAnsi="Cambria Math"/>
          </w:rPr>
          <m:t xml:space="preserve">β</m:t>
        </m:r>
        <m:r>
          <w:rPr>
            <w:rFonts w:ascii="Cambria Math" w:hAnsi="Cambria Math"/>
          </w:rPr>
          <m:t xml:space="preserve">=</m:t>
        </m:r>
        <m:r>
          <w:rPr>
            <w:rFonts w:ascii="Cambria Math" w:hAnsi="Cambria Math"/>
          </w:rPr>
          <m:t xml:space="preserve">2</m:t>
        </m:r>
        <m:f>
          <m:num>
            <m:r>
              <w:rPr>
                <w:rFonts w:ascii="Cambria Math" w:hAnsi="Cambria Math"/>
              </w:rPr>
              <m:t xml:space="preserve">1</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és</m:t>
        </m:r>
        <m:r>
          <w:rPr>
            <w:rFonts w:ascii="Cambria Math" w:hAnsi="Cambria Math"/>
          </w:rPr>
          <m:t xml:space="preserve">α</m:t>
        </m:r>
        <m:r>
          <w:rPr>
            <w:rFonts w:ascii="Cambria Math" w:hAnsi="Cambria Math"/>
          </w:rPr>
          <m:t xml:space="preserve">=</m:t>
        </m:r>
        <m:r>
          <w:rPr>
            <w:rFonts w:ascii="Cambria Math" w:hAnsi="Cambria Math"/>
          </w:rPr>
          <m:t xml:space="preserve">25</m:t>
        </m:r>
        <m:r>
          <w:rPr>
            <w:rFonts w:ascii="Cambria Math" w:hAnsi="Cambria Math"/>
          </w:rPr>
          <m:t xml:space="preserve">rad</m:t>
        </m:r>
      </m:oMath>
    </w:p>
    <w:p>
      <w:pPr>
        <w:pStyle w:val="Normal"/>
        <w:jc w:val="left"/>
        <w:rPr/>
      </w:pPr>
      <w:r>
        <w:rPr/>
        <w:t xml:space="preserve">2.  </w:t>
      </w:r>
      <w:r>
        <w:rPr/>
      </w:r>
      <m:oMath xmlns:m="http://schemas.openxmlformats.org/officeDocument/2006/math">
        <m:r>
          <w:rPr>
            <w:rFonts w:ascii="Cambria Math" w:hAnsi="Cambria Math"/>
          </w:rPr>
          <m:t xml:space="preserve">β</m:t>
        </m:r>
        <m:r>
          <w:rPr>
            <w:rFonts w:ascii="Cambria Math" w:hAnsi="Cambria Math"/>
          </w:rPr>
          <m:t xml:space="preserve">=</m:t>
        </m:r>
        <m:f>
          <m:num>
            <m:r>
              <w:rPr>
                <w:rFonts w:ascii="Cambria Math" w:hAnsi="Cambria Math"/>
              </w:rPr>
              <m:t xml:space="preserve">2</m:t>
            </m:r>
            <m:r>
              <w:rPr>
                <w:rFonts w:ascii="Cambria Math" w:hAnsi="Cambria Math"/>
              </w:rPr>
              <m:t xml:space="preserve">⋅</m:t>
            </m:r>
            <m:r>
              <w:rPr>
                <w:rFonts w:ascii="Cambria Math" w:hAnsi="Cambria Math"/>
              </w:rPr>
              <m:t xml:space="preserve">4</m:t>
            </m:r>
            <m:r>
              <w:rPr>
                <w:rFonts w:ascii="Cambria Math" w:hAnsi="Cambria Math"/>
              </w:rPr>
              <m:t xml:space="preserve">⋅</m:t>
            </m:r>
            <m:r>
              <w:rPr>
                <w:rFonts w:ascii="Cambria Math" w:hAnsi="Cambria Math"/>
              </w:rPr>
              <m:t xml:space="preserve">2</m:t>
            </m:r>
            <m:r>
              <w:rPr>
                <w:rFonts w:ascii="Cambria Math" w:hAnsi="Cambria Math"/>
              </w:rPr>
              <m:t xml:space="preserve">π</m:t>
            </m:r>
          </m:num>
          <m:den>
            <m:r>
              <w:rPr>
                <w:rFonts w:ascii="Cambria Math" w:hAnsi="Cambria Math"/>
              </w:rPr>
              <m:t xml:space="preserve">100</m:t>
            </m:r>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0,503</m:t>
        </m:r>
        <m:f>
          <m:num>
            <m:r>
              <w:rPr>
                <w:rFonts w:ascii="Cambria Math" w:hAnsi="Cambria Math"/>
              </w:rPr>
              <m:t xml:space="preserve">1</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és</m:t>
        </m:r>
        <m:r>
          <w:rPr>
            <w:rFonts w:ascii="Cambria Math" w:hAnsi="Cambria Math"/>
          </w:rPr>
          <m:t xml:space="preserve">ω</m:t>
        </m:r>
        <m:r>
          <w:rPr>
            <w:rFonts w:ascii="Cambria Math" w:hAnsi="Cambria Math"/>
          </w:rPr>
          <m:t xml:space="preserve">=</m:t>
        </m:r>
        <m:r>
          <w:rPr>
            <w:rFonts w:ascii="Cambria Math" w:hAnsi="Cambria Math"/>
          </w:rPr>
          <m:t xml:space="preserve">5,03</m:t>
        </m:r>
        <m:f>
          <m:num>
            <m:r>
              <w:rPr>
                <w:rFonts w:ascii="Cambria Math" w:hAnsi="Cambria Math"/>
              </w:rPr>
              <m:t xml:space="preserve">1</m:t>
            </m:r>
          </m:num>
          <m:den>
            <m:r>
              <w:rPr>
                <w:rFonts w:ascii="Cambria Math" w:hAnsi="Cambria Math"/>
              </w:rPr>
              <m:t xml:space="preserve">s</m:t>
            </m:r>
          </m:den>
        </m:f>
      </m:oMath>
    </w:p>
    <w:p>
      <w:pPr>
        <w:pStyle w:val="Normal"/>
        <w:jc w:val="left"/>
        <w:rPr/>
      </w:pPr>
      <w:r>
        <w:rPr/>
        <w:t xml:space="preserve">3.  </w:t>
      </w:r>
      <w:r>
        <w:rPr/>
      </w:r>
      <m:oMath xmlns:m="http://schemas.openxmlformats.org/officeDocument/2006/math">
        <m:r>
          <w:rPr>
            <w:rFonts w:ascii="Cambria Math" w:hAnsi="Cambria Math"/>
          </w:rPr>
          <m:t xml:space="preserve">n</m:t>
        </m:r>
        <m:r>
          <w:rPr>
            <w:rFonts w:ascii="Cambria Math" w:hAnsi="Cambria Math"/>
          </w:rPr>
          <m:t xml:space="preserve">=</m:t>
        </m:r>
        <m:r>
          <w:rPr>
            <w:rFonts w:ascii="Cambria Math" w:hAnsi="Cambria Math"/>
          </w:rPr>
          <m:t xml:space="preserve">20</m:t>
        </m:r>
        <m:f>
          <m:num>
            <m:r>
              <w:rPr>
                <w:rFonts w:ascii="Cambria Math" w:hAnsi="Cambria Math"/>
              </w:rPr>
              <m:t xml:space="preserve">1</m:t>
            </m:r>
          </m:num>
          <m:den>
            <m:r>
              <w:rPr>
                <w:rFonts w:ascii="Cambria Math" w:hAnsi="Cambria Math"/>
              </w:rPr>
              <m:t xml:space="preserve">s</m:t>
            </m:r>
          </m:den>
        </m:f>
      </m:oMath>
      <w:r>
        <w:rPr/>
        <w:t>,</w:t>
      </w:r>
      <w:r>
        <w:rPr/>
      </w:r>
      <m:oMath xmlns:m="http://schemas.openxmlformats.org/officeDocument/2006/math">
        <m:r>
          <w:rPr>
            <w:rFonts w:ascii="Cambria Math" w:hAnsi="Cambria Math"/>
          </w:rPr>
          <m:t xml:space="preserve">ω</m:t>
        </m:r>
        <m:r>
          <w:rPr>
            <w:rFonts w:ascii="Cambria Math" w:hAnsi="Cambria Math"/>
          </w:rPr>
          <m:t xml:space="preserve">=</m:t>
        </m:r>
        <m:r>
          <w:rPr>
            <w:rFonts w:ascii="Cambria Math" w:hAnsi="Cambria Math"/>
          </w:rPr>
          <m:t xml:space="preserve">125,7</m:t>
        </m:r>
        <m:f>
          <m:num>
            <m:r>
              <w:rPr>
                <w:rFonts w:ascii="Cambria Math" w:hAnsi="Cambria Math"/>
              </w:rPr>
              <m:t xml:space="preserve">1</m:t>
            </m:r>
          </m:num>
          <m:den>
            <m:r>
              <w:rPr>
                <w:rFonts w:ascii="Cambria Math" w:hAnsi="Cambria Math"/>
              </w:rPr>
              <m:t xml:space="preserve">s</m:t>
            </m:r>
          </m:den>
        </m:f>
        <m:r>
          <w:rPr>
            <w:rFonts w:ascii="Cambria Math" w:hAnsi="Cambria Math"/>
          </w:rPr>
          <m:t xml:space="preserve">és</m:t>
        </m:r>
        <m:r>
          <w:rPr>
            <w:rFonts w:ascii="Cambria Math" w:hAnsi="Cambria Math"/>
          </w:rPr>
          <m:t xml:space="preserve">v</m:t>
        </m:r>
        <m:r>
          <w:rPr>
            <w:rFonts w:ascii="Cambria Math" w:hAnsi="Cambria Math"/>
          </w:rPr>
          <m:t xml:space="preserve">=</m:t>
        </m:r>
        <m:r>
          <w:rPr>
            <w:rFonts w:ascii="Cambria Math" w:hAnsi="Cambria Math"/>
          </w:rPr>
          <m:t xml:space="preserve">25,1</m:t>
        </m:r>
        <m:f>
          <m:num>
            <m:r>
              <w:rPr>
                <w:rFonts w:ascii="Cambria Math" w:hAnsi="Cambria Math"/>
              </w:rPr>
              <m:t xml:space="preserve">m</m:t>
            </m:r>
          </m:num>
          <m:den>
            <m:r>
              <w:rPr>
                <w:rFonts w:ascii="Cambria Math" w:hAnsi="Cambria Math"/>
              </w:rPr>
              <m:t xml:space="preserve">s</m:t>
            </m:r>
          </m:den>
        </m:f>
      </m:oMath>
      <w:r>
        <w:rPr/>
        <w:t xml:space="preserve">, </w:t>
      </w:r>
      <w:r>
        <w:rPr/>
      </w:r>
      <m:oMath xmlns:m="http://schemas.openxmlformats.org/officeDocument/2006/math">
        <m:r>
          <w:rPr>
            <w:rFonts w:ascii="Cambria Math" w:hAnsi="Cambria Math"/>
          </w:rPr>
          <m:t xml:space="preserve">α</m:t>
        </m:r>
        <m:r>
          <w:rPr>
            <w:rFonts w:ascii="Cambria Math" w:hAnsi="Cambria Math"/>
          </w:rPr>
          <m:t xml:space="preserve">=</m:t>
        </m:r>
        <m:r>
          <w:rPr>
            <w:rFonts w:ascii="Cambria Math" w:hAnsi="Cambria Math"/>
          </w:rPr>
          <m:t xml:space="preserve">251,3</m:t>
        </m:r>
        <m:r>
          <w:rPr>
            <w:rFonts w:ascii="Cambria Math" w:hAnsi="Cambria Math"/>
          </w:rPr>
          <m:t xml:space="preserve">rad</m:t>
        </m:r>
      </m:oMath>
    </w:p>
    <w:p>
      <w:pPr>
        <w:pStyle w:val="Normal"/>
        <w:jc w:val="left"/>
        <w:rPr/>
      </w:pPr>
      <w:r>
        <w:drawing>
          <wp:anchor behindDoc="0" distT="0" distB="0" distL="0" distR="0" simplePos="0" locked="0" layoutInCell="1" allowOverlap="1" relativeHeight="7">
            <wp:simplePos x="0" y="0"/>
            <wp:positionH relativeFrom="column">
              <wp:posOffset>3862705</wp:posOffset>
            </wp:positionH>
            <wp:positionV relativeFrom="paragraph">
              <wp:posOffset>40640</wp:posOffset>
            </wp:positionV>
            <wp:extent cx="2714625" cy="1905000"/>
            <wp:effectExtent l="0" t="0" r="0" b="0"/>
            <wp:wrapSquare wrapText="largest"/>
            <wp:docPr id="7" name="Kép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ép7" descr=""/>
                    <pic:cNvPicPr>
                      <a:picLocks noChangeAspect="1" noChangeArrowheads="1"/>
                    </pic:cNvPicPr>
                  </pic:nvPicPr>
                  <pic:blipFill>
                    <a:blip r:embed="rId8"/>
                    <a:stretch>
                      <a:fillRect/>
                    </a:stretch>
                  </pic:blipFill>
                  <pic:spPr bwMode="auto">
                    <a:xfrm>
                      <a:off x="0" y="0"/>
                      <a:ext cx="2714625" cy="1905000"/>
                    </a:xfrm>
                    <a:prstGeom prst="rect">
                      <a:avLst/>
                    </a:prstGeom>
                  </pic:spPr>
                </pic:pic>
              </a:graphicData>
            </a:graphic>
          </wp:anchor>
        </w:drawing>
      </w:r>
      <w:r>
        <w:rPr/>
        <w:t>4</w:t>
      </w:r>
      <w:r>
        <w:rPr/>
        <w:t>. Részletesebb megoldás:</w:t>
      </w:r>
    </w:p>
    <w:p>
      <w:pPr>
        <w:pStyle w:val="Normal"/>
        <w:jc w:val="left"/>
        <w:rPr/>
      </w:pPr>
      <w:r>
        <w:rPr/>
        <w:t>Ha a test 3v</w:t>
      </w:r>
      <w:r>
        <w:rPr>
          <w:vertAlign w:val="subscript"/>
        </w:rPr>
        <w:t>0</w:t>
      </w:r>
      <w:r>
        <w:rPr/>
        <w:t xml:space="preserve"> sebességről t</w:t>
      </w:r>
      <w:r>
        <w:rPr>
          <w:vertAlign w:val="subscript"/>
        </w:rPr>
        <w:t>1</w:t>
      </w:r>
      <w:r>
        <w:rPr/>
        <w:t xml:space="preserve"> idő alatt lassul v</w:t>
      </w:r>
      <w:r>
        <w:rPr>
          <w:vertAlign w:val="subscript"/>
        </w:rPr>
        <w:t>0</w:t>
      </w:r>
      <w:r>
        <w:rPr/>
        <w:t xml:space="preserve"> sebességre, akkor ugyanolyan lassulással v</w:t>
      </w:r>
      <w:r>
        <w:rPr>
          <w:vertAlign w:val="subscript"/>
        </w:rPr>
        <w:t>0</w:t>
      </w:r>
      <w:r>
        <w:rPr/>
        <w:t xml:space="preserve"> sebességről </w:t>
      </w:r>
      <w:r>
        <w:rPr/>
      </w:r>
      <m:oMath xmlns:m="http://schemas.openxmlformats.org/officeDocument/2006/math">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f>
          <m:num>
            <m:sSub>
              <m:e>
                <m:r>
                  <w:rPr>
                    <w:rFonts w:ascii="Cambria Math" w:hAnsi="Cambria Math"/>
                  </w:rPr>
                  <m:t xml:space="preserve">t</m:t>
                </m:r>
              </m:e>
              <m:sub>
                <m:r>
                  <w:rPr>
                    <w:rFonts w:ascii="Cambria Math" w:hAnsi="Cambria Math"/>
                  </w:rPr>
                  <m:t xml:space="preserve">1</m:t>
                </m:r>
              </m:sub>
            </m:sSub>
          </m:num>
          <m:den>
            <m:r>
              <w:rPr>
                <w:rFonts w:ascii="Cambria Math" w:hAnsi="Cambria Math"/>
              </w:rPr>
              <m:t xml:space="preserve">2</m:t>
            </m:r>
          </m:den>
        </m:f>
      </m:oMath>
      <w:r>
        <w:rPr/>
        <w:t>idő alatt áll meg (hiszen egyenletesen változó mozgásnál az idő a sebesség-változással arányos).</w:t>
      </w:r>
    </w:p>
    <w:p>
      <w:pPr>
        <w:pStyle w:val="Normal"/>
        <w:jc w:val="left"/>
        <w:rPr/>
      </w:pPr>
      <w:r>
        <w:rPr/>
        <w:t xml:space="preserve">A sebességet az idő függvényében ábrázolva (lásd az ábrát) a grafikon alatti terület a megtett utat adja meg, így </w:t>
      </w:r>
    </w:p>
    <w:p>
      <w:pPr>
        <w:pStyle w:val="Normal"/>
        <w:jc w:val="left"/>
        <w:rPr/>
      </w:pPr>
      <w:r>
        <w:rPr/>
      </w:r>
      <m:oMath xmlns:m="http://schemas.openxmlformats.org/officeDocument/2006/math">
        <m:f>
          <m:num>
            <m:sSub>
              <m:e>
                <m:r>
                  <w:rPr>
                    <w:rFonts w:ascii="Cambria Math" w:hAnsi="Cambria Math"/>
                  </w:rPr>
                  <m:t xml:space="preserve">s</m:t>
                </m:r>
              </m:e>
              <m:sub>
                <m:r>
                  <w:rPr>
                    <w:rFonts w:ascii="Cambria Math" w:hAnsi="Cambria Math"/>
                  </w:rPr>
                  <m:t xml:space="preserve">1</m:t>
                </m:r>
              </m:sub>
            </m:sSub>
          </m:num>
          <m:den>
            <m:sSub>
              <m:e>
                <m:r>
                  <w:rPr>
                    <w:rFonts w:ascii="Cambria Math" w:hAnsi="Cambria Math"/>
                  </w:rPr>
                  <m:t xml:space="preserve">s</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2</m:t>
                </m:r>
              </m:sub>
            </m:sSub>
          </m:den>
        </m:f>
        <m:r>
          <w:rPr>
            <w:rFonts w:ascii="Cambria Math" w:hAnsi="Cambria Math"/>
          </w:rPr>
          <m:t xml:space="preserve">=</m:t>
        </m:r>
        <m:sSup>
          <m:e>
            <m:d>
              <m:dPr>
                <m:begChr m:val="("/>
                <m:endChr m:val=")"/>
              </m:dPr>
              <m:e>
                <m:f>
                  <m:num>
                    <m:r>
                      <w:rPr>
                        <w:rFonts w:ascii="Cambria Math" w:hAnsi="Cambria Math"/>
                      </w:rPr>
                      <m:t xml:space="preserve">1</m:t>
                    </m:r>
                  </m:num>
                  <m:den>
                    <m:r>
                      <w:rPr>
                        <w:rFonts w:ascii="Cambria Math" w:hAnsi="Cambria Math"/>
                      </w:rPr>
                      <m:t xml:space="preserve">3</m:t>
                    </m:r>
                  </m:den>
                </m:f>
              </m:e>
            </m:d>
          </m:e>
          <m:sup>
            <m:r>
              <w:rPr>
                <w:rFonts w:ascii="Cambria Math" w:hAnsi="Cambria Math"/>
              </w:rPr>
              <m:t xml:space="preserve">2</m:t>
            </m:r>
          </m:sup>
        </m:sSup>
      </m:oMath>
      <w:r>
        <w:rPr/>
        <w:t xml:space="preserve">,  amiből </w:t>
      </w:r>
      <w:r>
        <w:rPr/>
      </w:r>
      <m:oMath xmlns:m="http://schemas.openxmlformats.org/officeDocument/2006/math">
        <m:r>
          <w:rPr>
            <w:rFonts w:ascii="Cambria Math" w:hAnsi="Cambria Math"/>
          </w:rPr>
          <m:t xml:space="preserve">9</m:t>
        </m:r>
        <m:sSub>
          <m:e>
            <m:r>
              <w:rPr>
                <w:rFonts w:ascii="Cambria Math" w:hAnsi="Cambria Math"/>
              </w:rPr>
              <m:t xml:space="preserve">s</m:t>
            </m:r>
          </m:e>
          <m:sub>
            <m:r>
              <w:rPr>
                <w:rFonts w:ascii="Cambria Math" w:hAnsi="Cambria Math"/>
              </w:rPr>
              <m:t xml:space="preserve">2</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1</m:t>
            </m:r>
          </m:sub>
        </m:sSub>
        <m:r>
          <w:rPr>
            <w:rFonts w:ascii="Cambria Math" w:hAnsi="Cambria Math"/>
          </w:rPr>
          <m:t xml:space="preserve">+</m:t>
        </m:r>
        <m:sSub>
          <m:e>
            <m:r>
              <w:rPr>
                <w:rFonts w:ascii="Cambria Math" w:hAnsi="Cambria Math"/>
              </w:rPr>
              <m:t xml:space="preserve">s</m:t>
            </m:r>
          </m:e>
          <m:sub>
            <m:r>
              <w:rPr>
                <w:rFonts w:ascii="Cambria Math" w:hAnsi="Cambria Math"/>
              </w:rPr>
              <m:t xml:space="preserve">2</m:t>
            </m:r>
          </m:sub>
        </m:sSub>
      </m:oMath>
      <w:r>
        <w:rPr/>
        <w:t xml:space="preserve">azaz </w:t>
      </w:r>
      <w:r>
        <w:rPr/>
      </w:r>
      <m:oMath xmlns:m="http://schemas.openxmlformats.org/officeDocument/2006/math">
        <m:sSub>
          <m:e>
            <m:r>
              <w:rPr>
                <w:rFonts w:ascii="Cambria Math" w:hAnsi="Cambria Math"/>
              </w:rPr>
              <m:t xml:space="preserve">s</m:t>
            </m:r>
          </m:e>
          <m:sub>
            <m:r>
              <w:rPr>
                <w:rFonts w:ascii="Cambria Math" w:hAnsi="Cambria Math"/>
              </w:rPr>
              <m:t xml:space="preserve">2</m:t>
            </m:r>
          </m:sub>
        </m:sSub>
        <m:r>
          <w:rPr>
            <w:rFonts w:ascii="Cambria Math" w:hAnsi="Cambria Math"/>
          </w:rPr>
          <m:t xml:space="preserve">=</m:t>
        </m:r>
        <m:f>
          <m:num>
            <m:sSub>
              <m:e>
                <m:r>
                  <w:rPr>
                    <w:rFonts w:ascii="Cambria Math" w:hAnsi="Cambria Math"/>
                  </w:rPr>
                  <m:t xml:space="preserve">s</m:t>
                </m:r>
              </m:e>
              <m:sub>
                <m:r>
                  <w:rPr>
                    <w:rFonts w:ascii="Cambria Math" w:hAnsi="Cambria Math"/>
                  </w:rPr>
                  <m:t xml:space="preserve">1</m:t>
                </m:r>
              </m:sub>
            </m:sSub>
          </m:num>
          <m:den>
            <m:r>
              <w:rPr>
                <w:rFonts w:ascii="Cambria Math" w:hAnsi="Cambria Math"/>
              </w:rPr>
              <m:t xml:space="preserve">8</m:t>
            </m:r>
          </m:den>
        </m:f>
      </m:oMath>
      <w:r>
        <w:rPr/>
        <w:t>.</w:t>
      </w:r>
    </w:p>
    <w:p>
      <w:pPr>
        <w:pStyle w:val="Normal"/>
        <w:jc w:val="left"/>
        <w:rPr/>
      </w:pPr>
      <w:r>
        <w:rPr/>
        <w:t xml:space="preserve">Ezek szerint a teljes körpálya </w:t>
      </w:r>
      <w:r>
        <w:rPr/>
      </w:r>
      <m:oMath xmlns:m="http://schemas.openxmlformats.org/officeDocument/2006/math">
        <m:f>
          <m:num>
            <m:r>
              <w:rPr>
                <w:rFonts w:ascii="Cambria Math" w:hAnsi="Cambria Math"/>
              </w:rPr>
              <m:t xml:space="preserve">1</m:t>
            </m:r>
          </m:num>
          <m:den>
            <m:r>
              <w:rPr>
                <w:rFonts w:ascii="Cambria Math" w:hAnsi="Cambria Math"/>
              </w:rPr>
              <m:t xml:space="preserve">16</m:t>
            </m:r>
          </m:den>
        </m:f>
      </m:oMath>
      <w:r>
        <w:rPr/>
        <w:t>részét kell megtennie a megállásig, és ez a fele annyi ideig tart, mint ameddig a sebességének kétharmadát elvesztette.</w:t>
      </w:r>
    </w:p>
    <w:p>
      <w:pPr>
        <w:pStyle w:val="Normal"/>
        <w:jc w:val="left"/>
        <w:rPr/>
      </w:pPr>
      <w:r>
        <w:rPr/>
        <w:t>Megjegyzés: A félkörív megtétele után a megállásig még eltelt idő</w:t>
      </w:r>
    </w:p>
    <w:p>
      <w:pPr>
        <w:pStyle w:val="Normal"/>
        <w:jc w:val="center"/>
        <w:rPr/>
      </w:pPr>
      <w:r>
        <w:rPr/>
      </w:r>
      <m:oMath xmlns:m="http://schemas.openxmlformats.org/officeDocument/2006/math">
        <m:sSub>
          <m:e>
            <m:r>
              <w:rPr>
                <w:rFonts w:ascii="Cambria Math" w:hAnsi="Cambria Math"/>
              </w:rPr>
              <m:t xml:space="preserve">t</m:t>
            </m:r>
          </m:e>
          <m:sub>
            <m:r>
              <w:rPr>
                <w:rFonts w:ascii="Cambria Math" w:hAnsi="Cambria Math"/>
              </w:rPr>
              <m:t xml:space="preserve">2</m:t>
            </m:r>
          </m:sub>
        </m:sSub>
        <m:r>
          <w:rPr>
            <w:rFonts w:ascii="Cambria Math" w:hAnsi="Cambria Math"/>
          </w:rPr>
          <m:t xml:space="preserve">=</m:t>
        </m:r>
        <m:f>
          <m:num>
            <m:r>
              <w:rPr>
                <w:rFonts w:ascii="Cambria Math" w:hAnsi="Cambria Math"/>
              </w:rPr>
              <m:t xml:space="preserve">3</m:t>
            </m:r>
          </m:num>
          <m:den>
            <m:r>
              <w:rPr>
                <w:rFonts w:ascii="Cambria Math" w:hAnsi="Cambria Math"/>
              </w:rPr>
              <m:t xml:space="preserve">8</m:t>
            </m:r>
          </m:den>
        </m:f>
        <m:r>
          <w:rPr>
            <w:rFonts w:ascii="Cambria Math" w:hAnsi="Cambria Math"/>
          </w:rPr>
          <m:t xml:space="preserve">T</m:t>
        </m:r>
      </m:oMath>
    </w:p>
    <w:p>
      <w:pPr>
        <w:pStyle w:val="Normal"/>
        <w:jc w:val="left"/>
        <w:rPr/>
      </w:pPr>
      <w:r>
        <w:rPr/>
        <w:t>alakban is megadható, ahol a T a test eredeti sebességének megfelelő egyenletes körmozgás periódusideje.</w:t>
      </w:r>
    </w:p>
    <w:p>
      <w:pPr>
        <w:pStyle w:val="Normal"/>
        <w:jc w:val="left"/>
        <w:rPr/>
      </w:pPr>
      <w:r>
        <w:rPr/>
        <w:t>5. A feladatot kétféleképpen is megoldhatjuk, nyers erővel is, és kicsi geometriai jártassággal is.</w:t>
      </w:r>
    </w:p>
    <w:p>
      <w:pPr>
        <w:pStyle w:val="Normal"/>
        <w:jc w:val="left"/>
        <w:rPr/>
      </w:pPr>
      <w:r>
        <w:rPr/>
        <w:t>1. Nyers erővel.</w:t>
      </w:r>
    </w:p>
    <w:p>
      <w:pPr>
        <w:pStyle w:val="Normal"/>
        <w:jc w:val="left"/>
        <w:rPr/>
      </w:pPr>
      <w:r>
        <w:rPr/>
        <w:t xml:space="preserve">A feladatban megfogalmazott adatokból a kezdeti érintő irányú gyorsulás </w:t>
      </w:r>
    </w:p>
    <w:p>
      <w:pPr>
        <w:pStyle w:val="Normal"/>
        <w:jc w:val="left"/>
        <w:rPr/>
      </w:pPr>
      <w:r>
        <w:rPr/>
      </w:r>
      <m:oMath xmlns:m="http://schemas.openxmlformats.org/officeDocument/2006/math">
        <m:sSub>
          <m:e>
            <m:r>
              <w:rPr>
                <w:rFonts w:ascii="Cambria Math" w:hAnsi="Cambria Math"/>
              </w:rPr>
              <m:t xml:space="preserve">s</m:t>
            </m:r>
          </m:e>
          <m:sub>
            <m:r>
              <w:rPr>
                <w:rFonts w:ascii="Cambria Math" w:hAnsi="Cambria Math"/>
              </w:rPr>
              <m:t xml:space="preserve">1</m:t>
            </m:r>
          </m:sub>
        </m:sSub>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bSup>
          <m:e>
            <m:r>
              <w:rPr>
                <w:rFonts w:ascii="Cambria Math" w:hAnsi="Cambria Math"/>
              </w:rPr>
              <m:t xml:space="preserve">t</m:t>
            </m:r>
          </m:e>
          <m:sub>
            <m:r>
              <w:rPr>
                <w:rFonts w:ascii="Cambria Math" w:hAnsi="Cambria Math"/>
              </w:rPr>
              <m:t xml:space="preserve">1</m:t>
            </m:r>
          </m:sub>
          <m:sup>
            <m:r>
              <w:rPr>
                <w:rFonts w:ascii="Cambria Math" w:hAnsi="Cambria Math"/>
              </w:rPr>
              <m:t xml:space="preserve">2</m:t>
            </m:r>
          </m:sup>
        </m:sSubSup>
      </m:oMath>
      <w:r>
        <w:rPr/>
        <w:t xml:space="preserve">átrendezésével </w:t>
      </w:r>
      <w:r>
        <w:rPr/>
      </w:r>
      <m:oMath xmlns:m="http://schemas.openxmlformats.org/officeDocument/2006/math">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f>
          <m:num>
            <m:r>
              <w:rPr>
                <w:rFonts w:ascii="Cambria Math" w:hAnsi="Cambria Math"/>
              </w:rPr>
              <m:t xml:space="preserve">2</m:t>
            </m:r>
            <m:sSub>
              <m:e>
                <m:r>
                  <w:rPr>
                    <w:rFonts w:ascii="Cambria Math" w:hAnsi="Cambria Math"/>
                  </w:rPr>
                  <m:t xml:space="preserve">s</m:t>
                </m:r>
              </m:e>
              <m:sub>
                <m:r>
                  <w:rPr>
                    <w:rFonts w:ascii="Cambria Math" w:hAnsi="Cambria Math"/>
                  </w:rPr>
                  <m:t xml:space="preserve">1</m:t>
                </m:r>
              </m:sub>
            </m:sSub>
          </m:num>
          <m:den>
            <m:sSubSup>
              <m:e>
                <m:r>
                  <w:rPr>
                    <w:rFonts w:ascii="Cambria Math" w:hAnsi="Cambria Math"/>
                  </w:rPr>
                  <m:t xml:space="preserve">t</m:t>
                </m:r>
              </m:e>
              <m:sub>
                <m:r>
                  <w:rPr>
                    <w:rFonts w:ascii="Cambria Math" w:hAnsi="Cambria Math"/>
                  </w:rPr>
                  <m:t xml:space="preserve">1</m:t>
                </m:r>
              </m:sub>
              <m:sup>
                <m:r>
                  <w:rPr>
                    <w:rFonts w:ascii="Cambria Math" w:hAnsi="Cambria Math"/>
                  </w:rPr>
                  <m:t xml:space="preserve">2</m:t>
                </m:r>
              </m:sup>
            </m:sSubSup>
          </m:den>
        </m:f>
        <m:r>
          <w:rPr>
            <w:rFonts w:ascii="Cambria Math" w:hAnsi="Cambria Math"/>
          </w:rPr>
          <m:t xml:space="preserve">=</m:t>
        </m:r>
        <m:f>
          <m:num>
            <m:r>
              <w:rPr>
                <w:rFonts w:ascii="Cambria Math" w:hAnsi="Cambria Math"/>
              </w:rPr>
              <m:t xml:space="preserve">2</m:t>
            </m:r>
            <m:r>
              <w:rPr>
                <w:rFonts w:ascii="Cambria Math" w:hAnsi="Cambria Math"/>
              </w:rPr>
              <m:t xml:space="preserve">⋅</m:t>
            </m:r>
            <m:r>
              <w:rPr>
                <w:rFonts w:ascii="Cambria Math" w:hAnsi="Cambria Math"/>
              </w:rPr>
              <m:t xml:space="preserve">8</m:t>
            </m:r>
            <m:r>
              <w:rPr>
                <w:rFonts w:ascii="Cambria Math" w:hAnsi="Cambria Math"/>
              </w:rPr>
              <m:t xml:space="preserve">m</m:t>
            </m:r>
          </m:num>
          <m:den>
            <m:sSup>
              <m:e>
                <m:r>
                  <w:rPr>
                    <w:rFonts w:ascii="Cambria Math" w:hAnsi="Cambria Math"/>
                  </w:rPr>
                  <m:t xml:space="preserve">2</m:t>
                </m:r>
              </m:e>
              <m:sup>
                <m:r>
                  <w:rPr>
                    <w:rFonts w:ascii="Cambria Math" w:hAnsi="Cambria Math"/>
                  </w:rPr>
                  <m:t xml:space="preserve">2</m:t>
                </m:r>
              </m:sup>
            </m:sSup>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1</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oMath>
      <w:r>
        <w:rPr/>
        <w:t>.</w:t>
      </w:r>
    </w:p>
    <w:p>
      <w:pPr>
        <w:pStyle w:val="Normal"/>
        <w:jc w:val="left"/>
        <w:rPr/>
      </w:pPr>
      <w:r>
        <w:rPr/>
        <w:t>A megkétszerezett gyorsulás már az eredő gyorsulás, így</w:t>
      </w:r>
    </w:p>
    <w:p>
      <w:pPr>
        <w:pStyle w:val="Normal"/>
        <w:jc w:val="center"/>
        <w:rPr/>
      </w:pPr>
      <w:r>
        <w:rPr/>
      </w:r>
      <m:oMath xmlns:m="http://schemas.openxmlformats.org/officeDocument/2006/math">
        <m:r>
          <w:rPr>
            <w:rFonts w:ascii="Cambria Math" w:hAnsi="Cambria Math"/>
          </w:rPr>
          <m:t xml:space="preserve">2</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rad>
          <m:radPr>
            <m:degHide m:val="1"/>
          </m:radPr>
          <m:deg/>
          <m:e>
            <m:sSubSup>
              <m:e>
                <m:r>
                  <w:rPr>
                    <w:rFonts w:ascii="Cambria Math" w:hAnsi="Cambria Math"/>
                  </w:rPr>
                  <m:t xml:space="preserve">a</m:t>
                </m:r>
              </m:e>
              <m:sub>
                <m:r>
                  <w:rPr>
                    <w:rFonts w:ascii="Cambria Math" w:hAnsi="Cambria Math"/>
                  </w:rPr>
                  <m:t xml:space="preserve">cp</m:t>
                </m:r>
              </m:sub>
              <m:sup>
                <m:r>
                  <w:rPr>
                    <w:rFonts w:ascii="Cambria Math" w:hAnsi="Cambria Math"/>
                  </w:rPr>
                  <m:t xml:space="preserve">2</m:t>
                </m:r>
              </m:sup>
            </m:sSubSup>
            <m:r>
              <w:rPr>
                <w:rFonts w:ascii="Cambria Math" w:hAnsi="Cambria Math"/>
              </w:rPr>
              <m:t xml:space="preserve">+</m:t>
            </m:r>
            <m:sSubSup>
              <m:e>
                <m:r>
                  <w:rPr>
                    <w:rFonts w:ascii="Cambria Math" w:hAnsi="Cambria Math"/>
                  </w:rPr>
                  <m:t xml:space="preserve">a</m:t>
                </m:r>
              </m:e>
              <m:sub>
                <m:r>
                  <w:rPr>
                    <w:rFonts w:ascii="Cambria Math" w:hAnsi="Cambria Math"/>
                  </w:rPr>
                  <m:t xml:space="preserve">é</m:t>
                </m:r>
              </m:sub>
              <m:sup>
                <m:r>
                  <w:rPr>
                    <w:rFonts w:ascii="Cambria Math" w:hAnsi="Cambria Math"/>
                  </w:rPr>
                  <m:t xml:space="preserve">2</m:t>
                </m:r>
              </m:sup>
            </m:sSubSup>
          </m:e>
        </m:rad>
        <m:r>
          <w:rPr>
            <w:rFonts w:ascii="Cambria Math" w:hAnsi="Cambria Math"/>
          </w:rPr>
          <m:t xml:space="preserve">=</m:t>
        </m:r>
        <m:rad>
          <m:radPr>
            <m:degHide m:val="1"/>
          </m:radPr>
          <m:deg/>
          <m:e>
            <m:sSup>
              <m:e>
                <m:d>
                  <m:dPr>
                    <m:begChr m:val="("/>
                    <m:endChr m:val=")"/>
                  </m:dPr>
                  <m:e>
                    <m:f>
                      <m:num>
                        <m:sSup>
                          <m:e>
                            <m:r>
                              <w:rPr>
                                <w:rFonts w:ascii="Cambria Math" w:hAnsi="Cambria Math"/>
                              </w:rPr>
                              <m:t xml:space="preserve">v</m:t>
                            </m:r>
                          </m:e>
                          <m:sup>
                            <m:r>
                              <w:rPr>
                                <w:rFonts w:ascii="Cambria Math" w:hAnsi="Cambria Math"/>
                              </w:rPr>
                              <m:t xml:space="preserve">2</m:t>
                            </m:r>
                          </m:sup>
                        </m:sSup>
                      </m:num>
                      <m:den>
                        <m:r>
                          <w:rPr>
                            <w:rFonts w:ascii="Cambria Math" w:hAnsi="Cambria Math"/>
                          </w:rPr>
                          <m:t xml:space="preserve">R</m:t>
                        </m:r>
                      </m:den>
                    </m:f>
                  </m:e>
                </m:d>
              </m:e>
              <m:sup>
                <m:r>
                  <w:rPr>
                    <w:rFonts w:ascii="Cambria Math" w:hAnsi="Cambria Math"/>
                  </w:rPr>
                  <m:t xml:space="preserve">2</m:t>
                </m:r>
              </m:sup>
            </m:sSup>
            <m:r>
              <w:rPr>
                <w:rFonts w:ascii="Cambria Math" w:hAnsi="Cambria Math"/>
              </w:rPr>
              <m:t xml:space="preserve">+</m:t>
            </m:r>
            <m:sSubSup>
              <m:e>
                <m:r>
                  <w:rPr>
                    <w:rFonts w:ascii="Cambria Math" w:hAnsi="Cambria Math"/>
                  </w:rPr>
                  <m:t xml:space="preserve">a</m:t>
                </m:r>
              </m:e>
              <m:sub>
                <m:r>
                  <w:rPr>
                    <w:rFonts w:ascii="Cambria Math" w:hAnsi="Cambria Math"/>
                  </w:rPr>
                  <m:t xml:space="preserve">é</m:t>
                </m:r>
              </m:sub>
              <m:sup>
                <m:r>
                  <w:rPr>
                    <w:rFonts w:ascii="Cambria Math" w:hAnsi="Cambria Math"/>
                  </w:rPr>
                  <m:t xml:space="preserve">2</m:t>
                </m:r>
              </m:sup>
            </m:sSubSup>
          </m:e>
        </m:rad>
        <m:r>
          <w:rPr>
            <w:rFonts w:ascii="Cambria Math" w:hAnsi="Cambria Math"/>
          </w:rPr>
          <m:t xml:space="preserve">=</m:t>
        </m:r>
        <m:rad>
          <m:radPr>
            <m:degHide m:val="1"/>
          </m:radPr>
          <m:deg/>
          <m:e>
            <m:sSup>
              <m:e>
                <m:d>
                  <m:dPr>
                    <m:begChr m:val="("/>
                    <m:endChr m:val=")"/>
                  </m:dPr>
                  <m:e>
                    <m:f>
                      <m:num>
                        <m:sSup>
                          <m:e>
                            <m:d>
                              <m:dPr>
                                <m:begChr m:val="("/>
                                <m:endChr m:val=")"/>
                              </m:dPr>
                              <m:e>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e>
                            </m:d>
                          </m:e>
                          <m:sup>
                            <m:r>
                              <w:rPr>
                                <w:rFonts w:ascii="Cambria Math" w:hAnsi="Cambria Math"/>
                              </w:rPr>
                              <m:t xml:space="preserve">2</m:t>
                            </m:r>
                          </m:sup>
                        </m:sSup>
                      </m:num>
                      <m:den>
                        <m:r>
                          <w:rPr>
                            <w:rFonts w:ascii="Cambria Math" w:hAnsi="Cambria Math"/>
                          </w:rPr>
                          <m:t xml:space="preserve">R</m:t>
                        </m:r>
                      </m:den>
                    </m:f>
                  </m:e>
                </m:d>
              </m:e>
              <m:sup>
                <m:r>
                  <w:rPr>
                    <w:rFonts w:ascii="Cambria Math" w:hAnsi="Cambria Math"/>
                  </w:rPr>
                  <m:t xml:space="preserve">2</m:t>
                </m:r>
              </m:sup>
            </m:sSup>
            <m:r>
              <w:rPr>
                <w:rFonts w:ascii="Cambria Math" w:hAnsi="Cambria Math"/>
              </w:rPr>
              <m:t xml:space="preserve">+</m:t>
            </m:r>
            <m:sSubSup>
              <m:e>
                <m:r>
                  <w:rPr>
                    <w:rFonts w:ascii="Cambria Math" w:hAnsi="Cambria Math"/>
                  </w:rPr>
                  <m:t xml:space="preserve">a</m:t>
                </m:r>
              </m:e>
              <m:sub>
                <m:r>
                  <w:rPr>
                    <w:rFonts w:ascii="Cambria Math" w:hAnsi="Cambria Math"/>
                  </w:rPr>
                  <m:t xml:space="preserve">é</m:t>
                </m:r>
              </m:sub>
              <m:sup>
                <m:r>
                  <w:rPr>
                    <w:rFonts w:ascii="Cambria Math" w:hAnsi="Cambria Math"/>
                  </w:rPr>
                  <m:t xml:space="preserve">2</m:t>
                </m:r>
              </m:sup>
            </m:sSubSup>
          </m:e>
        </m:rad>
        <m:r>
          <w:rPr>
            <w:rFonts w:ascii="Cambria Math" w:hAnsi="Cambria Math"/>
          </w:rPr>
          <m:t xml:space="preserve">→</m:t>
        </m:r>
        <m:r>
          <w:rPr>
            <w:rFonts w:ascii="Cambria Math" w:hAnsi="Cambria Math"/>
          </w:rPr>
          <m:t xml:space="preserve">2</m:t>
        </m:r>
        <m:r>
          <w:rPr>
            <w:rFonts w:ascii="Cambria Math" w:hAnsi="Cambria Math"/>
          </w:rPr>
          <m:t xml:space="preserve">=</m:t>
        </m:r>
        <m:rad>
          <m:radPr>
            <m:degHide m:val="1"/>
          </m:radPr>
          <m:deg/>
          <m:e>
            <m:f>
              <m:num>
                <m:sSubSup>
                  <m:e>
                    <m:r>
                      <w:rPr>
                        <w:rFonts w:ascii="Cambria Math" w:hAnsi="Cambria Math"/>
                      </w:rPr>
                      <m:t xml:space="preserve">a</m:t>
                    </m:r>
                  </m:e>
                  <m:sub>
                    <m:r>
                      <w:rPr>
                        <w:rFonts w:ascii="Cambria Math" w:hAnsi="Cambria Math"/>
                      </w:rPr>
                      <m:t xml:space="preserve">é</m:t>
                    </m:r>
                  </m:sub>
                  <m:sup>
                    <m:r>
                      <w:rPr>
                        <w:rFonts w:ascii="Cambria Math" w:hAnsi="Cambria Math"/>
                      </w:rPr>
                      <m:t xml:space="preserve">2</m:t>
                    </m:r>
                  </m:sup>
                </m:sSubSup>
                <m:sSup>
                  <m:e>
                    <m:r>
                      <w:rPr>
                        <w:rFonts w:ascii="Cambria Math" w:hAnsi="Cambria Math"/>
                      </w:rPr>
                      <m:t xml:space="preserve">t</m:t>
                    </m:r>
                  </m:e>
                  <m:sup>
                    <m:r>
                      <w:rPr>
                        <w:rFonts w:ascii="Cambria Math" w:hAnsi="Cambria Math"/>
                      </w:rPr>
                      <m:t xml:space="preserve">4</m:t>
                    </m:r>
                  </m:sup>
                </m:sSup>
              </m:num>
              <m:den>
                <m:sSup>
                  <m:e>
                    <m:r>
                      <w:rPr>
                        <w:rFonts w:ascii="Cambria Math" w:hAnsi="Cambria Math"/>
                      </w:rPr>
                      <m:t xml:space="preserve">R</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1</m:t>
            </m:r>
          </m:e>
        </m:rad>
      </m:oMath>
    </w:p>
    <w:p>
      <w:pPr>
        <w:pStyle w:val="Normal"/>
        <w:jc w:val="left"/>
        <w:rPr/>
      </w:pPr>
      <w:r>
        <w:rPr/>
        <w:t>amiből</w:t>
      </w:r>
    </w:p>
    <w:p>
      <w:pPr>
        <w:pStyle w:val="Normal"/>
        <w:jc w:val="center"/>
        <w:rPr/>
      </w:pPr>
      <w:r>
        <w:rPr/>
      </w:r>
      <m:oMath xmlns:m="http://schemas.openxmlformats.org/officeDocument/2006/math">
        <m:r>
          <w:rPr>
            <w:rFonts w:ascii="Cambria Math" w:hAnsi="Cambria Math"/>
          </w:rPr>
          <m:t xml:space="preserve">t</m:t>
        </m:r>
        <m:r>
          <w:rPr>
            <w:rFonts w:ascii="Cambria Math" w:hAnsi="Cambria Math"/>
          </w:rPr>
          <m:t xml:space="preserve">=</m:t>
        </m:r>
        <m:rad>
          <m:deg>
            <m:r>
              <w:rPr>
                <w:rFonts w:ascii="Cambria Math" w:hAnsi="Cambria Math"/>
              </w:rPr>
              <m:t xml:space="preserve">4</m:t>
            </m:r>
          </m:deg>
          <m:e>
            <m:f>
              <m:num>
                <m:r>
                  <w:rPr>
                    <w:rFonts w:ascii="Cambria Math" w:hAnsi="Cambria Math"/>
                  </w:rPr>
                  <m:t xml:space="preserve">3</m:t>
                </m:r>
                <m:sSup>
                  <m:e>
                    <m:r>
                      <w:rPr>
                        <w:rFonts w:ascii="Cambria Math" w:hAnsi="Cambria Math"/>
                      </w:rPr>
                      <m:t xml:space="preserve">R</m:t>
                    </m:r>
                  </m:e>
                  <m:sup>
                    <m:r>
                      <w:rPr>
                        <w:rFonts w:ascii="Cambria Math" w:hAnsi="Cambria Math"/>
                      </w:rPr>
                      <m:t xml:space="preserve">2</m:t>
                    </m:r>
                  </m:sup>
                </m:sSup>
              </m:num>
              <m:den>
                <m:sSubSup>
                  <m:e>
                    <m:r>
                      <w:rPr>
                        <w:rFonts w:ascii="Cambria Math" w:hAnsi="Cambria Math"/>
                      </w:rPr>
                      <m:t xml:space="preserve">a</m:t>
                    </m:r>
                  </m:e>
                  <m:sub>
                    <m:r>
                      <w:rPr>
                        <w:rFonts w:ascii="Cambria Math" w:hAnsi="Cambria Math"/>
                      </w:rPr>
                      <m:t xml:space="preserve">é</m:t>
                    </m:r>
                  </m:sub>
                  <m:sup>
                    <m:r>
                      <w:rPr>
                        <w:rFonts w:ascii="Cambria Math" w:hAnsi="Cambria Math"/>
                      </w:rPr>
                      <m:t xml:space="preserve">2</m:t>
                    </m:r>
                  </m:sup>
                </m:sSubSup>
              </m:den>
            </m:f>
          </m:e>
        </m:rad>
        <m:r>
          <w:rPr>
            <w:rFonts w:ascii="Cambria Math" w:hAnsi="Cambria Math"/>
          </w:rPr>
          <m:t xml:space="preserve">=</m:t>
        </m:r>
        <m:rad>
          <m:deg>
            <m:r>
              <w:rPr>
                <w:rFonts w:ascii="Cambria Math" w:hAnsi="Cambria Math"/>
              </w:rPr>
              <m:t xml:space="preserve">4</m:t>
            </m:r>
          </m:deg>
          <m:e>
            <m:f>
              <m:num>
                <m:r>
                  <w:rPr>
                    <w:rFonts w:ascii="Cambria Math" w:hAnsi="Cambria Math"/>
                  </w:rPr>
                  <m:t xml:space="preserve">3</m:t>
                </m:r>
                <m:r>
                  <w:rPr>
                    <w:rFonts w:ascii="Cambria Math" w:hAnsi="Cambria Math"/>
                  </w:rPr>
                  <m:t xml:space="preserve">⋅</m:t>
                </m:r>
                <m:sSup>
                  <m:e>
                    <m:r>
                      <w:rPr>
                        <w:rFonts w:ascii="Cambria Math" w:hAnsi="Cambria Math"/>
                      </w:rPr>
                      <m:t xml:space="preserve">20</m:t>
                    </m:r>
                  </m:e>
                  <m:sup>
                    <m:r>
                      <w:rPr>
                        <w:rFonts w:ascii="Cambria Math" w:hAnsi="Cambria Math"/>
                      </w:rPr>
                      <m:t xml:space="preserve">2</m:t>
                    </m:r>
                  </m:sup>
                </m:sSup>
                <m:sSup>
                  <m:e>
                    <m:r>
                      <w:rPr>
                        <w:rFonts w:ascii="Cambria Math" w:hAnsi="Cambria Math"/>
                      </w:rPr>
                      <m:t xml:space="preserve">m</m:t>
                    </m:r>
                  </m:e>
                  <m:sup>
                    <m:r>
                      <w:rPr>
                        <w:rFonts w:ascii="Cambria Math" w:hAnsi="Cambria Math"/>
                      </w:rPr>
                      <m:t xml:space="preserve">2</m:t>
                    </m:r>
                  </m:sup>
                </m:sSup>
              </m:num>
              <m:den>
                <m:sSup>
                  <m:e>
                    <m:r>
                      <w:rPr>
                        <w:rFonts w:ascii="Cambria Math" w:hAnsi="Cambria Math"/>
                      </w:rPr>
                      <m:t xml:space="preserve">1</m:t>
                    </m:r>
                  </m:e>
                  <m:sup>
                    <m:r>
                      <w:rPr>
                        <w:rFonts w:ascii="Cambria Math" w:hAnsi="Cambria Math"/>
                      </w:rPr>
                      <m:t xml:space="preserve">2</m:t>
                    </m:r>
                  </m:sup>
                </m:sSup>
                <m:f>
                  <m:num>
                    <m:sSup>
                      <m:e>
                        <m:r>
                          <w:rPr>
                            <w:rFonts w:ascii="Cambria Math" w:hAnsi="Cambria Math"/>
                          </w:rPr>
                          <m:t xml:space="preserve">m</m:t>
                        </m:r>
                      </m:e>
                      <m:sup>
                        <m:r>
                          <w:rPr>
                            <w:rFonts w:ascii="Cambria Math" w:hAnsi="Cambria Math"/>
                          </w:rPr>
                          <m:t xml:space="preserve">2</m:t>
                        </m:r>
                      </m:sup>
                    </m:sSup>
                  </m:num>
                  <m:den>
                    <m:sSup>
                      <m:e>
                        <m:r>
                          <w:rPr>
                            <w:rFonts w:ascii="Cambria Math" w:hAnsi="Cambria Math"/>
                          </w:rPr>
                          <m:t xml:space="preserve">s</m:t>
                        </m:r>
                      </m:e>
                      <m:sup>
                        <m:r>
                          <w:rPr>
                            <w:rFonts w:ascii="Cambria Math" w:hAnsi="Cambria Math"/>
                          </w:rPr>
                          <m:t xml:space="preserve">4</m:t>
                        </m:r>
                      </m:sup>
                    </m:sSup>
                  </m:den>
                </m:f>
              </m:den>
            </m:f>
          </m:e>
        </m:rad>
        <m:r>
          <w:rPr>
            <w:rFonts w:ascii="Cambria Math" w:hAnsi="Cambria Math"/>
          </w:rPr>
          <m:t xml:space="preserve">=</m:t>
        </m:r>
        <m:r>
          <w:rPr>
            <w:rFonts w:ascii="Cambria Math" w:hAnsi="Cambria Math"/>
          </w:rPr>
          <m:t xml:space="preserve">5,</m:t>
        </m:r>
        <m:r>
          <w:rPr>
            <w:rFonts w:ascii="Cambria Math" w:hAnsi="Cambria Math"/>
          </w:rPr>
          <m:t xml:space="preserve">886</m:t>
        </m:r>
        <m:r>
          <w:rPr>
            <w:rFonts w:ascii="Cambria Math" w:hAnsi="Cambria Math"/>
          </w:rPr>
          <m:t xml:space="preserve">s</m:t>
        </m:r>
      </m:oMath>
      <w:r>
        <w:rPr/>
        <w:t>.</w:t>
      </w:r>
    </w:p>
    <w:p>
      <w:pPr>
        <w:pStyle w:val="Normal"/>
        <w:jc w:val="left"/>
        <w:rPr/>
      </w:pPr>
      <w:r>
        <w:rPr/>
        <w:t>A keresett út, a körív menti pályahossz:</w:t>
      </w:r>
    </w:p>
    <w:p>
      <w:pPr>
        <w:pStyle w:val="Normal"/>
        <w:jc w:val="center"/>
        <w:rPr/>
      </w:pP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1</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num>
          <m:den>
            <m:r>
              <w:rPr>
                <w:rFonts w:ascii="Cambria Math" w:hAnsi="Cambria Math"/>
              </w:rPr>
              <m:t xml:space="preserve">2</m:t>
            </m:r>
          </m:den>
        </m:f>
        <m:r>
          <w:rPr>
            <w:rFonts w:ascii="Cambria Math" w:hAnsi="Cambria Math"/>
          </w:rPr>
          <m:t xml:space="preserve">⋅</m:t>
        </m:r>
        <m:sSup>
          <m:e>
            <m:r>
              <w:rPr>
                <w:rFonts w:ascii="Cambria Math" w:hAnsi="Cambria Math"/>
              </w:rPr>
              <m:t xml:space="preserve">5,886</m:t>
            </m:r>
          </m:e>
          <m:sup>
            <m:r>
              <w:rPr>
                <w:rFonts w:ascii="Cambria Math" w:hAnsi="Cambria Math"/>
              </w:rPr>
              <m:t xml:space="preserve">2</m:t>
            </m:r>
          </m:sup>
        </m:sSup>
        <m:sSup>
          <m:e>
            <m:r>
              <w:rPr>
                <w:rFonts w:ascii="Cambria Math" w:hAnsi="Cambria Math"/>
              </w:rPr>
              <m:t xml:space="preserve">s</m:t>
            </m:r>
          </m:e>
          <m:sup>
            <m:r>
              <w:rPr>
                <w:rFonts w:ascii="Cambria Math" w:hAnsi="Cambria Math"/>
              </w:rPr>
              <m:t xml:space="preserve">2</m:t>
            </m:r>
          </m:sup>
        </m:sSup>
        <m:r>
          <w:rPr>
            <w:rFonts w:ascii="Cambria Math" w:hAnsi="Cambria Math"/>
          </w:rPr>
          <m:t xml:space="preserve">=</m:t>
        </m:r>
        <m:r>
          <w:rPr>
            <w:rFonts w:ascii="Cambria Math" w:hAnsi="Cambria Math"/>
          </w:rPr>
          <m:t xml:space="preserve">17,35</m:t>
        </m:r>
        <m:r>
          <w:rPr>
            <w:rFonts w:ascii="Cambria Math" w:hAnsi="Cambria Math"/>
          </w:rPr>
          <m:t xml:space="preserve">m</m:t>
        </m:r>
      </m:oMath>
      <w:r>
        <w:rPr/>
        <w:t>.</w:t>
      </w:r>
    </w:p>
    <w:p>
      <w:pPr>
        <w:pStyle w:val="Normal"/>
        <w:jc w:val="left"/>
        <w:rPr/>
      </w:pPr>
      <w:r>
        <w:drawing>
          <wp:anchor behindDoc="0" distT="0" distB="0" distL="0" distR="0" simplePos="0" locked="0" layoutInCell="1" allowOverlap="1" relativeHeight="10">
            <wp:simplePos x="0" y="0"/>
            <wp:positionH relativeFrom="column">
              <wp:posOffset>4008120</wp:posOffset>
            </wp:positionH>
            <wp:positionV relativeFrom="paragraph">
              <wp:posOffset>87630</wp:posOffset>
            </wp:positionV>
            <wp:extent cx="2211705" cy="1924685"/>
            <wp:effectExtent l="0" t="0" r="0" b="0"/>
            <wp:wrapSquare wrapText="largest"/>
            <wp:docPr id="8" name="Kép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ép9" descr=""/>
                    <pic:cNvPicPr>
                      <a:picLocks noChangeAspect="1" noChangeArrowheads="1"/>
                    </pic:cNvPicPr>
                  </pic:nvPicPr>
                  <pic:blipFill>
                    <a:blip r:embed="rId9"/>
                    <a:stretch>
                      <a:fillRect/>
                    </a:stretch>
                  </pic:blipFill>
                  <pic:spPr bwMode="auto">
                    <a:xfrm>
                      <a:off x="0" y="0"/>
                      <a:ext cx="2211705" cy="1924685"/>
                    </a:xfrm>
                    <a:prstGeom prst="rect">
                      <a:avLst/>
                    </a:prstGeom>
                  </pic:spPr>
                </pic:pic>
              </a:graphicData>
            </a:graphic>
          </wp:anchor>
        </w:drawing>
      </w:r>
      <w:r>
        <w:rPr/>
        <w:t>2</w:t>
      </w:r>
      <w:r>
        <w:rPr/>
        <w:t>. Az elegáns megoldás a megoldókulcs szerinti.</w:t>
      </w:r>
    </w:p>
    <w:p>
      <w:pPr>
        <w:pStyle w:val="Normal"/>
        <w:jc w:val="left"/>
        <w:rPr/>
      </w:pPr>
      <w:r>
        <w:rPr/>
        <w:t>Az ábrán lévő a</w:t>
      </w:r>
      <w:r>
        <w:rPr>
          <w:vertAlign w:val="subscript"/>
        </w:rPr>
        <w:t>t</w:t>
      </w:r>
      <w:r>
        <w:rPr/>
        <w:t xml:space="preserve"> jelölés az érintő irányú latin megfelelője tangenciális kezdőbetűjéből adódik. Hasonlóan az a</w:t>
      </w:r>
      <w:r>
        <w:rPr>
          <w:vertAlign w:val="subscript"/>
        </w:rPr>
        <w:t>n</w:t>
      </w:r>
      <w:r>
        <w:rPr/>
        <w:t xml:space="preserve"> az érintőre merőleges azaz normális gyorsulás, amely a centripetális gyorsulásnak a megfelelője.</w:t>
      </w:r>
    </w:p>
    <w:p>
      <w:pPr>
        <w:pStyle w:val="Normal"/>
        <w:jc w:val="left"/>
        <w:rPr/>
      </w:pPr>
      <w:r>
        <w:rPr/>
        <w:t>A feladat szövege szerint t idő elteltével a gyorsulás a = 2a</w:t>
      </w:r>
      <w:r>
        <w:rPr>
          <w:vertAlign w:val="subscript"/>
        </w:rPr>
        <w:t>t</w:t>
      </w:r>
      <w:r>
        <w:rPr/>
        <w:t>.</w:t>
      </w:r>
    </w:p>
    <w:p>
      <w:pPr>
        <w:pStyle w:val="Normal"/>
        <w:jc w:val="left"/>
        <w:rPr/>
      </w:pPr>
      <w:r>
        <w:rPr/>
        <w:t xml:space="preserve">Vektorösszegzésben, illetve felbontásban járatosabbak azonnal észreveszik az ábrán is látható szabályos háromszög </w:t>
      </w:r>
    </w:p>
    <w:p>
      <w:pPr>
        <w:pStyle w:val="Normal"/>
        <w:jc w:val="left"/>
        <w:rPr/>
      </w:pPr>
      <w:r>
        <w:rPr/>
        <w:t xml:space="preserve">felének oldalait, ahol a centripetális gyorsulás az érintő irányú gyorsulásnak a </w:t>
      </w:r>
      <w:r>
        <w:rPr/>
      </w:r>
      <m:oMath xmlns:m="http://schemas.openxmlformats.org/officeDocument/2006/math">
        <m:rad>
          <m:radPr>
            <m:degHide m:val="1"/>
          </m:radPr>
          <m:deg/>
          <m:e>
            <m:r>
              <w:rPr>
                <w:rFonts w:ascii="Cambria Math" w:hAnsi="Cambria Math"/>
              </w:rPr>
              <m:t xml:space="preserve">3</m:t>
            </m:r>
          </m:e>
        </m:rad>
      </m:oMath>
      <w:r>
        <w:rPr/>
        <w:t xml:space="preserve"> szorosa.</w:t>
      </w:r>
    </w:p>
    <w:p>
      <w:pPr>
        <w:pStyle w:val="Normal"/>
        <w:jc w:val="left"/>
        <w:rPr/>
      </w:pPr>
      <w:r>
        <w:rPr/>
        <w:t>Innen felírható:</w:t>
      </w:r>
      <w:r>
        <w:rPr/>
      </w:r>
      <m:oMath xmlns:m="http://schemas.openxmlformats.org/officeDocument/2006/math">
        <m:sSub>
          <m:e>
            <m:r>
              <w:rPr>
                <w:rFonts w:ascii="Cambria Math" w:hAnsi="Cambria Math"/>
              </w:rPr>
              <m:t xml:space="preserve">a</m:t>
            </m:r>
          </m:e>
          <m:sub>
            <m:r>
              <w:rPr>
                <w:rFonts w:ascii="Cambria Math" w:hAnsi="Cambria Math"/>
              </w:rPr>
              <m:t xml:space="preserve">cp</m:t>
            </m:r>
          </m:sub>
        </m:sSub>
        <m:r>
          <w:rPr>
            <w:rFonts w:ascii="Cambria Math" w:hAnsi="Cambria Math"/>
          </w:rPr>
          <m:t xml:space="preserve">=</m:t>
        </m:r>
        <m:rad>
          <m:radPr>
            <m:degHide m:val="1"/>
          </m:radPr>
          <m:deg/>
          <m:e>
            <m:r>
              <w:rPr>
                <w:rFonts w:ascii="Cambria Math" w:hAnsi="Cambria Math"/>
              </w:rPr>
              <m:t xml:space="preserve">3</m:t>
            </m:r>
          </m:e>
        </m:rad>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f>
          <m:num>
            <m:sSup>
              <m:e>
                <m:d>
                  <m:dPr>
                    <m:begChr m:val="("/>
                    <m:endChr m:val=")"/>
                  </m:dPr>
                  <m:e>
                    <m:sSub>
                      <m:e>
                        <m:r>
                          <w:rPr>
                            <w:rFonts w:ascii="Cambria Math" w:hAnsi="Cambria Math"/>
                          </w:rPr>
                          <m:t xml:space="preserve">a</m:t>
                        </m:r>
                      </m:e>
                      <m:sub>
                        <m:r>
                          <w:rPr>
                            <w:rFonts w:ascii="Cambria Math" w:hAnsi="Cambria Math"/>
                          </w:rPr>
                          <m:t xml:space="preserve">é</m:t>
                        </m:r>
                      </m:sub>
                    </m:sSub>
                    <m:r>
                      <w:rPr>
                        <w:rFonts w:ascii="Cambria Math" w:hAnsi="Cambria Math"/>
                      </w:rPr>
                      <m:t xml:space="preserve">t</m:t>
                    </m:r>
                  </m:e>
                </m:d>
              </m:e>
              <m:sup>
                <m:r>
                  <w:rPr>
                    <w:rFonts w:ascii="Cambria Math" w:hAnsi="Cambria Math"/>
                  </w:rPr>
                  <m:t xml:space="preserve">2</m:t>
                </m:r>
              </m:sup>
            </m:sSup>
          </m:num>
          <m:den>
            <m:r>
              <w:rPr>
                <w:rFonts w:ascii="Cambria Math" w:hAnsi="Cambria Math"/>
              </w:rPr>
              <m:t xml:space="preserve">R</m:t>
            </m:r>
          </m:den>
        </m:f>
        <m:r>
          <w:rPr>
            <w:rFonts w:ascii="Cambria Math" w:hAnsi="Cambria Math"/>
          </w:rPr>
          <m:t xml:space="preserve">=</m:t>
        </m:r>
        <m:rad>
          <m:radPr>
            <m:degHide m:val="1"/>
          </m:radPr>
          <m:deg/>
          <m:e>
            <m:r>
              <w:rPr>
                <w:rFonts w:ascii="Cambria Math" w:hAnsi="Cambria Math"/>
              </w:rPr>
              <m:t xml:space="preserve">3</m:t>
            </m:r>
          </m:e>
        </m:rad>
        <m:sSub>
          <m:e>
            <m:r>
              <w:rPr>
                <w:rFonts w:ascii="Cambria Math" w:hAnsi="Cambria Math"/>
              </w:rPr>
              <m:t xml:space="preserve">a</m:t>
            </m:r>
          </m:e>
          <m:sub>
            <m:r>
              <w:rPr>
                <w:rFonts w:ascii="Cambria Math" w:hAnsi="Cambria Math"/>
              </w:rPr>
              <m:t xml:space="preserve">é</m:t>
            </m:r>
          </m:sub>
        </m:sSub>
      </m:oMath>
      <w:r>
        <w:rPr/>
        <w:t>,</w:t>
      </w:r>
    </w:p>
    <w:p>
      <w:pPr>
        <w:pStyle w:val="Normal"/>
        <w:jc w:val="left"/>
        <w:rPr/>
      </w:pPr>
      <w:r>
        <w:rPr/>
        <w:t>amiből</w:t>
      </w:r>
      <w:r>
        <w:rPr/>
      </w:r>
      <m:oMath xmlns:m="http://schemas.openxmlformats.org/officeDocument/2006/math">
        <m:r>
          <w:rPr>
            <w:rFonts w:ascii="Cambria Math" w:hAnsi="Cambria Math"/>
          </w:rPr>
          <m:t xml:space="preserve">t</m:t>
        </m:r>
        <m:r>
          <w:rPr>
            <w:rFonts w:ascii="Cambria Math" w:hAnsi="Cambria Math"/>
          </w:rPr>
          <m:t xml:space="preserve">=</m:t>
        </m:r>
        <m:rad>
          <m:radPr>
            <m:degHide m:val="1"/>
          </m:radPr>
          <m:deg/>
          <m:e>
            <m:f>
              <m:num>
                <m:rad>
                  <m:radPr>
                    <m:degHide m:val="1"/>
                  </m:radPr>
                  <m:deg/>
                  <m:e>
                    <m:r>
                      <w:rPr>
                        <w:rFonts w:ascii="Cambria Math" w:hAnsi="Cambria Math"/>
                      </w:rPr>
                      <m:t xml:space="preserve">3</m:t>
                    </m:r>
                  </m:e>
                </m:rad>
                <m:r>
                  <w:rPr>
                    <w:rFonts w:ascii="Cambria Math" w:hAnsi="Cambria Math"/>
                  </w:rPr>
                  <m:t xml:space="preserve">R</m:t>
                </m:r>
              </m:num>
              <m:den>
                <m:sSub>
                  <m:e>
                    <m:r>
                      <w:rPr>
                        <w:rFonts w:ascii="Cambria Math" w:hAnsi="Cambria Math"/>
                      </w:rPr>
                      <m:t xml:space="preserve">a</m:t>
                    </m:r>
                  </m:e>
                  <m:sub>
                    <m:r>
                      <w:rPr>
                        <w:rFonts w:ascii="Cambria Math" w:hAnsi="Cambria Math"/>
                      </w:rPr>
                      <m:t xml:space="preserve">é</m:t>
                    </m:r>
                  </m:sub>
                </m:sSub>
              </m:den>
            </m:f>
          </m:e>
        </m:rad>
        <m:r>
          <w:rPr>
            <w:rFonts w:ascii="Cambria Math" w:hAnsi="Cambria Math"/>
          </w:rPr>
          <m:t xml:space="preserve">=</m:t>
        </m:r>
        <m:rad>
          <m:radPr>
            <m:degHide m:val="1"/>
          </m:radPr>
          <m:deg/>
          <m:e>
            <m:f>
              <m:num>
                <m:rad>
                  <m:radPr>
                    <m:degHide m:val="1"/>
                  </m:radPr>
                  <m:deg/>
                  <m:e>
                    <m:r>
                      <w:rPr>
                        <w:rFonts w:ascii="Cambria Math" w:hAnsi="Cambria Math"/>
                      </w:rPr>
                      <m:t xml:space="preserve">3</m:t>
                    </m:r>
                  </m:e>
                </m:rad>
                <m:r>
                  <w:rPr>
                    <w:rFonts w:ascii="Cambria Math" w:hAnsi="Cambria Math"/>
                  </w:rPr>
                  <m:t xml:space="preserve">20</m:t>
                </m:r>
                <m:r>
                  <w:rPr>
                    <w:rFonts w:ascii="Cambria Math" w:hAnsi="Cambria Math"/>
                  </w:rPr>
                  <m:t xml:space="preserve">m</m:t>
                </m:r>
              </m:num>
              <m:den>
                <m:r>
                  <w:rPr>
                    <w:rFonts w:ascii="Cambria Math" w:hAnsi="Cambria Math"/>
                  </w:rPr>
                  <m:t xml:space="preserve">1</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den>
            </m:f>
          </m:e>
        </m:rad>
        <m:r>
          <w:rPr>
            <w:rFonts w:ascii="Cambria Math" w:hAnsi="Cambria Math"/>
          </w:rPr>
          <m:t xml:space="preserve">=</m:t>
        </m:r>
        <m:r>
          <w:rPr>
            <w:rFonts w:ascii="Cambria Math" w:hAnsi="Cambria Math"/>
          </w:rPr>
          <m:t xml:space="preserve">5,886</m:t>
        </m:r>
        <m:r>
          <w:rPr>
            <w:rFonts w:ascii="Cambria Math" w:hAnsi="Cambria Math"/>
          </w:rPr>
          <m:t xml:space="preserve">s</m:t>
        </m:r>
      </m:oMath>
      <w:r>
        <w:rPr/>
        <w:t xml:space="preserve">és </w:t>
      </w:r>
      <w:r>
        <w:rPr/>
      </w:r>
      <m:oMath xmlns:m="http://schemas.openxmlformats.org/officeDocument/2006/math">
        <m:r>
          <w:rPr>
            <w:rFonts w:ascii="Cambria Math" w:hAnsi="Cambria Math"/>
          </w:rPr>
          <m:t xml:space="preserve">s</m:t>
        </m:r>
        <m:r>
          <w:rPr>
            <w:rFonts w:ascii="Cambria Math" w:hAnsi="Cambria Math"/>
          </w:rPr>
          <m:t xml:space="preserve">=</m:t>
        </m:r>
        <m:f>
          <m:num>
            <m:sSub>
              <m:e>
                <m:r>
                  <w:rPr>
                    <w:rFonts w:ascii="Cambria Math" w:hAnsi="Cambria Math"/>
                  </w:rPr>
                  <m:t xml:space="preserve">a</m:t>
                </m:r>
              </m:e>
              <m:sub>
                <m:r>
                  <w:rPr>
                    <w:rFonts w:ascii="Cambria Math" w:hAnsi="Cambria Math"/>
                  </w:rPr>
                  <m:t xml:space="preserve">é</m:t>
                </m:r>
              </m:sub>
            </m:sSub>
          </m:num>
          <m:den>
            <m:r>
              <w:rPr>
                <w:rFonts w:ascii="Cambria Math" w:hAnsi="Cambria Math"/>
              </w:rPr>
              <m:t xml:space="preserve">2</m:t>
            </m:r>
          </m:den>
        </m:f>
        <m:sSup>
          <m:e>
            <m:r>
              <w:rPr>
                <w:rFonts w:ascii="Cambria Math" w:hAnsi="Cambria Math"/>
              </w:rPr>
              <m:t xml:space="preserve">t</m:t>
            </m:r>
          </m:e>
          <m:sup>
            <m:r>
              <w:rPr>
                <w:rFonts w:ascii="Cambria Math" w:hAnsi="Cambria Math"/>
              </w:rPr>
              <m:t xml:space="preserve">2</m:t>
            </m:r>
          </m:sup>
        </m:sSup>
        <m:r>
          <w:rPr>
            <w:rFonts w:ascii="Cambria Math" w:hAnsi="Cambria Math"/>
          </w:rPr>
          <m:t xml:space="preserve">=</m:t>
        </m:r>
        <m:f>
          <m:num>
            <m:r>
              <w:rPr>
                <w:rFonts w:ascii="Cambria Math" w:hAnsi="Cambria Math"/>
              </w:rPr>
              <m:t xml:space="preserve">1</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num>
          <m:den>
            <m:r>
              <w:rPr>
                <w:rFonts w:ascii="Cambria Math" w:hAnsi="Cambria Math"/>
              </w:rPr>
              <m:t xml:space="preserve">2</m:t>
            </m:r>
          </m:den>
        </m:f>
        <m:r>
          <w:rPr>
            <w:rFonts w:ascii="Cambria Math" w:hAnsi="Cambria Math"/>
          </w:rPr>
          <m:t xml:space="preserve">⋅</m:t>
        </m:r>
        <m:sSup>
          <m:e>
            <m:r>
              <w:rPr>
                <w:rFonts w:ascii="Cambria Math" w:hAnsi="Cambria Math"/>
              </w:rPr>
              <m:t xml:space="preserve">5,886</m:t>
            </m:r>
          </m:e>
          <m:sup>
            <m:r>
              <w:rPr>
                <w:rFonts w:ascii="Cambria Math" w:hAnsi="Cambria Math"/>
              </w:rPr>
              <m:t xml:space="preserve">2</m:t>
            </m:r>
          </m:sup>
        </m:sSup>
        <m:sSup>
          <m:e>
            <m:r>
              <w:rPr>
                <w:rFonts w:ascii="Cambria Math" w:hAnsi="Cambria Math"/>
              </w:rPr>
              <m:t xml:space="preserve">s</m:t>
            </m:r>
          </m:e>
          <m:sup>
            <m:r>
              <w:rPr>
                <w:rFonts w:ascii="Cambria Math" w:hAnsi="Cambria Math"/>
              </w:rPr>
              <m:t xml:space="preserve">2</m:t>
            </m:r>
          </m:sup>
        </m:sSup>
        <m:r>
          <w:rPr>
            <w:rFonts w:ascii="Cambria Math" w:hAnsi="Cambria Math"/>
          </w:rPr>
          <m:t xml:space="preserve">=</m:t>
        </m:r>
        <m:r>
          <w:rPr>
            <w:rFonts w:ascii="Cambria Math" w:hAnsi="Cambria Math"/>
          </w:rPr>
          <m:t xml:space="preserve">17,35</m:t>
        </m:r>
        <m:r>
          <w:rPr>
            <w:rFonts w:ascii="Cambria Math" w:hAnsi="Cambria Math"/>
          </w:rPr>
          <m:t xml:space="preserve">m</m:t>
        </m:r>
      </m:oMath>
      <w:r>
        <w:rPr/>
        <w:t xml:space="preserve"> adódik.</w:t>
      </w:r>
    </w:p>
    <w:p>
      <w:pPr>
        <w:pStyle w:val="Normal"/>
        <w:jc w:val="center"/>
        <w:rPr/>
      </w:pPr>
      <w:r>
        <w:rPr/>
      </w:r>
    </w:p>
    <w:p>
      <w:pPr>
        <w:pStyle w:val="Normal"/>
        <w:jc w:val="center"/>
        <w:rPr/>
      </w:pPr>
      <w:r>
        <w:rPr/>
        <w:t>Egyenletesen változó körmozgás dinamikája</w:t>
      </w:r>
    </w:p>
    <w:p>
      <w:pPr>
        <w:pStyle w:val="Normal"/>
        <w:jc w:val="left"/>
        <w:rPr/>
      </w:pPr>
      <w:r>
        <w:rPr/>
      </w:r>
    </w:p>
    <w:p>
      <w:pPr>
        <w:pStyle w:val="Normal"/>
        <w:jc w:val="left"/>
        <w:rPr/>
      </w:pPr>
      <w:r>
        <w:rPr/>
      </w:r>
    </w:p>
    <w:p>
      <w:pPr>
        <w:pStyle w:val="Normal"/>
        <w:jc w:val="left"/>
        <w:rPr/>
      </w:pPr>
      <w:r>
        <w:rPr/>
        <w:t>1. Ismétlés. Egyenletes körmozgás dinamikai feltétele: a test, az anyagi pont akkor végez egyenletes körmozgást, ha az őt érő erők eredője változatlan nagyságú, és mindig a körpálya középpontja felé mutat, tehát merőleges az test érintő irányú sebességére. Röviden:  a körmozgás feltétele a centripetális erő.</w:t>
      </w:r>
    </w:p>
    <w:p>
      <w:pPr>
        <w:pStyle w:val="Normal"/>
        <w:jc w:val="left"/>
        <w:rPr/>
      </w:pPr>
      <w:r>
        <w:rPr/>
        <w:t>2. Új fogalmak: érintő irányú erő, változó nagyságú centripetális erő, forgatónyomaték, pályamomentum.</w:t>
      </w:r>
    </w:p>
    <w:p>
      <w:pPr>
        <w:pStyle w:val="Normal"/>
        <w:jc w:val="left"/>
        <w:rPr/>
      </w:pPr>
      <w:r>
        <w:rPr/>
        <w:t>3. Bevezető feladat</w:t>
      </w:r>
    </w:p>
    <w:p>
      <w:pPr>
        <w:pStyle w:val="Normal"/>
        <w:jc w:val="left"/>
        <w:rPr/>
      </w:pPr>
      <w:r>
        <w:rPr/>
        <w:t>Mekkora az előző órai feladatban lévő kerékpár és az út közötti kölcsönhatásból származó erő nagysága? Mi biztosítja az érintő irányú gyorsulást? Hogyan alakul a centripetális erő? Milyen erők eredője a centripetális erő? A kerékpár és utasának együttes tömege 80 kg.</w:t>
      </w:r>
    </w:p>
    <w:p>
      <w:pPr>
        <w:pStyle w:val="Normal"/>
        <w:jc w:val="left"/>
        <w:rPr/>
      </w:pPr>
      <w:r>
        <w:drawing>
          <wp:anchor behindDoc="0" distT="0" distB="0" distL="0" distR="0" simplePos="0" locked="0" layoutInCell="1" allowOverlap="1" relativeHeight="8">
            <wp:simplePos x="0" y="0"/>
            <wp:positionH relativeFrom="column">
              <wp:posOffset>3789680</wp:posOffset>
            </wp:positionH>
            <wp:positionV relativeFrom="paragraph">
              <wp:posOffset>74295</wp:posOffset>
            </wp:positionV>
            <wp:extent cx="2431415" cy="2371090"/>
            <wp:effectExtent l="0" t="0" r="0" b="0"/>
            <wp:wrapSquare wrapText="largest"/>
            <wp:docPr id="9" name="Kép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ép8" descr=""/>
                    <pic:cNvPicPr>
                      <a:picLocks noChangeAspect="1" noChangeArrowheads="1"/>
                    </pic:cNvPicPr>
                  </pic:nvPicPr>
                  <pic:blipFill>
                    <a:blip r:embed="rId10"/>
                    <a:stretch>
                      <a:fillRect/>
                    </a:stretch>
                  </pic:blipFill>
                  <pic:spPr bwMode="auto">
                    <a:xfrm>
                      <a:off x="0" y="0"/>
                      <a:ext cx="2431415" cy="2371090"/>
                    </a:xfrm>
                    <a:prstGeom prst="rect">
                      <a:avLst/>
                    </a:prstGeom>
                  </pic:spPr>
                </pic:pic>
              </a:graphicData>
            </a:graphic>
          </wp:anchor>
        </w:drawing>
      </w:r>
      <w:r>
        <w:rPr/>
        <w:t>M</w:t>
      </w:r>
      <w:r>
        <w:rPr/>
        <w:t>egoldás:</w:t>
      </w:r>
    </w:p>
    <w:p>
      <w:pPr>
        <w:pStyle w:val="Normal"/>
        <w:jc w:val="left"/>
        <w:rPr/>
      </w:pPr>
      <w:r>
        <w:rPr/>
        <w:t>A kinematikai rajzon feltüntethetjük a gyorsulásokhoz tartozó erőket az ismert F= ma eredő erő  alapján. Az egymásra merőleges radiális és érintő irányú erők bár egyazon talajjal való súrlódási kölcsönhatásból származnak, mégis egymástól függetlenül kezelhetők.</w:t>
      </w:r>
    </w:p>
    <w:p>
      <w:pPr>
        <w:pStyle w:val="Normal"/>
        <w:jc w:val="left"/>
        <w:rPr/>
      </w:pPr>
      <w:r>
        <w:rPr/>
        <w:t>Az érintő irányú erő:</w:t>
      </w:r>
    </w:p>
    <w:p>
      <w:pPr>
        <w:pStyle w:val="Normal"/>
        <w:jc w:val="left"/>
        <w:rPr/>
      </w:pPr>
      <w:r>
        <w:rPr/>
      </w:r>
      <m:oMath xmlns:m="http://schemas.openxmlformats.org/officeDocument/2006/math">
        <m:sSub>
          <m:e>
            <m:r>
              <w:rPr>
                <w:rFonts w:ascii="Cambria Math" w:hAnsi="Cambria Math"/>
              </w:rPr>
              <m:t xml:space="preserve">F</m:t>
            </m:r>
          </m:e>
          <m:sub>
            <m:r>
              <w:rPr>
                <w:rFonts w:ascii="Cambria Math" w:hAnsi="Cambria Math"/>
              </w:rPr>
              <m:t xml:space="preserve">é</m:t>
            </m:r>
          </m:sub>
        </m:sSub>
        <m:r>
          <w:rPr>
            <w:rFonts w:ascii="Cambria Math" w:hAnsi="Cambria Math"/>
          </w:rPr>
          <m:t xml:space="preserve">=</m:t>
        </m:r>
        <m:r>
          <w:rPr>
            <w:rFonts w:ascii="Cambria Math" w:hAnsi="Cambria Math"/>
          </w:rPr>
          <m:t xml:space="preserve">m</m:t>
        </m:r>
        <m:sSub>
          <m:e>
            <m:r>
              <w:rPr>
                <w:rFonts w:ascii="Cambria Math" w:hAnsi="Cambria Math"/>
              </w:rPr>
              <m:t xml:space="preserve">a</m:t>
            </m:r>
          </m:e>
          <m:sub>
            <m:r>
              <w:rPr>
                <w:rFonts w:ascii="Cambria Math" w:hAnsi="Cambria Math"/>
              </w:rPr>
              <m:t xml:space="preserve">é</m:t>
            </m:r>
          </m:sub>
        </m:sSub>
        <m:r>
          <w:rPr>
            <w:rFonts w:ascii="Cambria Math" w:hAnsi="Cambria Math"/>
          </w:rPr>
          <m:t xml:space="preserve">=</m:t>
        </m:r>
        <m:r>
          <w:rPr>
            <w:rFonts w:ascii="Cambria Math" w:hAnsi="Cambria Math"/>
          </w:rPr>
          <m:t xml:space="preserve">80</m:t>
        </m:r>
        <m:r>
          <w:rPr>
            <w:rFonts w:ascii="Cambria Math" w:hAnsi="Cambria Math"/>
          </w:rPr>
          <m:t xml:space="preserve">kg</m:t>
        </m:r>
        <m:r>
          <w:rPr>
            <w:rFonts w:ascii="Cambria Math" w:hAnsi="Cambria Math"/>
          </w:rPr>
          <m:t xml:space="preserve">0,5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40</m:t>
        </m:r>
        <m:r>
          <w:rPr>
            <w:rFonts w:ascii="Cambria Math" w:hAnsi="Cambria Math"/>
          </w:rPr>
          <m:t xml:space="preserve">N</m:t>
        </m:r>
      </m:oMath>
    </w:p>
    <w:p>
      <w:pPr>
        <w:pStyle w:val="Normal"/>
        <w:jc w:val="left"/>
        <w:rPr/>
      </w:pPr>
      <w:r>
        <w:rPr/>
        <w:t>a talajon lévő tapadó súrlódási erő érintő irányú komponense.</w:t>
      </w:r>
    </w:p>
    <w:p>
      <w:pPr>
        <w:pStyle w:val="Normal"/>
        <w:jc w:val="left"/>
        <w:rPr/>
      </w:pPr>
      <w:r>
        <w:rPr/>
        <w:t>A centripetális erő a kanyar végén:</w:t>
      </w:r>
    </w:p>
    <w:p>
      <w:pPr>
        <w:pStyle w:val="Normal"/>
        <w:jc w:val="left"/>
        <w:rPr/>
      </w:pPr>
      <w:r>
        <w:rPr/>
      </w:r>
      <m:oMath xmlns:m="http://schemas.openxmlformats.org/officeDocument/2006/math">
        <m:sSub>
          <m:e>
            <m:r>
              <w:rPr>
                <w:rFonts w:ascii="Cambria Math" w:hAnsi="Cambria Math"/>
              </w:rPr>
              <m:t xml:space="preserve">F</m:t>
            </m:r>
          </m:e>
          <m:sub>
            <m:r>
              <w:rPr>
                <w:rFonts w:ascii="Cambria Math" w:hAnsi="Cambria Math"/>
              </w:rPr>
              <m:t xml:space="preserve">cp</m:t>
            </m:r>
          </m:sub>
        </m:sSub>
        <m:r>
          <w:rPr>
            <w:rFonts w:ascii="Cambria Math" w:hAnsi="Cambria Math"/>
          </w:rPr>
          <m:t xml:space="preserve">=</m:t>
        </m:r>
        <m:sSub>
          <m:e>
            <m:r>
              <w:rPr>
                <w:rFonts w:ascii="Cambria Math" w:hAnsi="Cambria Math"/>
              </w:rPr>
              <m:t xml:space="preserve">ma</m:t>
            </m:r>
          </m:e>
          <m:sub>
            <m:r>
              <w:rPr>
                <w:rFonts w:ascii="Cambria Math" w:hAnsi="Cambria Math"/>
              </w:rPr>
              <m:t xml:space="preserve">cp</m:t>
            </m:r>
          </m:sub>
        </m:sSub>
        <m:r>
          <w:rPr>
            <w:rFonts w:ascii="Cambria Math" w:hAnsi="Cambria Math"/>
          </w:rPr>
          <m:t xml:space="preserve">=</m:t>
        </m:r>
        <m:r>
          <w:rPr>
            <w:rFonts w:ascii="Cambria Math" w:hAnsi="Cambria Math"/>
          </w:rPr>
          <m:t xml:space="preserve">80</m:t>
        </m:r>
        <m:r>
          <w:rPr>
            <w:rFonts w:ascii="Cambria Math" w:hAnsi="Cambria Math"/>
          </w:rPr>
          <m:t xml:space="preserve">kg</m:t>
        </m:r>
        <m:r>
          <w:rPr>
            <w:rFonts w:ascii="Cambria Math" w:hAnsi="Cambria Math"/>
          </w:rPr>
          <m:t xml:space="preserve">1,57</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125,6</m:t>
        </m:r>
        <m:r>
          <w:rPr>
            <w:rFonts w:ascii="Cambria Math" w:hAnsi="Cambria Math"/>
          </w:rPr>
          <m:t xml:space="preserve">N</m:t>
        </m:r>
      </m:oMath>
    </w:p>
    <w:p>
      <w:pPr>
        <w:pStyle w:val="Normal"/>
        <w:jc w:val="left"/>
        <w:rPr/>
      </w:pPr>
      <w:r>
        <w:rPr/>
        <w:t>a talajon ható tapadási súrlódási erő sugárirányú komponense.</w:t>
      </w:r>
    </w:p>
    <w:p>
      <w:pPr>
        <w:pStyle w:val="Normal"/>
        <w:jc w:val="left"/>
        <w:rPr/>
      </w:pPr>
      <w:r>
        <w:rPr/>
      </w:r>
    </w:p>
    <w:p>
      <w:pPr>
        <w:pStyle w:val="Normal"/>
        <w:jc w:val="left"/>
        <w:rPr/>
      </w:pPr>
      <w:r>
        <w:rPr/>
        <w:t xml:space="preserve">Az eredő erő </w:t>
      </w:r>
      <w:r>
        <w:rPr/>
      </w:r>
      <m:oMath xmlns:m="http://schemas.openxmlformats.org/officeDocument/2006/math">
        <m:r>
          <w:rPr>
            <w:rFonts w:ascii="Cambria Math" w:hAnsi="Cambria Math"/>
          </w:rPr>
          <m:t xml:space="preserve">F</m:t>
        </m:r>
        <m:r>
          <w:rPr>
            <w:rFonts w:ascii="Cambria Math" w:hAnsi="Cambria Math"/>
          </w:rPr>
          <m:t xml:space="preserve">=</m:t>
        </m:r>
        <m:r>
          <w:rPr>
            <w:rFonts w:ascii="Cambria Math" w:hAnsi="Cambria Math"/>
          </w:rPr>
          <m:t xml:space="preserve">ma</m:t>
        </m:r>
        <m:r>
          <w:rPr>
            <w:rFonts w:ascii="Cambria Math" w:hAnsi="Cambria Math"/>
          </w:rPr>
          <m:t xml:space="preserve">=</m:t>
        </m:r>
        <m:r>
          <w:rPr>
            <w:rFonts w:ascii="Cambria Math" w:hAnsi="Cambria Math"/>
          </w:rPr>
          <m:t xml:space="preserve">80</m:t>
        </m:r>
        <m:r>
          <w:rPr>
            <w:rFonts w:ascii="Cambria Math" w:hAnsi="Cambria Math"/>
          </w:rPr>
          <m:t xml:space="preserve">kg</m:t>
        </m:r>
        <m:r>
          <w:rPr>
            <w:rFonts w:ascii="Cambria Math" w:hAnsi="Cambria Math"/>
          </w:rPr>
          <m:t xml:space="preserve">1,65</m:t>
        </m:r>
        <m:f>
          <m:num>
            <m:r>
              <w:rPr>
                <w:rFonts w:ascii="Cambria Math" w:hAnsi="Cambria Math"/>
              </w:rPr>
              <m:t xml:space="preserve">m</m:t>
            </m:r>
          </m:num>
          <m:den>
            <m:sSup>
              <m:e>
                <m:r>
                  <w:rPr>
                    <w:rFonts w:ascii="Cambria Math" w:hAnsi="Cambria Math"/>
                  </w:rPr>
                  <m:t xml:space="preserve">s</m:t>
                </m:r>
              </m:e>
              <m:sup>
                <m:r>
                  <w:rPr>
                    <w:rFonts w:ascii="Cambria Math" w:hAnsi="Cambria Math"/>
                  </w:rPr>
                  <m:t xml:space="preserve">2</m:t>
                </m:r>
              </m:sup>
            </m:sSup>
          </m:den>
        </m:f>
        <m:r>
          <w:rPr>
            <w:rFonts w:ascii="Cambria Math" w:hAnsi="Cambria Math"/>
          </w:rPr>
          <m:t xml:space="preserve">=</m:t>
        </m:r>
        <m:r>
          <w:rPr>
            <w:rFonts w:ascii="Cambria Math" w:hAnsi="Cambria Math"/>
          </w:rPr>
          <m:t xml:space="preserve">132</m:t>
        </m:r>
        <m:r>
          <w:rPr>
            <w:rFonts w:ascii="Cambria Math" w:hAnsi="Cambria Math"/>
          </w:rPr>
          <m:t xml:space="preserve">N</m:t>
        </m:r>
      </m:oMath>
      <w:r>
        <w:rPr/>
        <w:t>a talajon megjelenő tapadó súrlódási erő.</w:t>
      </w:r>
    </w:p>
    <w:p>
      <w:pPr>
        <w:pStyle w:val="Normal"/>
        <w:jc w:val="left"/>
        <w:rPr/>
      </w:pPr>
      <w:r>
        <w:rPr/>
      </w:r>
    </w:p>
    <w:p>
      <w:pPr>
        <w:pStyle w:val="Normal"/>
        <w:jc w:val="left"/>
        <w:rPr/>
      </w:pPr>
      <w:r>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0"/>
  <w:defaultTabStop w:val="48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hu-HU" w:eastAsia="zh-CN" w:bidi="hi-IN"/>
      </w:rPr>
    </w:rPrDefault>
    <w:pPrDefault>
      <w:pPr/>
    </w:pPrDefault>
  </w:docDefaults>
  <w:style w:type="paragraph" w:styleId="Normal">
    <w:name w:val="Normal"/>
    <w:qFormat/>
    <w:pPr>
      <w:widowControl/>
      <w:suppressAutoHyphens w:val="true"/>
      <w:overflowPunct w:val="true"/>
      <w:bidi w:val="0"/>
      <w:jc w:val="left"/>
    </w:pPr>
    <w:rPr>
      <w:rFonts w:ascii="Liberation Serif;Times New Roman" w:hAnsi="Liberation Serif;Times New Roman" w:eastAsia="WenQuanYi Micro Hei" w:cs="Lohit Devanagari"/>
      <w:color w:val="00000A"/>
      <w:sz w:val="24"/>
      <w:szCs w:val="24"/>
      <w:lang w:val="hu-HU" w:eastAsia="zh-CN" w:bidi="hi-IN"/>
    </w:rPr>
  </w:style>
  <w:style w:type="character" w:styleId="Felsorolsjel">
    <w:name w:val="Felsorolásjel"/>
    <w:qFormat/>
    <w:rPr>
      <w:rFonts w:ascii="OpenSymbol" w:hAnsi="OpenSymbol" w:eastAsia="OpenSymbol" w:cs="OpenSymbol"/>
    </w:rPr>
  </w:style>
  <w:style w:type="paragraph" w:styleId="Cmsor">
    <w:name w:val="Címsor"/>
    <w:basedOn w:val="Normal"/>
    <w:next w:val="Szvegtrzs"/>
    <w:qFormat/>
    <w:pPr>
      <w:keepNext/>
      <w:spacing w:before="240" w:after="120"/>
    </w:pPr>
    <w:rPr>
      <w:rFonts w:ascii="Liberation Sans;Arial" w:hAnsi="Liberation Sans;Arial" w:eastAsia="WenQuanYi Micro Hei" w:cs="Lohit Devanagari"/>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paragraph" w:styleId="Tblzattartalom">
    <w:name w:val="Táblázattartalom"/>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1764</TotalTime>
  <Application>LibreOffice/5.1.6.2$Linux_x86 LibreOffice_project/10m0$Build-2</Application>
  <Pages>8</Pages>
  <Words>1670</Words>
  <Characters>10430</Characters>
  <CharactersWithSpaces>12046</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2018-06-09T08:58:58Z</dcterms:created>
  <dc:creator>Horváth Norbert</dc:creator>
  <dc:description/>
  <dc:language>hu-HU</dc:language>
  <cp:lastModifiedBy>Horváth Norbert</cp:lastModifiedBy>
  <dcterms:modified xsi:type="dcterms:W3CDTF">2018-09-15T10:38:56Z</dcterms:modified>
  <cp:revision>41</cp:revision>
  <dc:subject/>
  <dc:title/>
</cp:coreProperties>
</file>