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2418D" w14:textId="77777777" w:rsidR="00870B16" w:rsidRDefault="00870B16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460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315"/>
        <w:gridCol w:w="1560"/>
        <w:gridCol w:w="1485"/>
        <w:gridCol w:w="2415"/>
      </w:tblGrid>
      <w:tr w:rsidR="00870B16" w14:paraId="478E95D2" w14:textId="77777777">
        <w:trPr>
          <w:trHeight w:val="420"/>
        </w:trPr>
        <w:tc>
          <w:tcPr>
            <w:tcW w:w="14602" w:type="dxa"/>
            <w:gridSpan w:val="7"/>
          </w:tcPr>
          <w:p w14:paraId="61099463" w14:textId="77777777" w:rsidR="00870B16" w:rsidRDefault="006F7E12">
            <w:pPr>
              <w:rPr>
                <w:b/>
              </w:rPr>
            </w:pPr>
            <w:r>
              <w:rPr>
                <w:b/>
              </w:rPr>
              <w:t>Az óra céljai: Egyenes arányosság felismerése, arányossági feladatok megoldása</w:t>
            </w:r>
          </w:p>
        </w:tc>
      </w:tr>
      <w:tr w:rsidR="00870B16" w14:paraId="2E09D9EA" w14:textId="77777777">
        <w:tc>
          <w:tcPr>
            <w:tcW w:w="611" w:type="dxa"/>
          </w:tcPr>
          <w:p w14:paraId="44167CCB" w14:textId="77777777" w:rsidR="00870B16" w:rsidRDefault="006F7E12">
            <w:pPr>
              <w:rPr>
                <w:b/>
              </w:rPr>
            </w:pPr>
            <w:r>
              <w:rPr>
                <w:b/>
              </w:rPr>
              <w:t>Idő</w:t>
            </w:r>
          </w:p>
        </w:tc>
        <w:tc>
          <w:tcPr>
            <w:tcW w:w="1814" w:type="dxa"/>
          </w:tcPr>
          <w:p w14:paraId="2DBE59FB" w14:textId="77777777" w:rsidR="00870B16" w:rsidRDefault="006F7E12">
            <w:pPr>
              <w:rPr>
                <w:b/>
              </w:rPr>
            </w:pPr>
            <w:r>
              <w:rPr>
                <w:b/>
              </w:rPr>
              <w:t>Szakaszok és célok</w:t>
            </w:r>
          </w:p>
        </w:tc>
        <w:tc>
          <w:tcPr>
            <w:tcW w:w="3402" w:type="dxa"/>
          </w:tcPr>
          <w:p w14:paraId="7A8EAAAD" w14:textId="77777777" w:rsidR="00870B16" w:rsidRDefault="006F7E12">
            <w:pPr>
              <w:rPr>
                <w:b/>
              </w:rPr>
            </w:pPr>
            <w:r>
              <w:rPr>
                <w:b/>
              </w:rPr>
              <w:t>Tanulói tevékenységek</w:t>
            </w:r>
          </w:p>
        </w:tc>
        <w:tc>
          <w:tcPr>
            <w:tcW w:w="3315" w:type="dxa"/>
          </w:tcPr>
          <w:p w14:paraId="4E36AD67" w14:textId="77777777" w:rsidR="00870B16" w:rsidRDefault="006F7E12">
            <w:pPr>
              <w:rPr>
                <w:b/>
              </w:rPr>
            </w:pPr>
            <w:r>
              <w:rPr>
                <w:b/>
              </w:rPr>
              <w:t>Tanári tevékenységek</w:t>
            </w:r>
          </w:p>
        </w:tc>
        <w:tc>
          <w:tcPr>
            <w:tcW w:w="1560" w:type="dxa"/>
          </w:tcPr>
          <w:p w14:paraId="22A71A51" w14:textId="77777777" w:rsidR="00870B16" w:rsidRDefault="006F7E12">
            <w:pPr>
              <w:rPr>
                <w:b/>
              </w:rPr>
            </w:pPr>
            <w:r>
              <w:rPr>
                <w:b/>
              </w:rPr>
              <w:t>Munkaforma/</w:t>
            </w:r>
          </w:p>
          <w:p w14:paraId="7FA95D5A" w14:textId="77777777" w:rsidR="00870B16" w:rsidRDefault="006F7E12">
            <w:pPr>
              <w:rPr>
                <w:b/>
              </w:rPr>
            </w:pPr>
            <w:r>
              <w:rPr>
                <w:b/>
              </w:rPr>
              <w:t>Módszer</w:t>
            </w:r>
          </w:p>
        </w:tc>
        <w:tc>
          <w:tcPr>
            <w:tcW w:w="1485" w:type="dxa"/>
          </w:tcPr>
          <w:p w14:paraId="1F6F5449" w14:textId="77777777" w:rsidR="00870B16" w:rsidRDefault="006F7E12">
            <w:pPr>
              <w:rPr>
                <w:b/>
              </w:rPr>
            </w:pPr>
            <w:r>
              <w:rPr>
                <w:b/>
              </w:rPr>
              <w:t>Tananyagok/</w:t>
            </w:r>
          </w:p>
          <w:p w14:paraId="0D014179" w14:textId="77777777" w:rsidR="00870B16" w:rsidRDefault="006F7E12">
            <w:pPr>
              <w:rPr>
                <w:b/>
              </w:rPr>
            </w:pPr>
            <w:r>
              <w:rPr>
                <w:b/>
              </w:rPr>
              <w:t>Eszközök</w:t>
            </w:r>
          </w:p>
        </w:tc>
        <w:tc>
          <w:tcPr>
            <w:tcW w:w="2415" w:type="dxa"/>
          </w:tcPr>
          <w:p w14:paraId="04398757" w14:textId="77777777" w:rsidR="00870B16" w:rsidRDefault="006F7E12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</w:tc>
      </w:tr>
      <w:tr w:rsidR="00870B16" w14:paraId="1B6988B0" w14:textId="77777777">
        <w:trPr>
          <w:trHeight w:val="920"/>
        </w:trPr>
        <w:tc>
          <w:tcPr>
            <w:tcW w:w="611" w:type="dxa"/>
          </w:tcPr>
          <w:p w14:paraId="4AF9C085" w14:textId="77777777" w:rsidR="00870B16" w:rsidRDefault="006F7E12">
            <w:pPr>
              <w:jc w:val="center"/>
            </w:pPr>
            <w:r>
              <w:t>5</w:t>
            </w:r>
          </w:p>
          <w:p w14:paraId="6A5B9856" w14:textId="77777777" w:rsidR="00870B16" w:rsidRDefault="006F7E12">
            <w:r>
              <w:t>perc</w:t>
            </w:r>
          </w:p>
        </w:tc>
        <w:tc>
          <w:tcPr>
            <w:tcW w:w="1814" w:type="dxa"/>
          </w:tcPr>
          <w:p w14:paraId="56F01C45" w14:textId="77777777" w:rsidR="00870B16" w:rsidRDefault="006F7E12">
            <w:r>
              <w:t xml:space="preserve">Előkészítés </w:t>
            </w:r>
          </w:p>
          <w:p w14:paraId="547954AA" w14:textId="77777777" w:rsidR="00870B16" w:rsidRDefault="006F7E12">
            <w:r>
              <w:t>Házi feladat ellenőrzése</w:t>
            </w:r>
          </w:p>
          <w:p w14:paraId="4DB1D02E" w14:textId="77777777" w:rsidR="00870B16" w:rsidRDefault="006F7E12">
            <w:r>
              <w:t>Reflektálás</w:t>
            </w:r>
          </w:p>
          <w:p w14:paraId="398C470F" w14:textId="77777777" w:rsidR="00870B16" w:rsidRDefault="006F7E12">
            <w:r>
              <w:t>Cél: Egyenes arányosság felidézése, a tanulói munka ellenőrzése.</w:t>
            </w:r>
          </w:p>
          <w:p w14:paraId="558ED5D3" w14:textId="77777777" w:rsidR="00870B16" w:rsidRDefault="00870B16"/>
        </w:tc>
        <w:tc>
          <w:tcPr>
            <w:tcW w:w="3402" w:type="dxa"/>
          </w:tcPr>
          <w:p w14:paraId="63ADF583" w14:textId="01FDBD53" w:rsidR="00870B16" w:rsidRDefault="006F7E12">
            <w:r>
              <w:t>A füzetben ellenőrzik a házifeladat</w:t>
            </w:r>
            <w:r w:rsidR="00A547DD">
              <w:t>-</w:t>
            </w:r>
            <w:r>
              <w:t>megoldásokat. A helyes megoldásokat kipipálják, a téveseket kijavítják.</w:t>
            </w:r>
          </w:p>
          <w:p w14:paraId="23B09814" w14:textId="77777777" w:rsidR="00870B16" w:rsidRDefault="00870B16"/>
          <w:p w14:paraId="48C709E9" w14:textId="77777777" w:rsidR="00870B16" w:rsidRDefault="006F7E12">
            <w:r>
              <w:t xml:space="preserve"> </w:t>
            </w:r>
          </w:p>
          <w:p w14:paraId="16D416E6" w14:textId="77777777" w:rsidR="00870B16" w:rsidRDefault="006F7E12">
            <w:r>
              <w:t xml:space="preserve"> </w:t>
            </w:r>
          </w:p>
        </w:tc>
        <w:tc>
          <w:tcPr>
            <w:tcW w:w="3315" w:type="dxa"/>
          </w:tcPr>
          <w:p w14:paraId="617F3491" w14:textId="77777777" w:rsidR="00870B16" w:rsidRDefault="006F7E12">
            <w:pPr>
              <w:rPr>
                <w:b/>
              </w:rPr>
            </w:pPr>
            <w:r>
              <w:t>A tanulók felszólítása, ellenőrzés, értékelés</w:t>
            </w:r>
            <w:r w:rsidRPr="00D826A5">
              <w:t>.</w:t>
            </w:r>
          </w:p>
          <w:p w14:paraId="681095A9" w14:textId="77777777" w:rsidR="00870B16" w:rsidRDefault="00870B16"/>
        </w:tc>
        <w:tc>
          <w:tcPr>
            <w:tcW w:w="1560" w:type="dxa"/>
          </w:tcPr>
          <w:p w14:paraId="5F4A5F51" w14:textId="77777777" w:rsidR="00870B16" w:rsidRDefault="006F7E12">
            <w:pPr>
              <w:spacing w:after="160" w:line="259" w:lineRule="auto"/>
              <w:ind w:left="282"/>
            </w:pPr>
            <w:r>
              <w:t>Frontális munka</w:t>
            </w:r>
          </w:p>
        </w:tc>
        <w:tc>
          <w:tcPr>
            <w:tcW w:w="1485" w:type="dxa"/>
          </w:tcPr>
          <w:p w14:paraId="433787FC" w14:textId="77777777" w:rsidR="00870B16" w:rsidRDefault="006F7E12">
            <w:r>
              <w:t>Füzet</w:t>
            </w:r>
          </w:p>
          <w:p w14:paraId="4468950E" w14:textId="77777777" w:rsidR="00870B16" w:rsidRDefault="00870B16"/>
          <w:p w14:paraId="7B2B1100" w14:textId="77777777" w:rsidR="00870B16" w:rsidRDefault="00870B16"/>
          <w:p w14:paraId="3E3821D0" w14:textId="77777777" w:rsidR="00870B16" w:rsidRDefault="00870B16">
            <w:pPr>
              <w:spacing w:before="120" w:after="120"/>
            </w:pPr>
          </w:p>
        </w:tc>
        <w:tc>
          <w:tcPr>
            <w:tcW w:w="2415" w:type="dxa"/>
          </w:tcPr>
          <w:p w14:paraId="0A76094C" w14:textId="7E54D2EB" w:rsidR="00870B16" w:rsidRPr="00A547DD" w:rsidRDefault="006F7E12">
            <w:pPr>
              <w:spacing w:after="160" w:line="259" w:lineRule="auto"/>
              <w:ind w:left="-95"/>
            </w:pPr>
            <w:r>
              <w:t xml:space="preserve">A terem átrendezése 4 fős csoportnak megfelelően, zsetonok, feladatok borítékokban, csoportonként 1-1 laptop kirakása. A laptopon a megfelelő </w:t>
            </w:r>
            <w:proofErr w:type="spellStart"/>
            <w:r w:rsidR="00A547DD">
              <w:t>L</w:t>
            </w:r>
            <w:r>
              <w:t>earningapps</w:t>
            </w:r>
            <w:proofErr w:type="spellEnd"/>
            <w:r>
              <w:t xml:space="preserve">-es alkalmazás </w:t>
            </w:r>
            <w:r w:rsidRPr="00D826A5">
              <w:t xml:space="preserve">linkjei </w:t>
            </w:r>
            <w:r w:rsidR="00A547DD">
              <w:t xml:space="preserve">legyenek </w:t>
            </w:r>
            <w:r w:rsidRPr="00D826A5">
              <w:t xml:space="preserve">Word dokumentumba kigyűjtve és az asztalra kirakva. </w:t>
            </w:r>
          </w:p>
          <w:p w14:paraId="6D4F6F30" w14:textId="77777777" w:rsidR="00870B16" w:rsidRDefault="00870B16">
            <w:pPr>
              <w:spacing w:after="160" w:line="259" w:lineRule="auto"/>
              <w:ind w:left="-95"/>
              <w:rPr>
                <w:color w:val="FF0000"/>
              </w:rPr>
            </w:pPr>
          </w:p>
        </w:tc>
      </w:tr>
      <w:tr w:rsidR="00870B16" w14:paraId="3174C29F" w14:textId="77777777">
        <w:trPr>
          <w:trHeight w:val="920"/>
        </w:trPr>
        <w:tc>
          <w:tcPr>
            <w:tcW w:w="611" w:type="dxa"/>
          </w:tcPr>
          <w:p w14:paraId="3AAD9258" w14:textId="77777777" w:rsidR="00870B16" w:rsidRDefault="006F7E12">
            <w:pPr>
              <w:jc w:val="center"/>
            </w:pPr>
            <w:r>
              <w:lastRenderedPageBreak/>
              <w:t>5 perc</w:t>
            </w:r>
          </w:p>
        </w:tc>
        <w:tc>
          <w:tcPr>
            <w:tcW w:w="1814" w:type="dxa"/>
          </w:tcPr>
          <w:p w14:paraId="2FD3FB9B" w14:textId="77777777" w:rsidR="00870B16" w:rsidRDefault="006F7E12">
            <w:proofErr w:type="spellStart"/>
            <w:r>
              <w:t>Ráhangolódás</w:t>
            </w:r>
            <w:proofErr w:type="spellEnd"/>
          </w:p>
          <w:p w14:paraId="726847A4" w14:textId="77777777" w:rsidR="00870B16" w:rsidRDefault="006F7E12">
            <w:r>
              <w:t>Probléma- felvetés</w:t>
            </w:r>
          </w:p>
          <w:p w14:paraId="259152B8" w14:textId="77777777" w:rsidR="00870B16" w:rsidRPr="00D826A5" w:rsidRDefault="006F7E12">
            <w:r w:rsidRPr="00D826A5">
              <w:t>Egyenes arányosság segítségével megoldható feladat felismerése.</w:t>
            </w:r>
          </w:p>
          <w:p w14:paraId="531F254C" w14:textId="77777777" w:rsidR="00870B16" w:rsidRDefault="006F7E12">
            <w:r>
              <w:t>Cél: A meglévő ismeretek aktiválása, kreatív gondolkodásmód fejlesztése.</w:t>
            </w:r>
          </w:p>
          <w:p w14:paraId="6CE6C73F" w14:textId="77777777" w:rsidR="00870B16" w:rsidRDefault="00870B16"/>
        </w:tc>
        <w:tc>
          <w:tcPr>
            <w:tcW w:w="3402" w:type="dxa"/>
          </w:tcPr>
          <w:p w14:paraId="6C76B8A4" w14:textId="77777777" w:rsidR="00870B16" w:rsidRDefault="006F7E12">
            <w:r>
              <w:t xml:space="preserve">A képen a </w:t>
            </w:r>
            <w:r w:rsidRPr="00D826A5">
              <w:t>nyírbátori református Harangtorony</w:t>
            </w:r>
            <w:r w:rsidRPr="00A547DD">
              <w:t xml:space="preserve"> </w:t>
            </w:r>
            <w:r>
              <w:t xml:space="preserve">előtt áll egy gyerek. Milyen magas a templomtorony, ha a gyerek magassága 1,5 m? </w:t>
            </w:r>
          </w:p>
          <w:p w14:paraId="2196560E" w14:textId="77777777" w:rsidR="00870B16" w:rsidRDefault="006F7E12">
            <w:r>
              <w:t>Egy kijelölt tanuló a táblánál mér.</w:t>
            </w:r>
          </w:p>
          <w:p w14:paraId="1F700EE9" w14:textId="77777777" w:rsidR="00870B16" w:rsidRDefault="00870B16"/>
          <w:p w14:paraId="28F8C07C" w14:textId="77777777" w:rsidR="00870B16" w:rsidRDefault="006F7E12">
            <w:r>
              <w:t>Egy napsütéses délelőtt hogyan tudnánk megmondani a torony magasságát, ha egy méterrúd segítségével meg tudjuk mérni a torony árnyékát?</w:t>
            </w:r>
          </w:p>
          <w:p w14:paraId="69FD2598" w14:textId="77777777" w:rsidR="00870B16" w:rsidRDefault="00870B16"/>
          <w:p w14:paraId="2F981C2D" w14:textId="77777777" w:rsidR="00870B16" w:rsidRDefault="00870B16"/>
          <w:p w14:paraId="797DA9A9" w14:textId="77777777" w:rsidR="00870B16" w:rsidRDefault="006F7E12">
            <w:r>
              <w:t xml:space="preserve">Egy diák </w:t>
            </w:r>
            <w:proofErr w:type="spellStart"/>
            <w:r>
              <w:t>elismétli</w:t>
            </w:r>
            <w:proofErr w:type="spellEnd"/>
            <w:r>
              <w:t xml:space="preserve"> az egyenes arányosság szabályát.</w:t>
            </w:r>
          </w:p>
        </w:tc>
        <w:tc>
          <w:tcPr>
            <w:tcW w:w="3315" w:type="dxa"/>
          </w:tcPr>
          <w:p w14:paraId="64E2A4E4" w14:textId="77777777" w:rsidR="00870B16" w:rsidRDefault="006F7E12">
            <w:proofErr w:type="spellStart"/>
            <w:r>
              <w:t>Facilitál</w:t>
            </w:r>
            <w:proofErr w:type="spellEnd"/>
            <w:r>
              <w:t>, segítő kérdéseket tesz fel, pl.</w:t>
            </w:r>
          </w:p>
          <w:p w14:paraId="65DC9944" w14:textId="77777777" w:rsidR="00870B16" w:rsidRDefault="006F7E12">
            <w:r>
              <w:t>A gyerek a templomfal mellett áll.</w:t>
            </w:r>
          </w:p>
          <w:p w14:paraId="5AF0A8C2" w14:textId="77777777" w:rsidR="00870B16" w:rsidRDefault="006F7E12">
            <w:r>
              <w:t>Hányszor magasabb a torony, mint a gyerek?</w:t>
            </w:r>
          </w:p>
          <w:p w14:paraId="5D86F942" w14:textId="77777777" w:rsidR="00870B16" w:rsidRDefault="00870B16"/>
          <w:p w14:paraId="1E155091" w14:textId="77777777" w:rsidR="00870B16" w:rsidRDefault="00870B16"/>
          <w:p w14:paraId="32C07A42" w14:textId="77777777" w:rsidR="00870B16" w:rsidRDefault="00870B16"/>
          <w:p w14:paraId="1D1EF691" w14:textId="77777777" w:rsidR="00870B16" w:rsidRDefault="006F7E12">
            <w:r>
              <w:t>Miért mondtam, hogy süt a nap?</w:t>
            </w:r>
          </w:p>
          <w:p w14:paraId="47E5E22E" w14:textId="77777777" w:rsidR="00870B16" w:rsidRDefault="006F7E12">
            <w:r>
              <w:t>Miért segít az árnyék?</w:t>
            </w:r>
          </w:p>
          <w:p w14:paraId="5922DFD1" w14:textId="77777777" w:rsidR="00870B16" w:rsidRDefault="006F7E12">
            <w:r>
              <w:t>/A jobb képességű tanulóktól várunk ötletet a háromszögek hasonlóságán alapuló megoldásra./</w:t>
            </w:r>
          </w:p>
        </w:tc>
        <w:tc>
          <w:tcPr>
            <w:tcW w:w="1560" w:type="dxa"/>
          </w:tcPr>
          <w:p w14:paraId="29F13E5A" w14:textId="77777777" w:rsidR="00870B16" w:rsidRDefault="006F7E12">
            <w:r>
              <w:t>Frontális munka</w:t>
            </w:r>
          </w:p>
        </w:tc>
        <w:tc>
          <w:tcPr>
            <w:tcW w:w="1485" w:type="dxa"/>
          </w:tcPr>
          <w:p w14:paraId="26F1CBFA" w14:textId="77777777" w:rsidR="00870B16" w:rsidRDefault="006F7E12">
            <w:r>
              <w:t>Projektor, méterrúd</w:t>
            </w:r>
          </w:p>
        </w:tc>
        <w:tc>
          <w:tcPr>
            <w:tcW w:w="2415" w:type="dxa"/>
          </w:tcPr>
          <w:p w14:paraId="252B0206" w14:textId="77777777" w:rsidR="00870B16" w:rsidRDefault="006F7E12">
            <w:r>
              <w:t>1. sz. kép</w:t>
            </w:r>
          </w:p>
          <w:p w14:paraId="653B5576" w14:textId="21B5EA2E" w:rsidR="00A547DD" w:rsidRDefault="00A547DD">
            <w:pPr>
              <w:rPr>
                <w:u w:val="single"/>
              </w:rPr>
            </w:pPr>
            <w:r w:rsidRPr="00A547DD" w:rsidDel="00A547DD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u w:val="single"/>
              </w:rPr>
              <w:t>Forrás:</w:t>
            </w:r>
          </w:p>
          <w:p w14:paraId="304A8D13" w14:textId="77777777" w:rsidR="00870B16" w:rsidRPr="00A547DD" w:rsidRDefault="00337C94">
            <w:hyperlink r:id="rId6" w:history="1">
              <w:r w:rsidR="00A547DD" w:rsidRPr="00D826A5">
                <w:rPr>
                  <w:rStyle w:val="Hiperhivatkozs"/>
                  <w:color w:val="auto"/>
                </w:rPr>
                <w:t>https://commons.wikimedia.org/wiki/File:Nyirbator-belfry.jpg</w:t>
              </w:r>
            </w:hyperlink>
          </w:p>
          <w:p w14:paraId="3712D963" w14:textId="77777777" w:rsidR="00870B16" w:rsidRDefault="00870B16"/>
          <w:p w14:paraId="692A6961" w14:textId="77777777" w:rsidR="00870B16" w:rsidRDefault="006F7E12">
            <w:r>
              <w:t xml:space="preserve">Szerző neve: </w:t>
            </w:r>
            <w:proofErr w:type="spellStart"/>
            <w:r>
              <w:t>Texaner</w:t>
            </w:r>
            <w:proofErr w:type="spellEnd"/>
          </w:p>
          <w:p w14:paraId="1B1993D8" w14:textId="77777777" w:rsidR="00870B16" w:rsidRDefault="00870B16"/>
          <w:p w14:paraId="3F4984A2" w14:textId="77777777" w:rsidR="00870B16" w:rsidRDefault="00870B16"/>
          <w:p w14:paraId="0272196A" w14:textId="77777777" w:rsidR="00870B16" w:rsidRDefault="00870B16"/>
          <w:p w14:paraId="6E45B3D3" w14:textId="77777777" w:rsidR="00870B16" w:rsidRDefault="006F7E12">
            <w:r>
              <w:t>2. sz. kép</w:t>
            </w:r>
          </w:p>
          <w:p w14:paraId="031087F7" w14:textId="77777777" w:rsidR="00A547DD" w:rsidRDefault="00A547DD" w:rsidP="00A547DD">
            <w:pPr>
              <w:rPr>
                <w:u w:val="single"/>
              </w:rPr>
            </w:pPr>
            <w:r>
              <w:rPr>
                <w:u w:val="single"/>
              </w:rPr>
              <w:t xml:space="preserve"> Forrás:</w:t>
            </w:r>
          </w:p>
          <w:p w14:paraId="2C3CBEE9" w14:textId="5AE5ABF2" w:rsidR="00870B16" w:rsidRDefault="00A547DD" w:rsidP="00A547DD">
            <w:r w:rsidRPr="00A547DD" w:rsidDel="00A547DD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 w:rsidR="006F7E12">
              <w:t>https://www.google.com/url</w:t>
            </w:r>
            <w:proofErr w:type="gramStart"/>
            <w:r w:rsidR="006F7E12">
              <w:t>?q</w:t>
            </w:r>
            <w:proofErr w:type="gramEnd"/>
            <w:r w:rsidR="006F7E12">
              <w:t>=https://pixabay.com/hu/templom-reform%25C3%25A1tus-reform%25C3%25A1tus-79078/&amp;sa=D&amp;ust=1533652719756000&amp;usg=AFQjCNFtSWL7m8xd_64rr_8-rnsrhrogaA</w:t>
            </w:r>
          </w:p>
        </w:tc>
      </w:tr>
      <w:tr w:rsidR="00870B16" w14:paraId="2298E934" w14:textId="77777777">
        <w:trPr>
          <w:trHeight w:val="920"/>
        </w:trPr>
        <w:tc>
          <w:tcPr>
            <w:tcW w:w="611" w:type="dxa"/>
          </w:tcPr>
          <w:p w14:paraId="675B0D4D" w14:textId="77777777" w:rsidR="00870B16" w:rsidRDefault="006F7E12">
            <w:pPr>
              <w:jc w:val="center"/>
            </w:pPr>
            <w:r>
              <w:t>6 perc</w:t>
            </w:r>
          </w:p>
        </w:tc>
        <w:tc>
          <w:tcPr>
            <w:tcW w:w="1814" w:type="dxa"/>
          </w:tcPr>
          <w:p w14:paraId="2B1A1E03" w14:textId="77777777" w:rsidR="00870B16" w:rsidRDefault="006F7E12">
            <w:r>
              <w:t xml:space="preserve">Meglévő ismeretek aktiválása. </w:t>
            </w:r>
          </w:p>
          <w:p w14:paraId="23FE272B" w14:textId="77777777" w:rsidR="00870B16" w:rsidRPr="00D826A5" w:rsidRDefault="006F7E12">
            <w:r w:rsidRPr="00D826A5">
              <w:t xml:space="preserve">Az egyenes arányosságról az előző órán tanultak alkalmazása. </w:t>
            </w:r>
          </w:p>
          <w:p w14:paraId="68315A6F" w14:textId="77777777" w:rsidR="00870B16" w:rsidRDefault="006F7E12">
            <w:r w:rsidRPr="00A547DD">
              <w:t xml:space="preserve">Cél: Önálló </w:t>
            </w:r>
            <w:r>
              <w:t>feladatmegoldás.</w:t>
            </w:r>
          </w:p>
          <w:p w14:paraId="48674EE8" w14:textId="77777777" w:rsidR="00870B16" w:rsidRDefault="00870B16"/>
        </w:tc>
        <w:tc>
          <w:tcPr>
            <w:tcW w:w="3402" w:type="dxa"/>
          </w:tcPr>
          <w:p w14:paraId="3E4AFA6A" w14:textId="77777777" w:rsidR="00870B16" w:rsidRDefault="006F7E12">
            <w:r>
              <w:t xml:space="preserve">Leírják a feladatokat, kiszámolják az eredményt. </w:t>
            </w:r>
          </w:p>
          <w:p w14:paraId="5D759012" w14:textId="77777777" w:rsidR="00870B16" w:rsidRDefault="006F7E12">
            <w:r w:rsidRPr="00D826A5">
              <w:t>Mindkét</w:t>
            </w:r>
            <w:r>
              <w:t xml:space="preserve"> helyes terv és a pontos számolás is </w:t>
            </w:r>
            <w:r w:rsidRPr="00A547DD">
              <w:t xml:space="preserve">egy-egy </w:t>
            </w:r>
            <w:r>
              <w:t>zsetont ér.</w:t>
            </w:r>
          </w:p>
          <w:p w14:paraId="0224DB09" w14:textId="77777777" w:rsidR="00870B16" w:rsidRDefault="006F7E12">
            <w:r>
              <w:t>Ellenőrzés: egy kijelölt tanuló felolvassa a megoldását.</w:t>
            </w:r>
          </w:p>
        </w:tc>
        <w:tc>
          <w:tcPr>
            <w:tcW w:w="3315" w:type="dxa"/>
          </w:tcPr>
          <w:p w14:paraId="5AF3893D" w14:textId="77777777" w:rsidR="00870B16" w:rsidRDefault="006F7E12">
            <w:r>
              <w:t>Felolvassa a feladatokat.</w:t>
            </w:r>
          </w:p>
          <w:p w14:paraId="4BE4C001" w14:textId="77777777" w:rsidR="00870B16" w:rsidRDefault="006F7E12">
            <w:r>
              <w:t>Figyelemmel kíséri munkájukat, zsetonokat oszt.</w:t>
            </w:r>
          </w:p>
        </w:tc>
        <w:tc>
          <w:tcPr>
            <w:tcW w:w="1560" w:type="dxa"/>
          </w:tcPr>
          <w:p w14:paraId="21A6C4DA" w14:textId="77777777" w:rsidR="00870B16" w:rsidRDefault="006F7E12">
            <w:r>
              <w:t>Egyéni munka</w:t>
            </w:r>
          </w:p>
        </w:tc>
        <w:tc>
          <w:tcPr>
            <w:tcW w:w="1485" w:type="dxa"/>
          </w:tcPr>
          <w:p w14:paraId="15DA948C" w14:textId="77777777" w:rsidR="00870B16" w:rsidRDefault="006F7E12">
            <w:r>
              <w:t>Füzet, projektor,</w:t>
            </w:r>
          </w:p>
          <w:p w14:paraId="7D817EEB" w14:textId="77777777" w:rsidR="00870B16" w:rsidRDefault="006F7E12">
            <w:r>
              <w:t>1. sz. feladat</w:t>
            </w:r>
          </w:p>
          <w:p w14:paraId="6BEF092F" w14:textId="77777777" w:rsidR="00870B16" w:rsidRDefault="006F7E12">
            <w:r>
              <w:t>2. sz. feladat</w:t>
            </w:r>
          </w:p>
        </w:tc>
        <w:tc>
          <w:tcPr>
            <w:tcW w:w="2415" w:type="dxa"/>
          </w:tcPr>
          <w:p w14:paraId="5A040929" w14:textId="77777777" w:rsidR="00870B16" w:rsidRDefault="006F7E12">
            <w:r>
              <w:t>Megoldás:</w:t>
            </w:r>
          </w:p>
          <w:p w14:paraId="67E04A8D" w14:textId="38023676" w:rsidR="00870B16" w:rsidRDefault="006F7E12">
            <w:r>
              <w:t>6.</w:t>
            </w:r>
            <w:r w:rsidR="00A547DD">
              <w:t xml:space="preserve"> </w:t>
            </w:r>
            <w:r>
              <w:t>sz. melléklet</w:t>
            </w:r>
          </w:p>
        </w:tc>
      </w:tr>
      <w:tr w:rsidR="00870B16" w14:paraId="16B16C75" w14:textId="77777777">
        <w:trPr>
          <w:trHeight w:val="920"/>
        </w:trPr>
        <w:tc>
          <w:tcPr>
            <w:tcW w:w="611" w:type="dxa"/>
          </w:tcPr>
          <w:p w14:paraId="5F372B88" w14:textId="02DF2652" w:rsidR="00870B16" w:rsidRDefault="006F7E12">
            <w:pPr>
              <w:jc w:val="center"/>
            </w:pPr>
            <w:r>
              <w:lastRenderedPageBreak/>
              <w:t>5 perc</w:t>
            </w:r>
          </w:p>
        </w:tc>
        <w:tc>
          <w:tcPr>
            <w:tcW w:w="1814" w:type="dxa"/>
          </w:tcPr>
          <w:p w14:paraId="628DF0B9" w14:textId="47F014A6" w:rsidR="00870B16" w:rsidRDefault="006F7E12">
            <w:bookmarkStart w:id="0" w:name="_gjdgxs" w:colFirst="0" w:colLast="0"/>
            <w:bookmarkEnd w:id="0"/>
            <w:r>
              <w:t>Kapcsolatok teremtése a csoporttársak között – csoportalakítás</w:t>
            </w:r>
            <w:r w:rsidR="00A547DD">
              <w:t>.</w:t>
            </w:r>
          </w:p>
          <w:p w14:paraId="7A58CDC2" w14:textId="6054FE97" w:rsidR="00870B16" w:rsidRPr="00D826A5" w:rsidRDefault="006F7E12">
            <w:r w:rsidRPr="00D826A5">
              <w:t xml:space="preserve">A </w:t>
            </w:r>
            <w:proofErr w:type="spellStart"/>
            <w:r w:rsidRPr="00D826A5">
              <w:t>csoportalakí</w:t>
            </w:r>
            <w:proofErr w:type="spellEnd"/>
            <w:r w:rsidRPr="00D826A5">
              <w:t>-táshoz fel kell venni egymással a kontaktust, meg kell beszélni, hogy a kártyákon levő mondatoknak, fogalmaknak van-e valamilyen kapcsolódási pontja egymáshoz.</w:t>
            </w:r>
          </w:p>
          <w:p w14:paraId="3BDA828A" w14:textId="77777777" w:rsidR="00870B16" w:rsidRDefault="006F7E12">
            <w:r w:rsidRPr="00A547DD">
              <w:t xml:space="preserve">Cél: kooperatív </w:t>
            </w:r>
            <w:r>
              <w:t>módszerek alkalmazásával fejlődnek a szociális képességeik, egymástól is tanulnak.</w:t>
            </w:r>
          </w:p>
          <w:p w14:paraId="48CEB3BC" w14:textId="77777777" w:rsidR="00870B16" w:rsidRDefault="00870B16"/>
        </w:tc>
        <w:tc>
          <w:tcPr>
            <w:tcW w:w="3402" w:type="dxa"/>
          </w:tcPr>
          <w:p w14:paraId="3CD217B4" w14:textId="77777777" w:rsidR="00870B16" w:rsidRDefault="006F7E12">
            <w:r>
              <w:t xml:space="preserve">Húznak egy-egy kártyát, majd egymással beszélgetve az új, 4 fős csoportok, felszereléssel együtt leülnek a padokhoz. (A létszám függvényében egy-két öt- vagy </w:t>
            </w:r>
            <w:proofErr w:type="spellStart"/>
            <w:r>
              <w:t>háromfős</w:t>
            </w:r>
            <w:proofErr w:type="spellEnd"/>
            <w:r>
              <w:t xml:space="preserve"> csoport is alakulhat.)</w:t>
            </w:r>
          </w:p>
          <w:p w14:paraId="62E41726" w14:textId="77777777" w:rsidR="00870B16" w:rsidRDefault="006F7E12">
            <w:bookmarkStart w:id="1" w:name="_30j0zll" w:colFirst="0" w:colLast="0"/>
            <w:bookmarkEnd w:id="1"/>
            <w:r>
              <w:t xml:space="preserve">A csoporttagok az eddig megszerzett zsetonjaikat berakják a közösbe. </w:t>
            </w:r>
          </w:p>
          <w:p w14:paraId="635906F0" w14:textId="77777777" w:rsidR="00870B16" w:rsidRDefault="00870B16"/>
        </w:tc>
        <w:tc>
          <w:tcPr>
            <w:tcW w:w="3315" w:type="dxa"/>
          </w:tcPr>
          <w:p w14:paraId="696C01DF" w14:textId="77777777" w:rsidR="00870B16" w:rsidRDefault="006F7E12">
            <w:r>
              <w:t>Miről tanultunk az előző témakörben?</w:t>
            </w:r>
          </w:p>
          <w:p w14:paraId="6F90BC4C" w14:textId="77777777" w:rsidR="00870B16" w:rsidRPr="00D826A5" w:rsidRDefault="006F7E12">
            <w:r w:rsidRPr="00D826A5">
              <w:t>A Geometriai vizsgálatok, szerkesztések témakör néhány fogalmának felelevenítése.</w:t>
            </w:r>
          </w:p>
          <w:p w14:paraId="489F9684" w14:textId="77777777" w:rsidR="00870B16" w:rsidRDefault="006F7E12">
            <w:pPr>
              <w:rPr>
                <w:u w:val="single"/>
              </w:rPr>
            </w:pPr>
            <w:r>
              <w:rPr>
                <w:u w:val="single"/>
              </w:rPr>
              <w:t>/ 4-4 kártyán egy fogalomhoz kapcsolódó szavak vannak: pl.: párhuzamos-metsző-merőleges-kitérő&gt;&gt;&gt; egyenes,</w:t>
            </w:r>
          </w:p>
          <w:p w14:paraId="2D5E2C4E" w14:textId="77777777" w:rsidR="00870B16" w:rsidRDefault="006F7E12">
            <w:pPr>
              <w:rPr>
                <w:u w:val="single"/>
              </w:rPr>
            </w:pPr>
            <w:r>
              <w:rPr>
                <w:u w:val="single"/>
              </w:rPr>
              <w:t>sugár-átmérő-húr-körív&gt;&gt;&gt; kör</w:t>
            </w:r>
            <w:proofErr w:type="gramStart"/>
            <w:r>
              <w:rPr>
                <w:u w:val="single"/>
              </w:rPr>
              <w:t>, …</w:t>
            </w:r>
            <w:proofErr w:type="gramEnd"/>
            <w:r>
              <w:rPr>
                <w:u w:val="single"/>
              </w:rPr>
              <w:t>/</w:t>
            </w:r>
          </w:p>
          <w:p w14:paraId="10D68AD3" w14:textId="77777777" w:rsidR="00870B16" w:rsidRPr="00D826A5" w:rsidRDefault="006F7E12">
            <w:r>
              <w:t xml:space="preserve">A felmerülő kérdések megválaszolása. </w:t>
            </w:r>
            <w:r w:rsidRPr="00D826A5">
              <w:t>A csoportoknak egy üres zsetontartó és egy zsetonokkal megrakott doboz kiosztása.</w:t>
            </w:r>
          </w:p>
          <w:p w14:paraId="11987601" w14:textId="77777777" w:rsidR="00870B16" w:rsidRDefault="006F7E12">
            <w:r>
              <w:t>Leülés irányítása.</w:t>
            </w:r>
          </w:p>
          <w:p w14:paraId="20F3C46E" w14:textId="77777777" w:rsidR="00870B16" w:rsidRDefault="006F7E12">
            <w:r>
              <w:t>Zseton-, időfelelős kijelölése.</w:t>
            </w:r>
          </w:p>
        </w:tc>
        <w:tc>
          <w:tcPr>
            <w:tcW w:w="1560" w:type="dxa"/>
          </w:tcPr>
          <w:p w14:paraId="42C36F0D" w14:textId="77777777" w:rsidR="00870B16" w:rsidRDefault="006F7E12">
            <w:r>
              <w:t>Egyéni munka</w:t>
            </w:r>
          </w:p>
        </w:tc>
        <w:tc>
          <w:tcPr>
            <w:tcW w:w="1485" w:type="dxa"/>
          </w:tcPr>
          <w:p w14:paraId="5E881D50" w14:textId="77777777" w:rsidR="00870B16" w:rsidRDefault="006F7E12">
            <w:r>
              <w:t>6 x 4 szókártya</w:t>
            </w:r>
          </w:p>
        </w:tc>
        <w:tc>
          <w:tcPr>
            <w:tcW w:w="2415" w:type="dxa"/>
          </w:tcPr>
          <w:p w14:paraId="26D96CDE" w14:textId="77777777" w:rsidR="00870B16" w:rsidRDefault="006F7E12">
            <w:r>
              <w:t>1. sz. melléklet</w:t>
            </w:r>
          </w:p>
          <w:p w14:paraId="7E323C37" w14:textId="77777777" w:rsidR="00870B16" w:rsidRDefault="006F7E12">
            <w:r>
              <w:t>A csoportalakítás az osztály összetétele alapján lehet irányított vagy véletlenszerű.</w:t>
            </w:r>
          </w:p>
          <w:p w14:paraId="683CF354" w14:textId="77777777" w:rsidR="00870B16" w:rsidRPr="00D826A5" w:rsidRDefault="006F7E12">
            <w:r w:rsidRPr="00D826A5">
              <w:t>Ha a tanulók közel egyforma képességűek, a sorsolás lehet véletlenszerű, hagyományos, 20–30 fős osztály esetén az irányított heterogén csoport kialakítása a célszerű.</w:t>
            </w:r>
          </w:p>
          <w:p w14:paraId="054FC658" w14:textId="77777777" w:rsidR="00870B16" w:rsidRDefault="006F7E12">
            <w:r>
              <w:t>Megoldás:</w:t>
            </w:r>
          </w:p>
          <w:p w14:paraId="6078D5DD" w14:textId="21F8347C" w:rsidR="00870B16" w:rsidRDefault="006F7E12">
            <w:pPr>
              <w:rPr>
                <w:color w:val="548DD4"/>
              </w:rPr>
            </w:pPr>
            <w:r>
              <w:t>6.</w:t>
            </w:r>
            <w:r w:rsidR="00A547DD">
              <w:t xml:space="preserve"> </w:t>
            </w:r>
            <w:r>
              <w:t>sz. melléklet</w:t>
            </w:r>
          </w:p>
        </w:tc>
      </w:tr>
      <w:tr w:rsidR="00870B16" w14:paraId="0388118B" w14:textId="77777777">
        <w:trPr>
          <w:trHeight w:val="920"/>
        </w:trPr>
        <w:tc>
          <w:tcPr>
            <w:tcW w:w="611" w:type="dxa"/>
          </w:tcPr>
          <w:p w14:paraId="2F9A90EF" w14:textId="77777777" w:rsidR="00870B16" w:rsidRDefault="006F7E12">
            <w:pPr>
              <w:jc w:val="center"/>
            </w:pPr>
            <w:r>
              <w:lastRenderedPageBreak/>
              <w:t>4 perc</w:t>
            </w:r>
          </w:p>
        </w:tc>
        <w:tc>
          <w:tcPr>
            <w:tcW w:w="1814" w:type="dxa"/>
          </w:tcPr>
          <w:p w14:paraId="57B6DECA" w14:textId="77777777" w:rsidR="00870B16" w:rsidRPr="00A547DD" w:rsidRDefault="006F7E12">
            <w:r>
              <w:t xml:space="preserve">Meglévő ismeretek aktiválása, </w:t>
            </w:r>
            <w:r w:rsidRPr="00D826A5">
              <w:t>annak eldöntésére, hogy a szöveg egyenes arányos-</w:t>
            </w:r>
            <w:proofErr w:type="spellStart"/>
            <w:r w:rsidRPr="00D826A5">
              <w:t>ságról</w:t>
            </w:r>
            <w:proofErr w:type="spellEnd"/>
            <w:r w:rsidRPr="00D826A5">
              <w:t xml:space="preserve"> szól-e.</w:t>
            </w:r>
          </w:p>
          <w:p w14:paraId="1D8DCD8B" w14:textId="77777777" w:rsidR="00870B16" w:rsidRDefault="00870B16"/>
          <w:p w14:paraId="6412FF06" w14:textId="77777777" w:rsidR="00870B16" w:rsidRDefault="006F7E12">
            <w:r>
              <w:t>Cél: Egyenes arányosság felismerése.</w:t>
            </w:r>
          </w:p>
        </w:tc>
        <w:tc>
          <w:tcPr>
            <w:tcW w:w="3402" w:type="dxa"/>
          </w:tcPr>
          <w:p w14:paraId="47CE657E" w14:textId="77777777" w:rsidR="00870B16" w:rsidRDefault="006F7E12">
            <w:r>
              <w:t>VÁLOGATÁS:</w:t>
            </w:r>
          </w:p>
          <w:p w14:paraId="54186438" w14:textId="77777777" w:rsidR="00870B16" w:rsidRDefault="006F7E12">
            <w:r>
              <w:t>A csoporttagok 3-3 kártyát választanak, majd eldöntik és elmagyarázzák egymásnak, hogy az adott kártya egyenes arányosságról szól-e. Elhelyezik a kártyákat az A4-es lap IGAZ-HAMIS részén.</w:t>
            </w:r>
          </w:p>
          <w:p w14:paraId="46C9A331" w14:textId="77777777" w:rsidR="00870B16" w:rsidRDefault="006F7E12">
            <w:r>
              <w:t>Ellenőrzés: Csoportonként egy tanuló a laptopon is elvégzi a feladatot, a többiek segítenek neki. A zsetonfelelős az eltalált egyenes arányossági kártyák alapján zsetont tesz át</w:t>
            </w:r>
            <w:r>
              <w:rPr>
                <w:color w:val="1F497D"/>
              </w:rPr>
              <w:t xml:space="preserve"> </w:t>
            </w:r>
            <w:r w:rsidRPr="00D826A5">
              <w:t>a saját dobozukba</w:t>
            </w:r>
            <w:r w:rsidRPr="00A547DD">
              <w:t xml:space="preserve">. </w:t>
            </w:r>
          </w:p>
        </w:tc>
        <w:tc>
          <w:tcPr>
            <w:tcW w:w="3315" w:type="dxa"/>
          </w:tcPr>
          <w:p w14:paraId="40866964" w14:textId="77777777" w:rsidR="00870B16" w:rsidRDefault="006F7E12">
            <w:r>
              <w:t>A csoportok között járva munkájuk ellenőrzése.</w:t>
            </w:r>
          </w:p>
          <w:p w14:paraId="7F85EBF4" w14:textId="77777777" w:rsidR="00870B16" w:rsidRDefault="00870B16"/>
          <w:p w14:paraId="4FB9EC8C" w14:textId="77777777" w:rsidR="00870B16" w:rsidRDefault="00870B16"/>
          <w:p w14:paraId="2AB488E8" w14:textId="77777777" w:rsidR="00870B16" w:rsidRDefault="00870B16"/>
          <w:p w14:paraId="6AF50226" w14:textId="77777777" w:rsidR="00870B16" w:rsidRDefault="00870B16"/>
          <w:p w14:paraId="54604BC9" w14:textId="77777777" w:rsidR="00870B16" w:rsidRDefault="006F7E12">
            <w:r>
              <w:t>A laptopon dolgozó tanulók kijelölése.</w:t>
            </w:r>
          </w:p>
        </w:tc>
        <w:tc>
          <w:tcPr>
            <w:tcW w:w="1560" w:type="dxa"/>
          </w:tcPr>
          <w:p w14:paraId="0D485216" w14:textId="77777777" w:rsidR="00870B16" w:rsidRDefault="006F7E12">
            <w:r>
              <w:t>Csoportmunka</w:t>
            </w:r>
          </w:p>
        </w:tc>
        <w:tc>
          <w:tcPr>
            <w:tcW w:w="1485" w:type="dxa"/>
          </w:tcPr>
          <w:p w14:paraId="2A81D755" w14:textId="77777777" w:rsidR="00870B16" w:rsidRDefault="006F7E12">
            <w:r>
              <w:t>Szókártya, laptop</w:t>
            </w:r>
          </w:p>
        </w:tc>
        <w:tc>
          <w:tcPr>
            <w:tcW w:w="2415" w:type="dxa"/>
          </w:tcPr>
          <w:p w14:paraId="522E9A57" w14:textId="77777777" w:rsidR="00870B16" w:rsidRDefault="006F7E12">
            <w:r>
              <w:t>2. sz. melléklet</w:t>
            </w:r>
          </w:p>
          <w:p w14:paraId="60E3D9DD" w14:textId="77777777" w:rsidR="00870B16" w:rsidRDefault="00337C94">
            <w:hyperlink r:id="rId7">
              <w:r w:rsidR="006F7E12">
                <w:rPr>
                  <w:color w:val="0000FF"/>
                  <w:u w:val="single"/>
                </w:rPr>
                <w:t>www.learningapps.org</w:t>
              </w:r>
            </w:hyperlink>
          </w:p>
          <w:p w14:paraId="2029E075" w14:textId="77777777" w:rsidR="00870B16" w:rsidRDefault="006F7E12">
            <w:r>
              <w:t>csoportba rendezés alkalmazás.</w:t>
            </w:r>
          </w:p>
          <w:p w14:paraId="0194B4EF" w14:textId="77777777" w:rsidR="00870B16" w:rsidRDefault="006F7E12">
            <w:r>
              <w:t>Ha nincs internetes kapcsolat, akkor csoportonként 1-1 felszólított diák mondja az általuk helyesnek vélt választ.</w:t>
            </w:r>
          </w:p>
          <w:p w14:paraId="40EDF2CA" w14:textId="4A022F98" w:rsidR="00870B16" w:rsidRDefault="006F7E12">
            <w:pPr>
              <w:rPr>
                <w:color w:val="FF0000"/>
              </w:rPr>
            </w:pPr>
            <w:r w:rsidRPr="00D826A5">
              <w:t xml:space="preserve">(Internetes kapcsolat hiányában le lehet tölteni a </w:t>
            </w:r>
            <w:proofErr w:type="spellStart"/>
            <w:r w:rsidRPr="00D826A5">
              <w:t>Learning</w:t>
            </w:r>
            <w:r w:rsidR="00A547DD" w:rsidRPr="00D826A5">
              <w:t>a</w:t>
            </w:r>
            <w:r w:rsidRPr="00D826A5">
              <w:t>pps</w:t>
            </w:r>
            <w:proofErr w:type="spellEnd"/>
            <w:r w:rsidRPr="00D826A5">
              <w:t xml:space="preserve"> feladatot, a megnyitott feladat alatt apró betűkkel látható a SCORM felirat, arra kell kattintani és tömörítve letöltődik a feladat. Használat előtt ki kell csomagolni és net nélkül is megnyitható a böngészőben.)</w:t>
            </w:r>
          </w:p>
        </w:tc>
      </w:tr>
      <w:tr w:rsidR="00870B16" w14:paraId="6CCABF2E" w14:textId="77777777">
        <w:trPr>
          <w:trHeight w:val="920"/>
        </w:trPr>
        <w:tc>
          <w:tcPr>
            <w:tcW w:w="611" w:type="dxa"/>
          </w:tcPr>
          <w:p w14:paraId="1615BE7E" w14:textId="77777777" w:rsidR="00870B16" w:rsidRDefault="006F7E12">
            <w:pPr>
              <w:jc w:val="center"/>
            </w:pPr>
            <w:r>
              <w:t>5 perc</w:t>
            </w:r>
          </w:p>
        </w:tc>
        <w:tc>
          <w:tcPr>
            <w:tcW w:w="1814" w:type="dxa"/>
          </w:tcPr>
          <w:p w14:paraId="5B3995B4" w14:textId="77777777" w:rsidR="00870B16" w:rsidRDefault="006F7E12">
            <w:r>
              <w:t>Gyakorlás</w:t>
            </w:r>
          </w:p>
          <w:p w14:paraId="4B31017E" w14:textId="77777777" w:rsidR="00870B16" w:rsidRDefault="00870B16"/>
          <w:p w14:paraId="32131637" w14:textId="77777777" w:rsidR="00870B16" w:rsidRDefault="006F7E12">
            <w:r>
              <w:t>Cél: Közönséges törtek egyszerűsítésével, bővítésével egyenlő nagyságú számok keresése.</w:t>
            </w:r>
          </w:p>
        </w:tc>
        <w:tc>
          <w:tcPr>
            <w:tcW w:w="3402" w:type="dxa"/>
          </w:tcPr>
          <w:p w14:paraId="214814D9" w14:textId="77777777" w:rsidR="00870B16" w:rsidRDefault="006F7E12">
            <w:r>
              <w:t>DOMINÓ:</w:t>
            </w:r>
          </w:p>
          <w:p w14:paraId="65548CA4" w14:textId="77777777" w:rsidR="00870B16" w:rsidRDefault="006F7E12">
            <w:r>
              <w:t>Előveszik a dominós borítékot, majd az asztal közepére helyezik a lapokat.</w:t>
            </w:r>
          </w:p>
          <w:p w14:paraId="77A4582D" w14:textId="77777777" w:rsidR="00870B16" w:rsidRDefault="006F7E12">
            <w:r>
              <w:t>A tanulók az óramutató járásával megegyező irányban követik egymást.</w:t>
            </w:r>
          </w:p>
          <w:p w14:paraId="76D7A610" w14:textId="77777777" w:rsidR="00870B16" w:rsidRDefault="006F7E12">
            <w:r>
              <w:t>A csoporttagok segítő kérdést tehetnek fel a megakadó társuknak.</w:t>
            </w:r>
          </w:p>
          <w:p w14:paraId="4A0AAD6C" w14:textId="77777777" w:rsidR="00870B16" w:rsidRDefault="006F7E12">
            <w:pPr>
              <w:rPr>
                <w:color w:val="A64D79"/>
              </w:rPr>
            </w:pPr>
            <w:r>
              <w:t xml:space="preserve">Ellenőrzés: A sorban következő dominóval rendelkező tanuló a táblához jön, és felhelyezi </w:t>
            </w:r>
            <w:r w:rsidRPr="00D826A5">
              <w:t>a dominót a táblára</w:t>
            </w:r>
            <w:r w:rsidRPr="00A547DD">
              <w:t>. A zs</w:t>
            </w:r>
            <w:r>
              <w:t xml:space="preserve">etonfelelős az eltalált dominók alapján zsetont tesz át </w:t>
            </w:r>
            <w:r w:rsidRPr="00D826A5">
              <w:t>a saját dobozukba</w:t>
            </w:r>
            <w:r w:rsidRPr="00A547DD">
              <w:t xml:space="preserve">. </w:t>
            </w:r>
          </w:p>
        </w:tc>
        <w:tc>
          <w:tcPr>
            <w:tcW w:w="3315" w:type="dxa"/>
          </w:tcPr>
          <w:p w14:paraId="16ABDA95" w14:textId="77777777" w:rsidR="00870B16" w:rsidRDefault="006F7E12">
            <w:r>
              <w:t xml:space="preserve">Megegyező aránypárok keresésével rendezzétek sorba a dominókat! </w:t>
            </w:r>
          </w:p>
          <w:p w14:paraId="59ED5181" w14:textId="77777777" w:rsidR="00870B16" w:rsidRDefault="00870B16"/>
          <w:p w14:paraId="005CB7BB" w14:textId="77777777" w:rsidR="00870B16" w:rsidRDefault="006F7E12">
            <w:r>
              <w:t xml:space="preserve">A csoportok között járva munkájuk ellenőrzése, </w:t>
            </w:r>
          </w:p>
          <w:p w14:paraId="000129B3" w14:textId="77777777" w:rsidR="00870B16" w:rsidRDefault="006F7E12">
            <w:r>
              <w:t xml:space="preserve">1-1 diák elé nagyméretű dominó elhelyezése. </w:t>
            </w:r>
          </w:p>
        </w:tc>
        <w:tc>
          <w:tcPr>
            <w:tcW w:w="1560" w:type="dxa"/>
          </w:tcPr>
          <w:p w14:paraId="47A96450" w14:textId="77777777" w:rsidR="00870B16" w:rsidRDefault="006F7E12">
            <w:r>
              <w:t>Csoportmunka</w:t>
            </w:r>
          </w:p>
          <w:p w14:paraId="487A2053" w14:textId="77777777" w:rsidR="00870B16" w:rsidRDefault="006F7E12">
            <w:r>
              <w:t>szóforgó kerekasztal</w:t>
            </w:r>
          </w:p>
          <w:p w14:paraId="1036EA98" w14:textId="77777777" w:rsidR="00870B16" w:rsidRDefault="00870B16"/>
        </w:tc>
        <w:tc>
          <w:tcPr>
            <w:tcW w:w="1485" w:type="dxa"/>
          </w:tcPr>
          <w:p w14:paraId="25D285EA" w14:textId="77777777" w:rsidR="00870B16" w:rsidRPr="00D826A5" w:rsidRDefault="006F7E12">
            <w:bookmarkStart w:id="2" w:name="_1fob9te" w:colFirst="0" w:colLast="0"/>
            <w:bookmarkEnd w:id="2"/>
            <w:r w:rsidRPr="00D826A5">
              <w:t>Dominó, mágnes</w:t>
            </w:r>
          </w:p>
        </w:tc>
        <w:tc>
          <w:tcPr>
            <w:tcW w:w="2415" w:type="dxa"/>
          </w:tcPr>
          <w:p w14:paraId="18681A6E" w14:textId="77777777" w:rsidR="00870B16" w:rsidRPr="00D826A5" w:rsidRDefault="006F7E12">
            <w:r w:rsidRPr="00D826A5">
              <w:t xml:space="preserve">3. sz. melléklet </w:t>
            </w:r>
          </w:p>
        </w:tc>
      </w:tr>
      <w:tr w:rsidR="00A547DD" w:rsidRPr="00D826A5" w14:paraId="30E7474B" w14:textId="77777777">
        <w:trPr>
          <w:trHeight w:val="920"/>
        </w:trPr>
        <w:tc>
          <w:tcPr>
            <w:tcW w:w="611" w:type="dxa"/>
          </w:tcPr>
          <w:p w14:paraId="39154405" w14:textId="77777777" w:rsidR="00870B16" w:rsidRDefault="006F7E12">
            <w:pPr>
              <w:jc w:val="center"/>
            </w:pPr>
            <w:r>
              <w:t>6 perc</w:t>
            </w:r>
          </w:p>
        </w:tc>
        <w:tc>
          <w:tcPr>
            <w:tcW w:w="1814" w:type="dxa"/>
          </w:tcPr>
          <w:p w14:paraId="7FDF347A" w14:textId="77777777" w:rsidR="00870B16" w:rsidRDefault="006F7E12">
            <w:r>
              <w:t>Gyakorlás</w:t>
            </w:r>
          </w:p>
          <w:p w14:paraId="30ED2328" w14:textId="77777777" w:rsidR="00870B16" w:rsidRDefault="00870B16"/>
          <w:p w14:paraId="146A92AC" w14:textId="77777777" w:rsidR="00870B16" w:rsidRDefault="00870B16"/>
          <w:p w14:paraId="57897B7E" w14:textId="77777777" w:rsidR="00870B16" w:rsidRDefault="006F7E12">
            <w:r>
              <w:t>Cél: Arányosság felismerése, hiányzó adatok kiszámolása.</w:t>
            </w:r>
          </w:p>
        </w:tc>
        <w:tc>
          <w:tcPr>
            <w:tcW w:w="3402" w:type="dxa"/>
          </w:tcPr>
          <w:p w14:paraId="505374A7" w14:textId="77777777" w:rsidR="00870B16" w:rsidRDefault="006F7E12">
            <w:r>
              <w:t>ARÁNYPÁR:</w:t>
            </w:r>
          </w:p>
          <w:p w14:paraId="2CAF0961" w14:textId="77777777" w:rsidR="00870B16" w:rsidRDefault="006F7E12">
            <w:r>
              <w:t>A tanulók az aktuális borítékból előveszik a kártyákat, szétosztják egymást között, beragasztják a füzetbe. Kiszámolják az egyenes arányossági számpárok hiányzó számait. Egymás segítése, ellenőrzése.</w:t>
            </w:r>
          </w:p>
          <w:p w14:paraId="5207987E" w14:textId="50E8BD0C" w:rsidR="00870B16" w:rsidRDefault="006F7E12">
            <w:r>
              <w:t xml:space="preserve">Ellenőrzés a </w:t>
            </w:r>
            <w:proofErr w:type="spellStart"/>
            <w:r w:rsidR="00A34C1E">
              <w:t>L</w:t>
            </w:r>
            <w:r>
              <w:t>earningapps</w:t>
            </w:r>
            <w:proofErr w:type="spellEnd"/>
            <w:r>
              <w:t xml:space="preserve"> IDŐVONAL alkalmazásával: a megkapott számok alapján a kártyákat az ellenőrzést végző diák a számegyenes megfelelő helyére húzza.</w:t>
            </w:r>
          </w:p>
          <w:p w14:paraId="0871F3D7" w14:textId="77777777" w:rsidR="00870B16" w:rsidRDefault="006F7E12">
            <w:r>
              <w:t xml:space="preserve">A zsetonfelelős az eltalált kártyák száma alapján zsetont tesz </w:t>
            </w:r>
            <w:r w:rsidRPr="00A34C1E">
              <w:t>át</w:t>
            </w:r>
            <w:r w:rsidRPr="00D826A5">
              <w:t xml:space="preserve"> a saját dobozukba</w:t>
            </w:r>
            <w:r w:rsidRPr="00A34C1E">
              <w:t>.</w:t>
            </w:r>
          </w:p>
        </w:tc>
        <w:tc>
          <w:tcPr>
            <w:tcW w:w="3315" w:type="dxa"/>
          </w:tcPr>
          <w:p w14:paraId="16A43F52" w14:textId="77777777" w:rsidR="00870B16" w:rsidRDefault="006F7E12">
            <w:r>
              <w:t>Mindenki válasszon 3 kártyát, majd számolja ki és írja be a hiányzó számo</w:t>
            </w:r>
            <w:r w:rsidRPr="00D826A5">
              <w:t>ka</w:t>
            </w:r>
            <w:r w:rsidRPr="00A34C1E">
              <w:t>t</w:t>
            </w:r>
            <w:r>
              <w:t>! Vízszintesen-függőlegesen is figyeld az arányosságot! Melyik az egyszerűbb számolási mód?</w:t>
            </w:r>
          </w:p>
          <w:p w14:paraId="361DF9D1" w14:textId="77777777" w:rsidR="00870B16" w:rsidRDefault="006F7E12">
            <w:r>
              <w:t>/A negyedelt kártyán 3 szám található, a negyediket kell megkeresni./</w:t>
            </w:r>
          </w:p>
          <w:p w14:paraId="37059647" w14:textId="77777777" w:rsidR="00870B16" w:rsidRDefault="00870B16"/>
          <w:p w14:paraId="6C62E2FA" w14:textId="77777777" w:rsidR="00870B16" w:rsidRDefault="006F7E12">
            <w:r>
              <w:t>A laptopon dolgozó tanulók kijelölése.</w:t>
            </w:r>
          </w:p>
        </w:tc>
        <w:tc>
          <w:tcPr>
            <w:tcW w:w="1560" w:type="dxa"/>
          </w:tcPr>
          <w:p w14:paraId="28AA9213" w14:textId="77777777" w:rsidR="00870B16" w:rsidRDefault="006F7E12">
            <w:r>
              <w:t>Csoportmunka</w:t>
            </w:r>
          </w:p>
        </w:tc>
        <w:tc>
          <w:tcPr>
            <w:tcW w:w="1485" w:type="dxa"/>
          </w:tcPr>
          <w:p w14:paraId="32B2A31E" w14:textId="77777777" w:rsidR="00870B16" w:rsidRDefault="006F7E12">
            <w:r>
              <w:t>Szókártya, füzet, ragasztó, laptop</w:t>
            </w:r>
          </w:p>
        </w:tc>
        <w:tc>
          <w:tcPr>
            <w:tcW w:w="2415" w:type="dxa"/>
          </w:tcPr>
          <w:p w14:paraId="0A2882EE" w14:textId="77777777" w:rsidR="00870B16" w:rsidRPr="00A547DD" w:rsidRDefault="006F7E12">
            <w:r w:rsidRPr="00A547DD">
              <w:t>4. sz. melléklet</w:t>
            </w:r>
          </w:p>
          <w:p w14:paraId="4F338D72" w14:textId="77777777" w:rsidR="00870B16" w:rsidRPr="00A547DD" w:rsidRDefault="00337C94">
            <w:hyperlink r:id="rId8">
              <w:r w:rsidR="006F7E12" w:rsidRPr="00D826A5">
                <w:rPr>
                  <w:u w:val="single"/>
                </w:rPr>
                <w:t>www.learningapps.org</w:t>
              </w:r>
            </w:hyperlink>
          </w:p>
          <w:p w14:paraId="07C635F8" w14:textId="77777777" w:rsidR="00870B16" w:rsidRPr="00A34C1E" w:rsidRDefault="006F7E12">
            <w:r w:rsidRPr="00A34C1E">
              <w:t xml:space="preserve">IDŐVONAL </w:t>
            </w:r>
          </w:p>
          <w:p w14:paraId="5A111F9E" w14:textId="77777777" w:rsidR="00870B16" w:rsidRPr="00A34C1E" w:rsidRDefault="006F7E12">
            <w:r w:rsidRPr="00A34C1E">
              <w:t>alkalmazása.</w:t>
            </w:r>
          </w:p>
          <w:p w14:paraId="5DF6D6E6" w14:textId="77777777" w:rsidR="00870B16" w:rsidRPr="00A460D0" w:rsidRDefault="006F7E12">
            <w:r w:rsidRPr="00A34C1E">
              <w:t xml:space="preserve">Ha nincs internetes kapcsolat, akkor csoportként 1-1 felszólított diák mondja </w:t>
            </w:r>
            <w:r w:rsidRPr="00A460D0">
              <w:t>a növekvő sorba rendezett számokat.</w:t>
            </w:r>
          </w:p>
          <w:p w14:paraId="619F21F9" w14:textId="0BA9659B" w:rsidR="00870B16" w:rsidRPr="00D826A5" w:rsidRDefault="006F7E12">
            <w:r w:rsidRPr="00D826A5">
              <w:t xml:space="preserve">(Internetes kapcsolat hiányában le lehet tölteni a </w:t>
            </w:r>
            <w:proofErr w:type="spellStart"/>
            <w:r w:rsidRPr="00D826A5">
              <w:t>Learning</w:t>
            </w:r>
            <w:r w:rsidR="00A547DD" w:rsidRPr="00D826A5">
              <w:t>a</w:t>
            </w:r>
            <w:r w:rsidRPr="00D826A5">
              <w:t>pps</w:t>
            </w:r>
            <w:proofErr w:type="spellEnd"/>
            <w:r w:rsidRPr="00D826A5">
              <w:t xml:space="preserve"> feladatot, a megnyitott feladat alatt apró betűkkel látható a SCORM felirat, arra kell kattintani és tömörítve letöltődik a feladat. Használat előtt ki kell csomagolni és net nélkül is megnyitható a böngészőben.)</w:t>
            </w:r>
          </w:p>
        </w:tc>
      </w:tr>
      <w:tr w:rsidR="00870B16" w14:paraId="3F44E64C" w14:textId="77777777">
        <w:trPr>
          <w:trHeight w:val="920"/>
        </w:trPr>
        <w:tc>
          <w:tcPr>
            <w:tcW w:w="611" w:type="dxa"/>
          </w:tcPr>
          <w:p w14:paraId="33A6C90F" w14:textId="77777777" w:rsidR="00870B16" w:rsidRDefault="006F7E12">
            <w:pPr>
              <w:jc w:val="center"/>
            </w:pPr>
            <w:r>
              <w:t>6 perc</w:t>
            </w:r>
          </w:p>
        </w:tc>
        <w:tc>
          <w:tcPr>
            <w:tcW w:w="1814" w:type="dxa"/>
          </w:tcPr>
          <w:p w14:paraId="207C22DC" w14:textId="77777777" w:rsidR="00870B16" w:rsidRDefault="006F7E12">
            <w:r>
              <w:t>Gyakorlás</w:t>
            </w:r>
          </w:p>
          <w:p w14:paraId="555226AA" w14:textId="77777777" w:rsidR="00870B16" w:rsidRDefault="00870B16"/>
          <w:p w14:paraId="4BA2324E" w14:textId="77777777" w:rsidR="00870B16" w:rsidRDefault="00870B16"/>
          <w:p w14:paraId="2870BF6A" w14:textId="77777777" w:rsidR="00870B16" w:rsidRDefault="00870B16"/>
          <w:p w14:paraId="086C20A0" w14:textId="77777777" w:rsidR="00870B16" w:rsidRDefault="00870B16"/>
          <w:p w14:paraId="372C48CE" w14:textId="77777777" w:rsidR="00870B16" w:rsidRDefault="006F7E12">
            <w:r>
              <w:t>Cél: A differenciált feladatok megoldásával a tanulók a képességeiknek megfelelő szintű feladatot oldjanak meg.</w:t>
            </w:r>
          </w:p>
        </w:tc>
        <w:tc>
          <w:tcPr>
            <w:tcW w:w="3402" w:type="dxa"/>
          </w:tcPr>
          <w:p w14:paraId="38F1E6E5" w14:textId="77777777" w:rsidR="00870B16" w:rsidRDefault="006F7E12">
            <w:r>
              <w:t>MÉRETARÁNY:</w:t>
            </w:r>
          </w:p>
          <w:p w14:paraId="3333B3C9" w14:textId="77777777" w:rsidR="00870B16" w:rsidRDefault="006F7E12">
            <w:r>
              <w:t xml:space="preserve">Mindenki megoldja a besorolásának megfelelő feladatot. </w:t>
            </w:r>
          </w:p>
          <w:p w14:paraId="618502A1" w14:textId="77777777" w:rsidR="00870B16" w:rsidRDefault="006F7E12">
            <w:r>
              <w:t>A feladat beragasztása a füzetbe.</w:t>
            </w:r>
          </w:p>
          <w:p w14:paraId="46C2C7CF" w14:textId="77777777" w:rsidR="00870B16" w:rsidRDefault="006F7E12">
            <w:r>
              <w:rPr>
                <w:b/>
              </w:rPr>
              <w:t>A:</w:t>
            </w:r>
            <w:r>
              <w:t xml:space="preserve"> méretarány megállapítása az adott kép és a valódi méret alapján</w:t>
            </w:r>
          </w:p>
          <w:p w14:paraId="39782A90" w14:textId="77777777" w:rsidR="00870B16" w:rsidRDefault="006F7E12">
            <w:r>
              <w:t xml:space="preserve">/megméri a kép méreteit, majd </w:t>
            </w:r>
            <w:r w:rsidRPr="00D826A5">
              <w:t>ki</w:t>
            </w:r>
            <w:r w:rsidRPr="00A34C1E">
              <w:t>szá</w:t>
            </w:r>
            <w:r>
              <w:t>molja a méretarányt, egyszerűsít/.</w:t>
            </w:r>
          </w:p>
          <w:p w14:paraId="5205B266" w14:textId="77777777" w:rsidR="00870B16" w:rsidRDefault="006F7E12">
            <w:r>
              <w:t>Önellenőrzés: a magasság kiszámítása.</w:t>
            </w:r>
          </w:p>
          <w:p w14:paraId="3F99D5F6" w14:textId="77777777" w:rsidR="00870B16" w:rsidRDefault="006F7E12">
            <w:r>
              <w:rPr>
                <w:b/>
              </w:rPr>
              <w:t>B:</w:t>
            </w:r>
            <w:r>
              <w:t xml:space="preserve"> távolság meghatározása térkép alapján /megméri a városok közti távolságot, majd számol/.</w:t>
            </w:r>
          </w:p>
          <w:p w14:paraId="0BB20F38" w14:textId="77777777" w:rsidR="00870B16" w:rsidRDefault="006F7E12">
            <w:r>
              <w:rPr>
                <w:b/>
              </w:rPr>
              <w:t>C:</w:t>
            </w:r>
            <w:r>
              <w:t xml:space="preserve"> valódi méret megadása méretarány és mért adatok alapján</w:t>
            </w:r>
          </w:p>
          <w:p w14:paraId="48FE8A72" w14:textId="77777777" w:rsidR="00870B16" w:rsidRDefault="006F7E12">
            <w:r>
              <w:t>/számol/.</w:t>
            </w:r>
          </w:p>
          <w:p w14:paraId="68120C9B" w14:textId="77777777" w:rsidR="00870B16" w:rsidRDefault="006F7E12">
            <w:r>
              <w:t>Aki végzett a saját feladatával, figyeli a többiek munkáját, amikor mindenki végzett, elmagyarázzák egymásnak a feladatukat, jegyzetelnek.</w:t>
            </w:r>
          </w:p>
          <w:p w14:paraId="177A844E" w14:textId="77777777" w:rsidR="00870B16" w:rsidRDefault="006F7E12">
            <w:r>
              <w:t>Ellenőrzés: Feladatonként egy tanuló mondja el a többieknek a feladatot és a megoldást.</w:t>
            </w:r>
          </w:p>
          <w:p w14:paraId="523270B0" w14:textId="77777777" w:rsidR="00870B16" w:rsidRDefault="006F7E12">
            <w:r>
              <w:t>A jó megoldásért zseton jár.</w:t>
            </w:r>
          </w:p>
          <w:p w14:paraId="7419ED4C" w14:textId="77777777" w:rsidR="00870B16" w:rsidRDefault="006F7E12">
            <w:r>
              <w:t>A helyes megoldásokért és a pontos feladatelmondásért is zseton jár.</w:t>
            </w:r>
          </w:p>
        </w:tc>
        <w:tc>
          <w:tcPr>
            <w:tcW w:w="3315" w:type="dxa"/>
          </w:tcPr>
          <w:p w14:paraId="21B162E4" w14:textId="77777777" w:rsidR="00870B16" w:rsidRDefault="006F7E12">
            <w:r>
              <w:t xml:space="preserve">A tanulókat képesség szerint A, B, C csoportba sorolja. </w:t>
            </w:r>
          </w:p>
          <w:p w14:paraId="2D2B760F" w14:textId="77777777" w:rsidR="00870B16" w:rsidRDefault="00870B16"/>
          <w:p w14:paraId="775CDDE2" w14:textId="77777777" w:rsidR="00870B16" w:rsidRDefault="006F7E12">
            <w:r>
              <w:rPr>
                <w:b/>
                <w:highlight w:val="lightGray"/>
              </w:rPr>
              <w:t>A:</w:t>
            </w:r>
            <w:r>
              <w:t xml:space="preserve"> Mérés után számold ki a kép méretarányát! /Debreceni Nagytemplom alaprajza/ </w:t>
            </w:r>
          </w:p>
          <w:p w14:paraId="40B92F65" w14:textId="77777777" w:rsidR="00870B16" w:rsidRDefault="006F7E12">
            <w:r>
              <w:t xml:space="preserve">Ne feledkezz meg az egyszerűsítésről! </w:t>
            </w:r>
          </w:p>
          <w:p w14:paraId="1B5C1F1E" w14:textId="77777777" w:rsidR="00870B16" w:rsidRDefault="00870B16"/>
          <w:p w14:paraId="38228B2E" w14:textId="77777777" w:rsidR="00870B16" w:rsidRDefault="006F7E12">
            <w:r>
              <w:rPr>
                <w:b/>
                <w:highlight w:val="lightGray"/>
              </w:rPr>
              <w:t>B:</w:t>
            </w:r>
            <w:r>
              <w:t xml:space="preserve"> Keresd meg Magyarország térképén Pápa és Sárospatak helyét! Mérd meg a távolságukat, majd a méretarány segítségével számold ki a valódi távolságot!</w:t>
            </w:r>
          </w:p>
          <w:p w14:paraId="20422FEA" w14:textId="77777777" w:rsidR="00870B16" w:rsidRDefault="00870B16"/>
          <w:p w14:paraId="2634F36F" w14:textId="77777777" w:rsidR="00870B16" w:rsidRDefault="006F7E12">
            <w:r>
              <w:rPr>
                <w:b/>
                <w:highlight w:val="lightGray"/>
              </w:rPr>
              <w:t>C:</w:t>
            </w:r>
            <w:r>
              <w:rPr>
                <w:b/>
              </w:rPr>
              <w:t xml:space="preserve"> </w:t>
            </w:r>
            <w:r>
              <w:t>Mekkora a felsőbarcikai református templom szélessége és magassága?</w:t>
            </w:r>
          </w:p>
          <w:p w14:paraId="586BB17B" w14:textId="77777777" w:rsidR="00870B16" w:rsidRDefault="00870B16"/>
          <w:p w14:paraId="36849274" w14:textId="77777777" w:rsidR="00870B16" w:rsidRDefault="006F7E12">
            <w:r>
              <w:t xml:space="preserve">A padok között járva </w:t>
            </w:r>
            <w:proofErr w:type="spellStart"/>
            <w:r>
              <w:t>facilitál</w:t>
            </w:r>
            <w:proofErr w:type="spellEnd"/>
            <w:r>
              <w:t>.</w:t>
            </w:r>
          </w:p>
          <w:p w14:paraId="16F32CA8" w14:textId="77777777" w:rsidR="00870B16" w:rsidRDefault="006F7E12">
            <w:r>
              <w:t>Diák kijelölése ellenőrzésre.</w:t>
            </w:r>
          </w:p>
          <w:p w14:paraId="0A04EB92" w14:textId="77777777" w:rsidR="00870B16" w:rsidRDefault="00870B16"/>
          <w:p w14:paraId="79CDFEE7" w14:textId="77777777" w:rsidR="00870B16" w:rsidRDefault="00870B16">
            <w:pPr>
              <w:rPr>
                <w:b/>
              </w:rPr>
            </w:pPr>
          </w:p>
        </w:tc>
        <w:tc>
          <w:tcPr>
            <w:tcW w:w="1560" w:type="dxa"/>
          </w:tcPr>
          <w:p w14:paraId="6EB8CCF7" w14:textId="77777777" w:rsidR="00870B16" w:rsidRDefault="006F7E12">
            <w:r>
              <w:t>Differenciált munka</w:t>
            </w:r>
          </w:p>
        </w:tc>
        <w:tc>
          <w:tcPr>
            <w:tcW w:w="1485" w:type="dxa"/>
          </w:tcPr>
          <w:p w14:paraId="429C130C" w14:textId="77777777" w:rsidR="00870B16" w:rsidRDefault="006F7E12">
            <w:r>
              <w:t>3</w:t>
            </w:r>
            <w:proofErr w:type="gramStart"/>
            <w:r>
              <w:t>.,</w:t>
            </w:r>
            <w:proofErr w:type="gramEnd"/>
            <w:r>
              <w:t xml:space="preserve"> 4., 5. feladat</w:t>
            </w:r>
          </w:p>
          <w:p w14:paraId="78937BD0" w14:textId="77777777" w:rsidR="00870B16" w:rsidRDefault="006F7E12">
            <w:r>
              <w:t>füzet, ragasztó, térkép</w:t>
            </w:r>
          </w:p>
        </w:tc>
        <w:tc>
          <w:tcPr>
            <w:tcW w:w="2415" w:type="dxa"/>
          </w:tcPr>
          <w:p w14:paraId="4D01CD34" w14:textId="77777777" w:rsidR="00870B16" w:rsidRDefault="006F7E12">
            <w:r>
              <w:t>Differenciálási lehetőség:</w:t>
            </w:r>
          </w:p>
          <w:p w14:paraId="592A1A6E" w14:textId="7CABA287" w:rsidR="00870B16" w:rsidRDefault="006F7E12" w:rsidP="00A547DD">
            <w:r>
              <w:t xml:space="preserve">Minden borítékban több </w:t>
            </w:r>
            <w:r w:rsidRPr="00A547DD">
              <w:t xml:space="preserve">A, B, C </w:t>
            </w:r>
            <w:r w:rsidRPr="00D826A5">
              <w:t xml:space="preserve">típusú </w:t>
            </w:r>
            <w:r w:rsidRPr="00A547DD">
              <w:t xml:space="preserve">feladat van, hogy a sorsolás szeszélye </w:t>
            </w:r>
            <w:r w:rsidR="00A547DD">
              <w:t>szerint</w:t>
            </w:r>
            <w:r w:rsidR="00A547DD" w:rsidRPr="00A547DD">
              <w:t xml:space="preserve"> </w:t>
            </w:r>
            <w:r w:rsidRPr="00A547DD">
              <w:t xml:space="preserve">kialakult </w:t>
            </w:r>
            <w:proofErr w:type="spellStart"/>
            <w:r w:rsidRPr="00D826A5">
              <w:t>csopotokban</w:t>
            </w:r>
            <w:proofErr w:type="spellEnd"/>
            <w:r w:rsidRPr="00D826A5">
              <w:t xml:space="preserve"> </w:t>
            </w:r>
            <w:r w:rsidRPr="00A547DD">
              <w:t xml:space="preserve">a tagok mindegyikének </w:t>
            </w:r>
            <w:r>
              <w:t>jusson feladat.</w:t>
            </w:r>
          </w:p>
        </w:tc>
      </w:tr>
      <w:tr w:rsidR="00870B16" w14:paraId="318F231C" w14:textId="77777777">
        <w:trPr>
          <w:trHeight w:val="920"/>
        </w:trPr>
        <w:tc>
          <w:tcPr>
            <w:tcW w:w="611" w:type="dxa"/>
          </w:tcPr>
          <w:p w14:paraId="5143C082" w14:textId="77777777" w:rsidR="00870B16" w:rsidRDefault="006F7E12">
            <w:pPr>
              <w:jc w:val="center"/>
            </w:pPr>
            <w:r>
              <w:t>3 perc</w:t>
            </w:r>
          </w:p>
        </w:tc>
        <w:tc>
          <w:tcPr>
            <w:tcW w:w="1814" w:type="dxa"/>
          </w:tcPr>
          <w:p w14:paraId="2F3D1F55" w14:textId="77777777" w:rsidR="00870B16" w:rsidRPr="00A34C1E" w:rsidRDefault="006F7E12">
            <w:r w:rsidRPr="00A34C1E">
              <w:t>Összegzés</w:t>
            </w:r>
          </w:p>
          <w:p w14:paraId="56E7CD21" w14:textId="77777777" w:rsidR="00870B16" w:rsidRPr="00D826A5" w:rsidRDefault="006F7E12">
            <w:bookmarkStart w:id="3" w:name="_3znysh7" w:colFirst="0" w:colLast="0"/>
            <w:bookmarkEnd w:id="3"/>
            <w:r w:rsidRPr="00A460D0">
              <w:t>Cél: A tanulók visszajelzést kapjanak az órai teljesítményükről</w:t>
            </w:r>
            <w:r w:rsidRPr="00D826A5">
              <w:t xml:space="preserve">. A házi feladat megoldásával nagyobb jártasságot szerezzenek az egyenes arányossági feladatok megoldásában. </w:t>
            </w:r>
          </w:p>
        </w:tc>
        <w:tc>
          <w:tcPr>
            <w:tcW w:w="3402" w:type="dxa"/>
          </w:tcPr>
          <w:p w14:paraId="15B54F3F" w14:textId="77777777" w:rsidR="00870B16" w:rsidRPr="00A34C1E" w:rsidRDefault="006F7E12">
            <w:r w:rsidRPr="00A34C1E">
              <w:t>Zsetonok számolása.</w:t>
            </w:r>
          </w:p>
          <w:p w14:paraId="67ADD8B6" w14:textId="77777777" w:rsidR="00870B16" w:rsidRPr="00A460D0" w:rsidRDefault="006F7E12">
            <w:r w:rsidRPr="00A460D0">
              <w:t>A felelős beírja a piros pontokat.</w:t>
            </w:r>
          </w:p>
          <w:p w14:paraId="135F9A22" w14:textId="77777777" w:rsidR="00870B16" w:rsidRPr="00D826A5" w:rsidRDefault="006F7E12">
            <w:r w:rsidRPr="00D826A5">
              <w:t>Házi feladat felírása.</w:t>
            </w:r>
          </w:p>
        </w:tc>
        <w:tc>
          <w:tcPr>
            <w:tcW w:w="3315" w:type="dxa"/>
          </w:tcPr>
          <w:p w14:paraId="55A8BFED" w14:textId="77777777" w:rsidR="00870B16" w:rsidRDefault="006F7E12">
            <w:r>
              <w:t>Az órai munka értékelése, házi feladat feladása.</w:t>
            </w:r>
          </w:p>
        </w:tc>
        <w:tc>
          <w:tcPr>
            <w:tcW w:w="1560" w:type="dxa"/>
          </w:tcPr>
          <w:p w14:paraId="45D7BC11" w14:textId="77777777" w:rsidR="00870B16" w:rsidRDefault="006F7E12">
            <w:r>
              <w:t>Frontális munka</w:t>
            </w:r>
          </w:p>
        </w:tc>
        <w:tc>
          <w:tcPr>
            <w:tcW w:w="1485" w:type="dxa"/>
          </w:tcPr>
          <w:p w14:paraId="0056B145" w14:textId="77777777" w:rsidR="00870B16" w:rsidRDefault="006F7E12">
            <w:bookmarkStart w:id="4" w:name="_2et92p0" w:colFirst="0" w:colLast="0"/>
            <w:bookmarkEnd w:id="4"/>
            <w:r>
              <w:t>Feladatlap</w:t>
            </w:r>
          </w:p>
        </w:tc>
        <w:tc>
          <w:tcPr>
            <w:tcW w:w="2415" w:type="dxa"/>
          </w:tcPr>
          <w:p w14:paraId="18DB566C" w14:textId="77777777" w:rsidR="00870B16" w:rsidRDefault="006F7E12">
            <w:r>
              <w:t>5. sz. melléklet</w:t>
            </w:r>
          </w:p>
        </w:tc>
      </w:tr>
    </w:tbl>
    <w:p w14:paraId="312BA78F" w14:textId="708136AB" w:rsidR="00870B16" w:rsidRDefault="006F7E12">
      <w:pPr>
        <w:tabs>
          <w:tab w:val="left" w:pos="12015"/>
        </w:tabs>
      </w:pPr>
      <w:bookmarkStart w:id="5" w:name="_GoBack"/>
      <w:bookmarkEnd w:id="5"/>
      <w:r>
        <w:tab/>
      </w:r>
    </w:p>
    <w:sectPr w:rsidR="00870B16" w:rsidSect="00337C94">
      <w:headerReference w:type="default" r:id="rId9"/>
      <w:footerReference w:type="default" r:id="rId10"/>
      <w:pgSz w:w="16838" w:h="11906"/>
      <w:pgMar w:top="1417" w:right="1417" w:bottom="1417" w:left="1417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BE36A" w14:textId="77777777" w:rsidR="006F7E12" w:rsidRDefault="006F7E12">
      <w:pPr>
        <w:spacing w:after="0" w:line="240" w:lineRule="auto"/>
      </w:pPr>
      <w:r>
        <w:separator/>
      </w:r>
    </w:p>
  </w:endnote>
  <w:endnote w:type="continuationSeparator" w:id="0">
    <w:p w14:paraId="56BA960F" w14:textId="77777777" w:rsidR="006F7E12" w:rsidRDefault="006F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38947" w14:textId="4F595F77" w:rsidR="00870B16" w:rsidRDefault="006F7E12">
    <w:pPr>
      <w:tabs>
        <w:tab w:val="left" w:pos="3900"/>
      </w:tabs>
      <w:spacing w:after="0" w:line="240" w:lineRule="auto"/>
      <w:rPr>
        <w:noProof/>
      </w:rPr>
    </w:pPr>
    <w:r>
      <w:tab/>
    </w:r>
  </w:p>
  <w:p w14:paraId="32B02A6E" w14:textId="77777777" w:rsidR="00337C94" w:rsidRDefault="00337C94">
    <w:pPr>
      <w:tabs>
        <w:tab w:val="left" w:pos="390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4010D" w14:textId="77777777" w:rsidR="006F7E12" w:rsidRDefault="006F7E12">
      <w:pPr>
        <w:spacing w:after="0" w:line="240" w:lineRule="auto"/>
      </w:pPr>
      <w:r>
        <w:separator/>
      </w:r>
    </w:p>
  </w:footnote>
  <w:footnote w:type="continuationSeparator" w:id="0">
    <w:p w14:paraId="1F88E456" w14:textId="77777777" w:rsidR="006F7E12" w:rsidRDefault="006F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55D0E" w14:textId="3CE15B9F" w:rsidR="00870B16" w:rsidRDefault="00337C94" w:rsidP="00337C94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</w:rPr>
      <w:drawing>
        <wp:inline distT="0" distB="0" distL="0" distR="0" wp14:anchorId="2F0B223E" wp14:editId="376871C5">
          <wp:extent cx="6638925" cy="993775"/>
          <wp:effectExtent l="0" t="0" r="9525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0B16"/>
    <w:rsid w:val="00337C94"/>
    <w:rsid w:val="006F7E12"/>
    <w:rsid w:val="00870B16"/>
    <w:rsid w:val="00A34C1E"/>
    <w:rsid w:val="00A460D0"/>
    <w:rsid w:val="00A547DD"/>
    <w:rsid w:val="00D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9A5DCB"/>
  <w15:docId w15:val="{4F257616-C88A-4B95-95D8-BD45E739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7D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547D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3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7C94"/>
  </w:style>
  <w:style w:type="paragraph" w:styleId="llb">
    <w:name w:val="footer"/>
    <w:basedOn w:val="Norml"/>
    <w:link w:val="llbChar"/>
    <w:uiPriority w:val="99"/>
    <w:unhideWhenUsed/>
    <w:rsid w:val="0033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app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arningapp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Nyirbator-belfry.jp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1141</Words>
  <Characters>7874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Gyimesné Szekeres Ágnes</dc:creator>
  <cp:lastModifiedBy>Víg István</cp:lastModifiedBy>
  <cp:revision>4</cp:revision>
  <dcterms:created xsi:type="dcterms:W3CDTF">2018-08-18T14:30:00Z</dcterms:created>
  <dcterms:modified xsi:type="dcterms:W3CDTF">2018-08-28T06:55:00Z</dcterms:modified>
</cp:coreProperties>
</file>