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9" w:rsidRDefault="009F6F50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DIE REFORMATION</w:t>
      </w:r>
    </w:p>
    <w:p w:rsidR="00CC564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CC564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Das Wort "Reformation" kommt aus dem Lateinischen und bedeutet "Erneuerung. Martin Luther war, der die katholische </w:t>
      </w:r>
      <w:r>
        <w:rPr>
          <w:noProof/>
          <w:lang w:val="de-DE" w:eastAsia="de-DE"/>
        </w:rPr>
        <w:drawing>
          <wp:inline distT="0" distB="0" distL="0" distR="0" wp14:anchorId="05EFA80E" wp14:editId="560EC427">
            <wp:extent cx="676207" cy="488950"/>
            <wp:effectExtent l="0" t="0" r="0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1" cy="4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>verändert, reformiert und erneuert hat.</w:t>
      </w:r>
    </w:p>
    <w:p w:rsidR="00002CC9" w:rsidRPr="00CC5649" w:rsidRDefault="00002CC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CC5649" w:rsidRPr="00CC564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>Vor 500 Jahren sind die Menschen regelmäßig in die</w:t>
      </w:r>
      <w:r w:rsidR="00F705D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r w:rsidR="00F705D4">
        <w:rPr>
          <w:noProof/>
          <w:lang w:val="de-DE" w:eastAsia="de-DE"/>
        </w:rPr>
        <w:drawing>
          <wp:inline distT="0" distB="0" distL="0" distR="0" wp14:anchorId="7B2223DD" wp14:editId="67C6C3CD">
            <wp:extent cx="676207" cy="488950"/>
            <wp:effectExtent l="0" t="0" r="0" b="635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1" cy="4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705D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gegangen. Der Pfarrer war der einzige, von dem sie Gottes Worte hören konnten. Die Sprache der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4496EECB">
            <wp:extent cx="711200" cy="5011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13" cy="50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war nämlich lateinisch.</w:t>
      </w:r>
    </w:p>
    <w:p w:rsidR="00CC5649" w:rsidRPr="00CC564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Diese frommen Menschen wollten nach dem Tod in den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689CC9A5">
            <wp:extent cx="668331" cy="4699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5" cy="471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und nicht in die </w:t>
      </w:r>
      <w:r>
        <w:rPr>
          <w:noProof/>
          <w:lang w:val="de-DE" w:eastAsia="de-DE"/>
        </w:rPr>
        <w:drawing>
          <wp:inline distT="0" distB="0" distL="0" distR="0" wp14:anchorId="3E9CAE28" wp14:editId="1BD215CA">
            <wp:extent cx="654050" cy="472618"/>
            <wp:effectExtent l="0" t="0" r="0" b="381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5" cy="47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kommen. Der </w:t>
      </w:r>
      <w:r w:rsidR="00780F51">
        <w:rPr>
          <w:noProof/>
          <w:lang w:val="de-DE" w:eastAsia="de-DE"/>
        </w:rPr>
        <w:drawing>
          <wp:inline distT="0" distB="0" distL="0" distR="0" wp14:anchorId="6576DBC9" wp14:editId="1BDAAB87">
            <wp:extent cx="746139" cy="51435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3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hat den Menschen </w:t>
      </w:r>
      <w:r w:rsidR="00780F51"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07CEE36B">
            <wp:extent cx="817261" cy="565150"/>
            <wp:effectExtent l="0" t="0" r="1905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07" cy="565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Ablassbriefe verkauft, um von ihren Sünden frei zu kommen. Die </w:t>
      </w:r>
      <w:r w:rsidR="00780F51">
        <w:rPr>
          <w:noProof/>
          <w:lang w:val="de-DE" w:eastAsia="de-DE"/>
        </w:rPr>
        <w:drawing>
          <wp:inline distT="0" distB="0" distL="0" distR="0" wp14:anchorId="5AE7E748" wp14:editId="0DA0A734">
            <wp:extent cx="676207" cy="488950"/>
            <wp:effectExtent l="0" t="0" r="0" b="635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1" cy="4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hat davon ihre Großprojekte, z. B. den Neubau des  </w:t>
      </w:r>
      <w:r w:rsidR="000448F5">
        <w:rPr>
          <w:noProof/>
          <w:lang w:val="de-DE" w:eastAsia="de-DE"/>
        </w:rPr>
        <w:drawing>
          <wp:inline distT="0" distB="0" distL="0" distR="0" wp14:anchorId="18016A5B" wp14:editId="0959D16B">
            <wp:extent cx="723900" cy="536304"/>
            <wp:effectExtent l="0" t="0" r="0" b="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5" cy="53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51774B">
        <w:rPr>
          <w:rFonts w:ascii="Times New Roman" w:hAnsi="Times New Roman" w:cs="Times New Roman"/>
          <w:color w:val="000000"/>
          <w:sz w:val="24"/>
          <w:szCs w:val="24"/>
          <w:lang w:val="de-DE"/>
        </w:rPr>
        <w:t>in</w:t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Rom finanziert.</w:t>
      </w:r>
    </w:p>
    <w:p w:rsidR="009F6F50" w:rsidRDefault="00780F51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1BC6059F">
            <wp:extent cx="824732" cy="5524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84" cy="55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5649"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kämpfte gegen den </w:t>
      </w:r>
      <w:r w:rsidR="00F705D4"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>Ablasshandel</w:t>
      </w:r>
      <w:r w:rsidR="00CC5649"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</w:p>
    <w:p w:rsidR="00F705D4" w:rsidRDefault="00F705D4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F705D4" w:rsidRDefault="00F705D4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F705D4" w:rsidRDefault="00F705D4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F705D4" w:rsidRDefault="00F705D4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F705D4" w:rsidRDefault="00F705D4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bookmarkStart w:id="0" w:name="_GoBack"/>
      <w:bookmarkEnd w:id="0"/>
    </w:p>
    <w:p w:rsidR="00002CC9" w:rsidRDefault="00002CC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002CC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Am 31. Oktober 1517 hat er seine 95 Thesen an der Tür der Schlosskirche in Wittenberg </w:t>
      </w:r>
    </w:p>
    <w:p w:rsidR="00002CC9" w:rsidRDefault="00002CC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3C7BB0" w:rsidRPr="00CC564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angebracht. Er hatte die Meinung, dass der Glauben des Menschen </w:t>
      </w:r>
      <w:r w:rsidR="00F705D4"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>entscheidend</w:t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ist. Die alte Weltordnung ist zerbrochen, das war eine </w:t>
      </w:r>
      <w:r w:rsidR="00780F51">
        <w:rPr>
          <w:noProof/>
          <w:lang w:val="de-DE" w:eastAsia="de-DE"/>
        </w:rPr>
        <w:drawing>
          <wp:inline distT="0" distB="0" distL="0" distR="0" wp14:anchorId="7D121282" wp14:editId="395CFB2A">
            <wp:extent cx="693494" cy="508000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780" cy="50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5D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gegen die</w:t>
      </w:r>
      <w:r w:rsidR="00780F51"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05127BD6">
            <wp:extent cx="676910" cy="487680"/>
            <wp:effectExtent l="0" t="0" r="889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Die katholische </w:t>
      </w:r>
      <w:r w:rsidR="00780F51">
        <w:rPr>
          <w:noProof/>
          <w:lang w:val="de-DE" w:eastAsia="de-DE"/>
        </w:rPr>
        <w:drawing>
          <wp:inline distT="0" distB="0" distL="0" distR="0" wp14:anchorId="5072BCEC" wp14:editId="5CC695B4">
            <wp:extent cx="676207" cy="488950"/>
            <wp:effectExtent l="0" t="0" r="0" b="635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1" cy="4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hat damals den Alltag der Menschen und die Politik streng bestimmt. </w:t>
      </w:r>
    </w:p>
    <w:p w:rsidR="00002CC9" w:rsidRDefault="00780F51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2FA44835" wp14:editId="4C72D605">
            <wp:extent cx="824732" cy="55245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84" cy="55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5649"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musste sich vor dem </w:t>
      </w:r>
      <w:r w:rsidR="009F6F50">
        <w:rPr>
          <w:noProof/>
          <w:lang w:val="de-DE" w:eastAsia="de-DE"/>
        </w:rPr>
        <w:drawing>
          <wp:inline distT="0" distB="0" distL="0" distR="0" wp14:anchorId="282DC4FE" wp14:editId="7EEAFDF7">
            <wp:extent cx="656008" cy="488950"/>
            <wp:effectExtent l="0" t="0" r="0" b="635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6" cy="49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CC5649"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in Worms verteidigen. Er konnte seinen Auftritt </w:t>
      </w:r>
    </w:p>
    <w:p w:rsidR="00002CC9" w:rsidRDefault="00002CC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002CC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kaum überleben. Er wurde auf dem Rückweg von seinen Freunden entführt und auf die Wartburg </w:t>
      </w:r>
    </w:p>
    <w:p w:rsidR="00002CC9" w:rsidRDefault="00002CC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002CC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versteckt. Da hat er in seinem Turmzimmer als 'Junker Jörg' das Neue Testament ins Deutsche </w:t>
      </w:r>
    </w:p>
    <w:p w:rsidR="00002CC9" w:rsidRDefault="00002CC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CC564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>übersetzt.</w:t>
      </w:r>
    </w:p>
    <w:p w:rsidR="00002CC9" w:rsidRPr="00CC5649" w:rsidRDefault="00002CC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CC5649" w:rsidRPr="00CC5649" w:rsidRDefault="00CC5649" w:rsidP="00CC5649">
      <w:pPr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Reformation hat sich im ganzen Land verbreitet. Dank der Erfindu</w:t>
      </w:r>
      <w:r w:rsidR="00F705D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ng von Johannes </w:t>
      </w:r>
      <w:proofErr w:type="spellStart"/>
      <w:r w:rsidR="00F705D4">
        <w:rPr>
          <w:rFonts w:ascii="Times New Roman" w:hAnsi="Times New Roman" w:cs="Times New Roman"/>
          <w:color w:val="000000"/>
          <w:sz w:val="24"/>
          <w:szCs w:val="24"/>
          <w:lang w:val="de-DE"/>
        </w:rPr>
        <w:t>Guttenberg</w:t>
      </w:r>
      <w:proofErr w:type="spellEnd"/>
      <w:r w:rsidR="00F705D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(des</w:t>
      </w:r>
      <w:r w:rsidR="009F6F50">
        <w:rPr>
          <w:noProof/>
          <w:lang w:val="de-DE" w:eastAsia="de-DE"/>
        </w:rPr>
        <w:drawing>
          <wp:inline distT="0" distB="0" distL="0" distR="0" wp14:anchorId="0BC85332" wp14:editId="1F2C5E30">
            <wp:extent cx="615950" cy="451963"/>
            <wp:effectExtent l="0" t="0" r="0" b="5715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5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>) konnten gedruckte Blätter die  Gedanken der Reformation weitertragen</w:t>
      </w:r>
      <w:r w:rsidR="009F6F50">
        <w:rPr>
          <w:rFonts w:ascii="Times New Roman" w:hAnsi="Times New Roman" w:cs="Times New Roman"/>
          <w:color w:val="000000"/>
          <w:sz w:val="24"/>
          <w:szCs w:val="24"/>
          <w:lang w:val="de-DE"/>
        </w:rPr>
        <w:t>. Dank der Übersetzung der</w:t>
      </w:r>
      <w:r w:rsidR="009F6F50"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192D3F48" wp14:editId="77E159BC">
            <wp:extent cx="711200" cy="50111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13" cy="50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9F6F50"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konnten </w:t>
      </w:r>
      <w:r w:rsidRPr="00CC5649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Menschen Gottes Worte in ihrer Muttersprache lesen und hören.</w:t>
      </w:r>
      <w:r w:rsidR="000D059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Damit hat </w:t>
      </w:r>
      <w:r w:rsidR="000D059C"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0E89B6B8" wp14:editId="54337793">
            <wp:extent cx="824732" cy="55245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84" cy="55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59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auch die Grundlage der modernen </w:t>
      </w:r>
      <w:r w:rsidR="00002CC9">
        <w:rPr>
          <w:noProof/>
          <w:lang w:val="de-DE" w:eastAsia="de-DE"/>
        </w:rPr>
        <w:drawing>
          <wp:inline distT="0" distB="0" distL="0" distR="0" wp14:anchorId="1D7546E6" wp14:editId="372DA10D">
            <wp:extent cx="768350" cy="536543"/>
            <wp:effectExtent l="0" t="0" r="0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0D059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gelegt.</w:t>
      </w:r>
    </w:p>
    <w:p w:rsidR="00640A0B" w:rsidRPr="00CC5649" w:rsidRDefault="00640A0B" w:rsidP="00CC5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0A0B" w:rsidRPr="00CC5649" w:rsidSect="002548D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9"/>
    <w:rsid w:val="00002CC9"/>
    <w:rsid w:val="000448F5"/>
    <w:rsid w:val="000D059C"/>
    <w:rsid w:val="003C7BB0"/>
    <w:rsid w:val="0051774B"/>
    <w:rsid w:val="00640A0B"/>
    <w:rsid w:val="00780F51"/>
    <w:rsid w:val="009F6F50"/>
    <w:rsid w:val="00CC5649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10</cp:revision>
  <dcterms:created xsi:type="dcterms:W3CDTF">2018-03-18T18:06:00Z</dcterms:created>
  <dcterms:modified xsi:type="dcterms:W3CDTF">2018-07-09T20:43:00Z</dcterms:modified>
</cp:coreProperties>
</file>