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71" w:rsidRDefault="006B4A71">
      <w:pPr>
        <w:widowControl w:val="0"/>
        <w:spacing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4599" w:type="dxa"/>
        <w:tblInd w:w="-3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5"/>
        <w:gridCol w:w="3402"/>
        <w:gridCol w:w="3541"/>
        <w:gridCol w:w="1675"/>
        <w:gridCol w:w="1815"/>
        <w:gridCol w:w="1740"/>
      </w:tblGrid>
      <w:tr w:rsidR="006B4A71" w:rsidTr="00CF1A53">
        <w:trPr>
          <w:trHeight w:val="420"/>
        </w:trPr>
        <w:tc>
          <w:tcPr>
            <w:tcW w:w="145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rPr>
                <w:b/>
                <w:color w:val="000000"/>
              </w:rPr>
              <w:t xml:space="preserve">Az óra </w:t>
            </w:r>
            <w:proofErr w:type="spellStart"/>
            <w:r>
              <w:rPr>
                <w:b/>
                <w:color w:val="000000"/>
              </w:rPr>
              <w:t>céljai</w:t>
            </w:r>
            <w:proofErr w:type="gramStart"/>
            <w:r>
              <w:rPr>
                <w:b/>
                <w:color w:val="000000"/>
              </w:rPr>
              <w:t>:Körző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vonalzók helyes használata, két vonalzóval párhuzamosok, merőlegesek rajzolása. Törekvés a szaknyelv helyes használatára (legalább, legfeljebb, nem nagyobb, nem kisebb).</w:t>
            </w:r>
          </w:p>
        </w:tc>
      </w:tr>
      <w:tr w:rsidR="00CF1A53" w:rsidTr="00B27F85"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31B68">
            <w:proofErr w:type="spellStart"/>
            <w:r w:rsidRPr="00CF1A53">
              <w:t>Ráhangolódás</w:t>
            </w:r>
            <w:proofErr w:type="spellEnd"/>
            <w:r w:rsidR="00DB309E">
              <w:br/>
              <w:t>Ellenőrizzük, hogy a szükséges szerkesztési eszközök mindenkinél ott vannak-e.</w:t>
            </w:r>
            <w:r w:rsidR="00DB309E">
              <w:br/>
              <w:t>Röviden átismételjük a körről és a körzős szerkesztésről tanultakat.</w:t>
            </w:r>
            <w:r w:rsidR="00DB309E">
              <w:br/>
            </w:r>
            <w:r w:rsidR="00DB309E" w:rsidRPr="00CF1A53">
              <w:rPr>
                <w:i/>
              </w:rPr>
              <w:t xml:space="preserve">Cél: </w:t>
            </w:r>
            <w:r w:rsidR="00DB309E" w:rsidRPr="00CF1A53">
              <w:t>felszerelés</w:t>
            </w:r>
            <w:r w:rsidR="00DB309E">
              <w:t>-ellenőrzés, szerkesztések felelevenítése.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Előveszik a körzőjüket</w:t>
            </w:r>
            <w:r w:rsidR="00D31B68">
              <w:t>,</w:t>
            </w:r>
            <w:r>
              <w:t xml:space="preserve"> illetve a két vonalzójukat, amelyek közül legalább az egyik háromszög alakú.</w:t>
            </w:r>
          </w:p>
          <w:p w:rsidR="006B4A71" w:rsidRDefault="00DB309E">
            <w:r>
              <w:t>A tanulók a feltett kérdésekre folyamatosan válaszolnak.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 xml:space="preserve">Ellenőrzi, hogy a felszerelés mindenkinél megvan-e. </w:t>
            </w:r>
            <w:r>
              <w:br/>
              <w:t>Közben ismétlő jelleggel kérdéseket tesz fel:</w:t>
            </w:r>
          </w:p>
          <w:p w:rsidR="006B4A71" w:rsidRDefault="00DB309E" w:rsidP="00CF1A53">
            <w:pPr>
              <w:numPr>
                <w:ilvl w:val="0"/>
                <w:numId w:val="2"/>
              </w:numPr>
            </w:pPr>
            <w:r>
              <w:rPr>
                <w:b/>
              </w:rPr>
              <w:t>Mi a kör (vagy körvonal)?</w:t>
            </w:r>
            <w:r>
              <w:t xml:space="preserve"> </w:t>
            </w:r>
            <w:r>
              <w:rPr>
                <w:i/>
              </w:rPr>
              <w:t>Egy ponttól adott távolságra lévő pontok halmaza a síkon.</w:t>
            </w:r>
          </w:p>
          <w:p w:rsidR="006B4A71" w:rsidRDefault="00DB309E" w:rsidP="00CF1A53">
            <w:pPr>
              <w:numPr>
                <w:ilvl w:val="0"/>
                <w:numId w:val="2"/>
              </w:numPr>
            </w:pPr>
            <w:r>
              <w:rPr>
                <w:b/>
              </w:rPr>
              <w:t>Mi a kör sugara?</w:t>
            </w:r>
            <w:r>
              <w:t xml:space="preserve"> </w:t>
            </w:r>
            <w:r>
              <w:rPr>
                <w:i/>
              </w:rPr>
              <w:t>A definícióban szereplő távolság, minden pontja ekkora távolságra van a középponttól.</w:t>
            </w:r>
          </w:p>
          <w:p w:rsidR="006B4A71" w:rsidRDefault="00DB309E">
            <w:pPr>
              <w:ind w:left="720"/>
              <w:rPr>
                <w:b/>
                <w:i/>
              </w:rPr>
            </w:pPr>
            <w:r>
              <w:rPr>
                <w:b/>
                <w:i/>
              </w:rPr>
              <w:t>VAGY</w:t>
            </w:r>
          </w:p>
          <w:p w:rsidR="006B4A71" w:rsidRDefault="00DB309E">
            <w:pPr>
              <w:ind w:left="720"/>
            </w:pPr>
            <w:r>
              <w:rPr>
                <w:i/>
              </w:rPr>
              <w:t>A kör középpontját és a körvonal egy pontját összekötő szakasz</w:t>
            </w:r>
            <w:r w:rsidR="00D31B68">
              <w:rPr>
                <w:i/>
              </w:rPr>
              <w:t>,</w:t>
            </w:r>
            <w:r>
              <w:rPr>
                <w:i/>
              </w:rPr>
              <w:t xml:space="preserve"> illetve ennek a szakasznak a hossza.</w:t>
            </w:r>
          </w:p>
          <w:p w:rsidR="006B4A71" w:rsidRDefault="00DB309E" w:rsidP="00CF1A53">
            <w:pPr>
              <w:numPr>
                <w:ilvl w:val="0"/>
                <w:numId w:val="2"/>
              </w:numPr>
            </w:pPr>
            <w:r>
              <w:rPr>
                <w:b/>
              </w:rPr>
              <w:t>Hogyan használjuk a</w:t>
            </w:r>
            <w:r>
              <w:t xml:space="preserve"> </w:t>
            </w:r>
            <w:r>
              <w:rPr>
                <w:b/>
              </w:rPr>
              <w:t xml:space="preserve">körzőt? </w:t>
            </w:r>
            <w:r>
              <w:rPr>
                <w:i/>
              </w:rPr>
              <w:t>Beleszúrjuk a körző hegyét a kör középpontjába, és körívet vagy kört húzunk vele.</w:t>
            </w:r>
          </w:p>
          <w:p w:rsidR="006B4A71" w:rsidRDefault="00DB309E" w:rsidP="00CF1A53">
            <w:pPr>
              <w:numPr>
                <w:ilvl w:val="0"/>
                <w:numId w:val="2"/>
              </w:numPr>
            </w:pPr>
            <w:r>
              <w:rPr>
                <w:b/>
              </w:rPr>
              <w:t>Hogyan másolhatunk szakaszt?</w:t>
            </w:r>
            <w:r>
              <w:t xml:space="preserve"> </w:t>
            </w:r>
            <w:r>
              <w:rPr>
                <w:i/>
              </w:rPr>
              <w:t xml:space="preserve">A másolandó szakaszt körzőnyílásba vesszük, és a cél félegyenes </w:t>
            </w:r>
            <w:r>
              <w:rPr>
                <w:i/>
              </w:rPr>
              <w:lastRenderedPageBreak/>
              <w:t>kezdőpontjából elmetss</w:t>
            </w:r>
            <w:r w:rsidR="00D31B68">
              <w:rPr>
                <w:i/>
              </w:rPr>
              <w:t>zük egy körívvel a félegyenest.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 w:rsidP="00CF1A53">
            <w:r>
              <w:lastRenderedPageBreak/>
              <w:t>Frontális munka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Nincs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37BF3" w:rsidRDefault="00B37BF3" w:rsidP="00CF1A53">
            <w:pPr>
              <w:numPr>
                <w:ilvl w:val="0"/>
                <w:numId w:val="1"/>
              </w:numPr>
              <w:ind w:left="282"/>
              <w:contextualSpacing/>
            </w:pPr>
          </w:p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B37BF3" w:rsidRPr="00B37BF3" w:rsidRDefault="00B37BF3" w:rsidP="00B37BF3"/>
          <w:p w:rsidR="006B4A71" w:rsidRPr="00B37BF3" w:rsidRDefault="006B4A71" w:rsidP="00B37BF3"/>
        </w:tc>
      </w:tr>
      <w:tr w:rsidR="00CF1A53" w:rsidTr="00B27F85">
        <w:trPr>
          <w:cantSplit/>
          <w:trHeight w:val="1134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r w:rsidRPr="00CF1A53"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r w:rsidRPr="00CF1A53">
              <w:rPr>
                <w:color w:val="000000"/>
              </w:rPr>
              <w:t>Előkészítés</w:t>
            </w:r>
          </w:p>
          <w:p w:rsidR="006B4A71" w:rsidRDefault="00DB309E">
            <w:r>
              <w:rPr>
                <w:color w:val="000000"/>
              </w:rPr>
              <w:t>Csoportok alakítása.</w:t>
            </w:r>
            <w:r>
              <w:rPr>
                <w:color w:val="000000"/>
              </w:rPr>
              <w:br/>
            </w:r>
            <w:r w:rsidRPr="00CF1A53">
              <w:rPr>
                <w:i/>
                <w:color w:val="000000"/>
              </w:rPr>
              <w:t>Cél:</w:t>
            </w:r>
            <w:r w:rsidRPr="00CF1A53"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előkészület a csoportmunkára.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3</w:t>
            </w:r>
            <w:r w:rsidR="00510487" w:rsidRPr="002949DD">
              <w:t>–</w:t>
            </w:r>
            <w:r>
              <w:t>–4 fős csapatokat alkotnak.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Utasítást ad, hogy a diákok alkossanak 3</w:t>
            </w:r>
            <w:r w:rsidR="00510487">
              <w:t>–</w:t>
            </w:r>
            <w:r>
              <w:t>–4 fős csapatokat.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 w:rsidP="00D31B68">
            <w:r>
              <w:t>Frontális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Nincs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 xml:space="preserve">Akár megszokott csapatok, akár </w:t>
            </w:r>
            <w:proofErr w:type="spellStart"/>
            <w:r>
              <w:t>újaklétrehozása</w:t>
            </w:r>
            <w:proofErr w:type="spellEnd"/>
            <w:r>
              <w:t>. Az is szempont lehet, hogy a felszereléssel nem rendelkezőket „egyenletesen” osszuk el.</w:t>
            </w:r>
          </w:p>
        </w:tc>
      </w:tr>
      <w:tr w:rsidR="00CF1A53" w:rsidTr="00B27F85">
        <w:trPr>
          <w:cantSplit/>
          <w:trHeight w:val="1134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D31B68" w:rsidRDefault="00DB309E">
            <w:r w:rsidRPr="00D31B68">
              <w:rPr>
                <w:color w:val="000000"/>
              </w:rPr>
              <w:t>Problémafelvetés</w:t>
            </w:r>
          </w:p>
          <w:p w:rsidR="006B4A71" w:rsidRDefault="00DB309E">
            <w:pPr>
              <w:rPr>
                <w:b/>
                <w:i/>
                <w:color w:val="000000"/>
              </w:rPr>
            </w:pPr>
            <w:r w:rsidRPr="00CF1A53">
              <w:rPr>
                <w:i/>
                <w:color w:val="000000"/>
              </w:rPr>
              <w:t xml:space="preserve">Cél: </w:t>
            </w:r>
            <w:r w:rsidRPr="00D31B68">
              <w:rPr>
                <w:color w:val="000000"/>
              </w:rPr>
              <w:t>szerkesztés</w:t>
            </w:r>
            <w:r>
              <w:rPr>
                <w:color w:val="000000"/>
              </w:rPr>
              <w:t xml:space="preserve"> gyakorlása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Körző segítségével keresik a feladat megoldását.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 xml:space="preserve">Feladat közlése: </w:t>
            </w:r>
            <w:proofErr w:type="spellStart"/>
            <w:r w:rsidR="00510487">
              <w:t>H</w:t>
            </w:r>
            <w:r>
              <w:t>Határozzuk</w:t>
            </w:r>
            <w:proofErr w:type="spellEnd"/>
            <w:r>
              <w:t xml:space="preserve"> meg, hogy melyik református templom van a megadott három templomtól adott távolságokra (a pontos adatok a tananyag fejlesztésének következő fázisában).</w:t>
            </w:r>
            <w:r>
              <w:br/>
              <w:t>Az első csapat 3, a második 2, a harmadik 1 pontot kap a helyes megoldásért.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31B68" w:rsidP="00CF1A53">
            <w:r>
              <w:t>Csoportmunka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pPr>
              <w:ind w:left="113"/>
            </w:pPr>
            <w:r>
              <w:rPr>
                <w:b/>
              </w:rPr>
              <w:t>1. feladatlap</w:t>
            </w:r>
            <w:r>
              <w:rPr>
                <w:b/>
              </w:rPr>
              <w:br/>
            </w:r>
            <w:r>
              <w:rPr>
                <w:i/>
              </w:rPr>
              <w:t>Magyarország térképe, néhány hely kijelölésével.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A diákoknak érdemes segíteni azzal, hogy megmutatjuk, hogy a térképen megadott távolságot (aránymérték) hogyan használhatják.</w:t>
            </w:r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 w:rsidRPr="00CF1A53">
              <w:rPr>
                <w:color w:val="000000"/>
              </w:rPr>
              <w:t>Új anyag feldolgozása</w:t>
            </w:r>
            <w:r w:rsidRPr="00D31B68">
              <w:rPr>
                <w:color w:val="000000"/>
              </w:rPr>
              <w:br/>
            </w:r>
            <w:r w:rsidRPr="00CF1A53">
              <w:rPr>
                <w:i/>
                <w:color w:val="000000"/>
              </w:rPr>
              <w:t>Cél</w:t>
            </w:r>
            <w:r w:rsidRPr="00CF1A53">
              <w:rPr>
                <w:b/>
                <w:i/>
                <w:color w:val="000000"/>
              </w:rPr>
              <w:t>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merőleges szerkesztési </w:t>
            </w:r>
            <w:r>
              <w:rPr>
                <w:color w:val="000000"/>
              </w:rPr>
              <w:lastRenderedPageBreak/>
              <w:t>eljárásának megismerése.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lastRenderedPageBreak/>
              <w:t>A diákok követik/másolják a tanár szerkesztési utasításait.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Táblán, táblai vonalzókkal bemutatja, hogyan kell egy adott egyenesre adott ponton keresztül merőlegest szerkeszteni.</w:t>
            </w:r>
            <w:r>
              <w:br/>
            </w:r>
            <w:r>
              <w:rPr>
                <w:i/>
              </w:rPr>
              <w:lastRenderedPageBreak/>
              <w:t>Másik lehetőség</w:t>
            </w:r>
            <w:r>
              <w:t xml:space="preserve">: </w:t>
            </w:r>
            <w:proofErr w:type="spellStart"/>
            <w:r>
              <w:t>euklidészi</w:t>
            </w:r>
            <w:proofErr w:type="spellEnd"/>
            <w:r>
              <w:t xml:space="preserve"> szerkesztéssel (körzővel és egyélű vonalzóval) bemutatni.</w:t>
            </w:r>
          </w:p>
          <w:p w:rsidR="006B4A71" w:rsidRDefault="00DB309E">
            <w:r>
              <w:rPr>
                <w:i/>
              </w:rPr>
              <w:t xml:space="preserve">Esetleg </w:t>
            </w:r>
            <w:r>
              <w:t xml:space="preserve">digitális eszközökkel (pl. </w:t>
            </w:r>
            <w:proofErr w:type="spellStart"/>
            <w:r>
              <w:t>GeoGebra</w:t>
            </w:r>
            <w:proofErr w:type="spellEnd"/>
            <w:r>
              <w:t>) is bemutatható.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bookmarkStart w:id="1" w:name="_30j0zll" w:colFirst="0" w:colLast="0"/>
            <w:bookmarkEnd w:id="1"/>
            <w:r>
              <w:lastRenderedPageBreak/>
              <w:t>Frontális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 xml:space="preserve">Táblai vonalzók (legalább egy háromszög). </w:t>
            </w:r>
            <w:proofErr w:type="spellStart"/>
            <w:r>
              <w:t>Euklidészi</w:t>
            </w:r>
            <w:proofErr w:type="spellEnd"/>
            <w:r>
              <w:t xml:space="preserve"> </w:t>
            </w:r>
            <w:r>
              <w:lastRenderedPageBreak/>
              <w:t>szerkesztés esetén táblai körző is.</w:t>
            </w:r>
          </w:p>
          <w:p w:rsidR="006B4A71" w:rsidRDefault="00DB309E">
            <w:r>
              <w:t xml:space="preserve">Esetleg digitális eszközök (digitális tábla, </w:t>
            </w:r>
            <w:proofErr w:type="spellStart"/>
            <w:r>
              <w:t>GeoGebra</w:t>
            </w:r>
            <w:proofErr w:type="spellEnd"/>
            <w:r>
              <w:t>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6B4A71">
            <w:pPr>
              <w:ind w:left="642"/>
            </w:pPr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15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D31B68" w:rsidRDefault="00DB309E">
            <w:r w:rsidRPr="00D31B68">
              <w:t>Problémafelvetés</w:t>
            </w:r>
          </w:p>
          <w:p w:rsidR="006B4A71" w:rsidRDefault="00DB309E">
            <w:pPr>
              <w:rPr>
                <w:b/>
                <w:i/>
              </w:rPr>
            </w:pPr>
            <w:r w:rsidRPr="00CF1A53">
              <w:rPr>
                <w:i/>
              </w:rPr>
              <w:t>Cél</w:t>
            </w:r>
            <w:r w:rsidRPr="00CF1A53">
              <w:rPr>
                <w:b/>
                <w:i/>
              </w:rPr>
              <w:t xml:space="preserve">: </w:t>
            </w:r>
            <w:r>
              <w:t>merőleges egyenes szerkesztésének begyakorlása.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 w:rsidP="0001715C">
            <w:r>
              <w:t xml:space="preserve">A feladat megoldásán </w:t>
            </w:r>
            <w:r w:rsidR="00125552">
              <w:t>dolgoznak</w:t>
            </w:r>
            <w:r>
              <w:t>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 xml:space="preserve">Minden csapatnak kiosztja a 4-4 </w:t>
            </w:r>
            <w:proofErr w:type="spellStart"/>
            <w:r>
              <w:t>másolnivalót</w:t>
            </w:r>
            <w:proofErr w:type="spellEnd"/>
            <w:r>
              <w:t xml:space="preserve"> és közli a feladatot:</w:t>
            </w:r>
          </w:p>
          <w:p w:rsidR="006B4A71" w:rsidRDefault="00DB309E">
            <w:pPr>
              <w:rPr>
                <w:i/>
              </w:rPr>
            </w:pPr>
            <w:proofErr w:type="spellStart"/>
            <w:r>
              <w:rPr>
                <w:i/>
              </w:rPr>
              <w:t>Válassz</w:t>
            </w:r>
            <w:proofErr w:type="spellEnd"/>
            <w:r>
              <w:rPr>
                <w:i/>
              </w:rPr>
              <w:t xml:space="preserve"> ki egy alaprajzot! Szerkesztéssel, méretarányosan másoljátok le a megadott alaprajzokat a füzetetekbe! Az ügyesebbek válasszák a bonyolultabb ábrákat, hogy hamarabb kész lehessen a csapat! Ügyeljünk arra, hogy a méretek is egyezzenek! Ehhez a körzőt vegyétek igénybe!</w:t>
            </w:r>
          </w:p>
          <w:p w:rsidR="006B4A71" w:rsidRDefault="006B4A71"/>
          <w:p w:rsidR="006B4A71" w:rsidRDefault="00DB309E">
            <w:r>
              <w:t>A csapatok gyorsaságát most is pontokkal jutalmazzuk.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Csoportmunka Differenciálás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rPr>
                <w:b/>
              </w:rPr>
              <w:t>2. feladatlap</w:t>
            </w:r>
            <w:r>
              <w:rPr>
                <w:b/>
              </w:rPr>
              <w:br/>
            </w:r>
            <w:r>
              <w:rPr>
                <w:i/>
              </w:rPr>
              <w:t>Templomok alaprajza.</w:t>
            </w:r>
          </w:p>
          <w:p w:rsidR="006B4A71" w:rsidRDefault="00DB309E">
            <w:r>
              <w:t>(A kinyomtatott ábrákat érdemes laminálni, hogy időtállóbbak legyenek.)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Ellenőrizzük folyamatosan a munkát, ha szükséges, javítsuk!</w:t>
            </w:r>
            <w:r>
              <w:br/>
              <w:t xml:space="preserve">Az ajaki (harmadik) és főleg a debreceni (negyedik) igen nehéz, esetleg ezek nélkül is </w:t>
            </w:r>
            <w:proofErr w:type="spellStart"/>
            <w:r>
              <w:t>feladhatóak</w:t>
            </w:r>
            <w:proofErr w:type="spellEnd"/>
            <w:r>
              <w:t xml:space="preserve"> a feladatok. </w:t>
            </w:r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 w:rsidRPr="00CF1A53">
              <w:rPr>
                <w:color w:val="000000"/>
              </w:rPr>
              <w:t>Új anyag feldolgozása</w:t>
            </w:r>
            <w:r w:rsidRPr="00D31B68">
              <w:rPr>
                <w:color w:val="000000"/>
              </w:rPr>
              <w:br/>
            </w:r>
            <w:r w:rsidRPr="00CF1A53">
              <w:rPr>
                <w:i/>
                <w:color w:val="000000"/>
              </w:rPr>
              <w:t>Cél</w:t>
            </w:r>
            <w:r w:rsidRPr="00CF1A53">
              <w:rPr>
                <w:b/>
                <w:i/>
                <w:color w:val="000000"/>
              </w:rPr>
              <w:t>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párhuzamos egyenes szerkesztési eljárásának megismerése.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A diákok követik/másolják a tanár szerkesztési utasításait.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Táblán, táblai vonalzókkal (esetleg digitális eszközökkel (digitál</w:t>
            </w:r>
            <w:r w:rsidR="00D31B68">
              <w:t xml:space="preserve">is tábla és </w:t>
            </w:r>
            <w:proofErr w:type="spellStart"/>
            <w:r w:rsidR="00D31B68">
              <w:t>GeoGebra</w:t>
            </w:r>
            <w:proofErr w:type="spellEnd"/>
            <w:r w:rsidR="00D31B68">
              <w:t xml:space="preserve"> vagy videó</w:t>
            </w:r>
            <w:r>
              <w:t>) bemutatja, hogyan kell egy adott egyenesre adott ponton keresztül párhuzamost szerkeszteni.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31B68">
            <w:r>
              <w:t>Frontális munka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Táblai vonalzók (legalább egy háromszög).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6B4A71">
            <w:pPr>
              <w:ind w:left="642"/>
            </w:pPr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10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 w:rsidRPr="00D31B68">
              <w:t>Problémafelvetés</w:t>
            </w:r>
            <w:r w:rsidRPr="00CF1A53">
              <w:br/>
            </w:r>
            <w:r w:rsidRPr="00CF1A53">
              <w:rPr>
                <w:i/>
              </w:rPr>
              <w:t>Cél</w:t>
            </w:r>
            <w:r w:rsidRPr="00CF1A53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t xml:space="preserve">párhuzamos egyenesek </w:t>
            </w:r>
            <w:r>
              <w:lastRenderedPageBreak/>
              <w:t>szerkesztésének gyakorlása.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lastRenderedPageBreak/>
              <w:t>A feladat megoldásán dolgoznak.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Minden csapatnak feladatlapokat oszt ki. A leggyorsabb csapatok ismét pontot kapnak. Közli az utasítást:</w:t>
            </w:r>
          </w:p>
          <w:p w:rsidR="006B4A71" w:rsidRPr="00CF1A53" w:rsidRDefault="00DB309E">
            <w:pPr>
              <w:rPr>
                <w:i/>
              </w:rPr>
            </w:pPr>
            <w:r>
              <w:rPr>
                <w:i/>
              </w:rPr>
              <w:lastRenderedPageBreak/>
              <w:t>Egy adott sorszámú ponton keresztül egy párhuzamost kell szerkeszteni az ugyanolyan sorszámú egyenessel! Pl. a “2” ponton keresztül a “2” sorszámú egyenessel.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lastRenderedPageBreak/>
              <w:t xml:space="preserve">Csoportmunka, a feladatok kiosztását </w:t>
            </w:r>
            <w:r>
              <w:lastRenderedPageBreak/>
              <w:t>szervezzék meg egymás között.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rPr>
                <w:b/>
              </w:rPr>
              <w:lastRenderedPageBreak/>
              <w:t>3.</w:t>
            </w:r>
            <w:bookmarkStart w:id="2" w:name="_GoBack"/>
            <w:bookmarkEnd w:id="2"/>
            <w:r>
              <w:rPr>
                <w:b/>
              </w:rPr>
              <w:t xml:space="preserve"> feladatlap</w:t>
            </w:r>
            <w:r>
              <w:br/>
              <w:t xml:space="preserve">Feladatlapok, amelyekre a </w:t>
            </w:r>
            <w:r>
              <w:lastRenderedPageBreak/>
              <w:t>hiányzó párhuzamosokat kell szerkeszteni. Jó szerkesztés esetén egy alakzat rajzolódik ki (pl. egy templom).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6B4A71">
            <w:pPr>
              <w:ind w:left="642"/>
            </w:pPr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4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b/>
              </w:rPr>
            </w:pPr>
            <w:r w:rsidRPr="00CF1A53">
              <w:t>Részösszefoglalás</w:t>
            </w:r>
            <w:r>
              <w:br/>
              <w:t>Az órán tanultak átismétlése.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A feladatok megoldásán dolgoznak.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Meg</w:t>
            </w:r>
            <w:r w:rsidR="0001715C">
              <w:rPr>
                <w:color w:val="auto"/>
              </w:rPr>
              <w:t>adja az utasításokat</w:t>
            </w:r>
            <w:r w:rsidR="00D31B68" w:rsidRPr="00CF1A53">
              <w:rPr>
                <w:color w:val="auto"/>
              </w:rPr>
              <w:t xml:space="preserve"> </w:t>
            </w:r>
            <w:r w:rsidR="002949DD">
              <w:rPr>
                <w:color w:val="auto"/>
              </w:rPr>
              <w:t>a</w:t>
            </w:r>
            <w:r w:rsidR="0001715C">
              <w:rPr>
                <w:color w:val="auto"/>
              </w:rPr>
              <w:t xml:space="preserve"> </w:t>
            </w:r>
            <w:proofErr w:type="spellStart"/>
            <w:r w:rsidR="00D31B68" w:rsidRPr="00A404A2">
              <w:rPr>
                <w:color w:val="auto"/>
              </w:rPr>
              <w:t>Learninga</w:t>
            </w:r>
            <w:r w:rsidRPr="00A404A2">
              <w:rPr>
                <w:color w:val="auto"/>
              </w:rPr>
              <w:t>pps</w:t>
            </w:r>
            <w:proofErr w:type="spellEnd"/>
            <w:r w:rsidRPr="00A404A2">
              <w:rPr>
                <w:color w:val="auto"/>
              </w:rPr>
              <w:t xml:space="preserve"> tesztek</w:t>
            </w:r>
            <w:r w:rsidRPr="00CF1A53">
              <w:rPr>
                <w:color w:val="auto"/>
              </w:rPr>
              <w:t xml:space="preserve"> eléréshez.</w:t>
            </w:r>
            <w:r w:rsidRPr="00CF1A53">
              <w:rPr>
                <w:color w:val="auto"/>
              </w:rPr>
              <w:br/>
            </w:r>
            <w:r w:rsidR="00D31B68" w:rsidRPr="00CF1A53">
              <w:rPr>
                <w:b/>
                <w:color w:val="auto"/>
              </w:rPr>
              <w:t xml:space="preserve">1. </w:t>
            </w:r>
            <w:r w:rsidR="002949DD">
              <w:rPr>
                <w:b/>
                <w:color w:val="auto"/>
              </w:rPr>
              <w:t>a</w:t>
            </w:r>
            <w:r w:rsidR="0001715C">
              <w:rPr>
                <w:b/>
                <w:color w:val="auto"/>
              </w:rPr>
              <w:t xml:space="preserve"> </w:t>
            </w:r>
            <w:proofErr w:type="spellStart"/>
            <w:r w:rsidR="00D31B68" w:rsidRPr="00A404A2">
              <w:rPr>
                <w:b/>
                <w:color w:val="auto"/>
              </w:rPr>
              <w:t>Learninga</w:t>
            </w:r>
            <w:r w:rsidRPr="00A404A2">
              <w:rPr>
                <w:b/>
                <w:color w:val="auto"/>
              </w:rPr>
              <w:t>pps</w:t>
            </w:r>
            <w:proofErr w:type="spellEnd"/>
            <w:r w:rsidRPr="00CF1A53">
              <w:rPr>
                <w:b/>
                <w:color w:val="auto"/>
              </w:rPr>
              <w:t xml:space="preserve"> feladatlap</w:t>
            </w:r>
          </w:p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 xml:space="preserve">Párhuzamos szerkesztés lépéseinek </w:t>
            </w:r>
            <w:proofErr w:type="spellStart"/>
            <w:r w:rsidRPr="00CF1A53">
              <w:rPr>
                <w:color w:val="auto"/>
              </w:rPr>
              <w:t>sorbarendezése</w:t>
            </w:r>
            <w:proofErr w:type="spellEnd"/>
            <w:r w:rsidRPr="00CF1A53">
              <w:rPr>
                <w:color w:val="auto"/>
              </w:rPr>
              <w:t>.</w:t>
            </w:r>
            <w:r w:rsidRPr="00CF1A53">
              <w:rPr>
                <w:color w:val="auto"/>
              </w:rPr>
              <w:br/>
            </w:r>
          </w:p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A leggyorsabb személy 2 pontot, a második pedig 1 pontot kap.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Egyéni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Minden diáknak egy-egy internet-elérésre alkalmas eszköz.</w:t>
            </w:r>
          </w:p>
          <w:p w:rsidR="006B4A71" w:rsidRPr="00CF1A53" w:rsidRDefault="006B4A71">
            <w:pPr>
              <w:rPr>
                <w:color w:val="auto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6B4A71">
            <w:pPr>
              <w:rPr>
                <w:color w:val="FF0000"/>
              </w:rPr>
            </w:pPr>
            <w:bookmarkStart w:id="3" w:name="_1fob9te" w:colFirst="0" w:colLast="0"/>
            <w:bookmarkEnd w:id="3"/>
          </w:p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3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A404A2" w:rsidRDefault="00DB309E">
            <w:r w:rsidRPr="00CF1A53">
              <w:t>Részösszefoglalás</w:t>
            </w:r>
            <w:r w:rsidRPr="00A404A2">
              <w:t>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A feladatok megoldásán dolgoznak.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b/>
                <w:color w:val="auto"/>
              </w:rPr>
              <w:t>2. me</w:t>
            </w:r>
            <w:r w:rsidR="00A404A2" w:rsidRPr="00CF1A53">
              <w:rPr>
                <w:b/>
                <w:color w:val="auto"/>
              </w:rPr>
              <w:t xml:space="preserve">rőleges </w:t>
            </w:r>
            <w:proofErr w:type="spellStart"/>
            <w:r w:rsidR="00A404A2" w:rsidRPr="00CF1A53">
              <w:rPr>
                <w:b/>
                <w:color w:val="auto"/>
              </w:rPr>
              <w:t>sorbarendezés</w:t>
            </w:r>
            <w:proofErr w:type="spellEnd"/>
            <w:r w:rsidR="00A404A2" w:rsidRPr="00CF1A53">
              <w:rPr>
                <w:b/>
                <w:color w:val="auto"/>
              </w:rPr>
              <w:t xml:space="preserve"> (</w:t>
            </w:r>
            <w:r w:rsidR="002949DD" w:rsidRPr="0001715C">
              <w:rPr>
                <w:b/>
                <w:color w:val="auto"/>
              </w:rPr>
              <w:t>a</w:t>
            </w:r>
            <w:r w:rsidR="0001715C">
              <w:rPr>
                <w:color w:val="auto"/>
              </w:rPr>
              <w:t xml:space="preserve"> </w:t>
            </w:r>
            <w:proofErr w:type="spellStart"/>
            <w:r w:rsidR="00A404A2" w:rsidRPr="00A404A2">
              <w:rPr>
                <w:b/>
                <w:color w:val="auto"/>
              </w:rPr>
              <w:t>Learninga</w:t>
            </w:r>
            <w:r w:rsidRPr="00A404A2">
              <w:rPr>
                <w:b/>
                <w:color w:val="auto"/>
              </w:rPr>
              <w:t>pps</w:t>
            </w:r>
            <w:proofErr w:type="spellEnd"/>
            <w:r w:rsidRPr="00CF1A53">
              <w:rPr>
                <w:b/>
                <w:color w:val="auto"/>
              </w:rPr>
              <w:t xml:space="preserve"> tankocka)</w:t>
            </w:r>
            <w:r w:rsidRPr="00CF1A53">
              <w:rPr>
                <w:color w:val="auto"/>
              </w:rPr>
              <w:br/>
              <w:t>Merőleges szerkesztésénél a szerkesztés lépéseit kell megfelelő sorrendbe rendezni.</w:t>
            </w:r>
          </w:p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A leggyorsabb személy 2, a második 1 pontot kap.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Egyéni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pPr>
              <w:rPr>
                <w:color w:val="auto"/>
              </w:rPr>
            </w:pPr>
            <w:r w:rsidRPr="00CF1A53">
              <w:rPr>
                <w:color w:val="auto"/>
              </w:rPr>
              <w:t>Minden diáknak egy-egy internet-elérésre alkalmas eszköz.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6B4A71"/>
        </w:tc>
      </w:tr>
      <w:tr w:rsidR="00CF1A53" w:rsidTr="00B27F85">
        <w:trPr>
          <w:trHeight w:val="920"/>
        </w:trPr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DB309E">
            <w:r>
              <w:t>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r w:rsidRPr="00CF1A53">
              <w:t>Óra zárása, házi feladat, pontverseny eredményhirdetése.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Default="00A404A2">
            <w:r>
              <w:t>A házi feladatot (</w:t>
            </w:r>
            <w:r w:rsidR="002949DD">
              <w:t>a</w:t>
            </w:r>
            <w:r w:rsidR="0001715C">
              <w:t xml:space="preserve"> </w:t>
            </w:r>
            <w:proofErr w:type="spellStart"/>
            <w:r>
              <w:t>Learninga</w:t>
            </w:r>
            <w:r w:rsidR="00DB309E">
              <w:t>pps</w:t>
            </w:r>
            <w:proofErr w:type="spellEnd"/>
            <w:r w:rsidR="00DB309E">
              <w:t xml:space="preserve">) </w:t>
            </w:r>
            <w:proofErr w:type="spellStart"/>
            <w:r w:rsidR="00DB309E">
              <w:t>feljegyzik</w:t>
            </w:r>
            <w:proofErr w:type="spellEnd"/>
            <w:r w:rsidR="00DB309E">
              <w:t>, a győztes csapat örül.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r w:rsidRPr="00CF1A53">
              <w:t xml:space="preserve">Közli a házi feladatot, eredményt hirdet. </w:t>
            </w:r>
            <w:r w:rsidRPr="00CF1A53">
              <w:rPr>
                <w:color w:val="auto"/>
              </w:rPr>
              <w:t xml:space="preserve">Az egyéni pontok a csapat pontjaiba számítanak. </w:t>
            </w:r>
            <w:r w:rsidRPr="00CF1A53">
              <w:t>A győztes csapat valamilyen apróbb jutalmat is kaphat (</w:t>
            </w:r>
            <w:proofErr w:type="spellStart"/>
            <w:r w:rsidRPr="00CF1A53">
              <w:t>tárgybeli</w:t>
            </w:r>
            <w:proofErr w:type="spellEnd"/>
            <w:r w:rsidRPr="00CF1A53">
              <w:t xml:space="preserve"> vagy piros pont).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r w:rsidRPr="00CF1A53">
              <w:t>Frontális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DB309E">
            <w:r w:rsidRPr="00CF1A53">
              <w:t>Esetleg a győztes csapatnak apró jutalom.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B4A71" w:rsidRPr="00CF1A53" w:rsidRDefault="00A404A2">
            <w:r>
              <w:t>Az alaprajz</w:t>
            </w:r>
            <w:r w:rsidR="00DB309E">
              <w:t>másolási feladatok közül az utolsó kettő feladható házi feladatnak.</w:t>
            </w:r>
          </w:p>
        </w:tc>
      </w:tr>
    </w:tbl>
    <w:p w:rsidR="006B4A71" w:rsidRDefault="006B4A71">
      <w:pPr>
        <w:tabs>
          <w:tab w:val="left" w:pos="11003"/>
        </w:tabs>
        <w:spacing w:after="160"/>
      </w:pPr>
    </w:p>
    <w:sectPr w:rsidR="006B4A71" w:rsidSect="00B37BF3">
      <w:headerReference w:type="default" r:id="rId7"/>
      <w:footerReference w:type="default" r:id="rId8"/>
      <w:pgSz w:w="16838" w:h="11906"/>
      <w:pgMar w:top="1417" w:right="1417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A6" w:rsidRDefault="007903A6">
      <w:r>
        <w:separator/>
      </w:r>
    </w:p>
  </w:endnote>
  <w:endnote w:type="continuationSeparator" w:id="0">
    <w:p w:rsidR="007903A6" w:rsidRDefault="007903A6">
      <w:r>
        <w:continuationSeparator/>
      </w:r>
    </w:p>
  </w:endnote>
  <w:endnote w:type="continuationNotice" w:id="1">
    <w:p w:rsidR="007903A6" w:rsidRDefault="00790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71" w:rsidRDefault="00DB309E">
    <w:pPr>
      <w:tabs>
        <w:tab w:val="left" w:pos="3900"/>
        <w:tab w:val="center" w:pos="4536"/>
        <w:tab w:val="right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A6" w:rsidRDefault="007903A6">
      <w:r>
        <w:separator/>
      </w:r>
    </w:p>
  </w:footnote>
  <w:footnote w:type="continuationSeparator" w:id="0">
    <w:p w:rsidR="007903A6" w:rsidRDefault="007903A6">
      <w:r>
        <w:continuationSeparator/>
      </w:r>
    </w:p>
  </w:footnote>
  <w:footnote w:type="continuationNotice" w:id="1">
    <w:p w:rsidR="007903A6" w:rsidRDefault="00790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71" w:rsidRDefault="00B37BF3" w:rsidP="00B37BF3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298E9544">
          <wp:extent cx="6638925" cy="993775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D36"/>
    <w:multiLevelType w:val="multilevel"/>
    <w:tmpl w:val="AE0EF2C8"/>
    <w:lvl w:ilvl="0">
      <w:start w:val="2"/>
      <w:numFmt w:val="bullet"/>
      <w:lvlText w:val="-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l"/>
      <w:lvlJc w:val="left"/>
      <w:pPr>
        <w:ind w:left="2160" w:hanging="360"/>
      </w:pPr>
    </w:lvl>
    <w:lvl w:ilvl="3">
      <w:start w:val="1"/>
      <w:numFmt w:val="bullet"/>
      <w:lvlText w:val="l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l"/>
      <w:lvlJc w:val="left"/>
      <w:pPr>
        <w:ind w:left="4320" w:hanging="360"/>
      </w:pPr>
    </w:lvl>
    <w:lvl w:ilvl="6">
      <w:start w:val="1"/>
      <w:numFmt w:val="bullet"/>
      <w:lvlText w:val="l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l"/>
      <w:lvlJc w:val="left"/>
      <w:pPr>
        <w:ind w:left="6480" w:hanging="360"/>
      </w:pPr>
    </w:lvl>
  </w:abstractNum>
  <w:abstractNum w:abstractNumId="1" w15:restartNumberingAfterBreak="0">
    <w:nsid w:val="47E7389A"/>
    <w:multiLevelType w:val="multilevel"/>
    <w:tmpl w:val="6944B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510D23"/>
    <w:multiLevelType w:val="multilevel"/>
    <w:tmpl w:val="5F5CB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A0603D6"/>
    <w:multiLevelType w:val="multilevel"/>
    <w:tmpl w:val="AA4E1D3A"/>
    <w:lvl w:ilvl="0">
      <w:start w:val="2"/>
      <w:numFmt w:val="bullet"/>
      <w:lvlText w:val="-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l"/>
      <w:lvlJc w:val="left"/>
      <w:pPr>
        <w:ind w:left="2160" w:hanging="360"/>
      </w:pPr>
    </w:lvl>
    <w:lvl w:ilvl="3">
      <w:start w:val="1"/>
      <w:numFmt w:val="bullet"/>
      <w:lvlText w:val="l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l"/>
      <w:lvlJc w:val="left"/>
      <w:pPr>
        <w:ind w:left="4320" w:hanging="360"/>
      </w:pPr>
    </w:lvl>
    <w:lvl w:ilvl="6">
      <w:start w:val="1"/>
      <w:numFmt w:val="bullet"/>
      <w:lvlText w:val="l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l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B4A71"/>
    <w:rsid w:val="0001715C"/>
    <w:rsid w:val="000904E3"/>
    <w:rsid w:val="000A6CFD"/>
    <w:rsid w:val="00125552"/>
    <w:rsid w:val="0024350B"/>
    <w:rsid w:val="002949DD"/>
    <w:rsid w:val="00510487"/>
    <w:rsid w:val="00635723"/>
    <w:rsid w:val="006B4A71"/>
    <w:rsid w:val="007903A6"/>
    <w:rsid w:val="0080613B"/>
    <w:rsid w:val="00873509"/>
    <w:rsid w:val="00A404A2"/>
    <w:rsid w:val="00B27F85"/>
    <w:rsid w:val="00B37BF3"/>
    <w:rsid w:val="00CF1A53"/>
    <w:rsid w:val="00D31B68"/>
    <w:rsid w:val="00D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25A451-9922-43C4-B383-691963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highlight w:val="white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widowControl w:val="0"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F1A53"/>
    <w:pPr>
      <w:pBdr>
        <w:top w:val="nil"/>
        <w:left w:val="nil"/>
        <w:bottom w:val="nil"/>
        <w:right w:val="nil"/>
        <w:between w:val="nil"/>
      </w:pBdr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A5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7B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7BF3"/>
  </w:style>
  <w:style w:type="paragraph" w:styleId="llb">
    <w:name w:val="footer"/>
    <w:basedOn w:val="Norml"/>
    <w:link w:val="llbChar"/>
    <w:uiPriority w:val="99"/>
    <w:unhideWhenUsed/>
    <w:rsid w:val="00B37B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723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6</cp:revision>
  <dcterms:created xsi:type="dcterms:W3CDTF">2018-08-01T15:02:00Z</dcterms:created>
  <dcterms:modified xsi:type="dcterms:W3CDTF">2018-08-21T06:57:00Z</dcterms:modified>
</cp:coreProperties>
</file>