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602" w14:textId="41957F28" w:rsidR="00FE1071" w:rsidRPr="00550386" w:rsidRDefault="00550386" w:rsidP="00550386">
      <w:pPr>
        <w:jc w:val="center"/>
        <w:rPr>
          <w:b/>
          <w:sz w:val="36"/>
          <w:szCs w:val="36"/>
        </w:rPr>
      </w:pPr>
      <w:r w:rsidRPr="00550386">
        <w:rPr>
          <w:b/>
          <w:sz w:val="36"/>
          <w:szCs w:val="36"/>
        </w:rPr>
        <w:t>Témanapterv</w:t>
      </w: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550386" w14:paraId="2B29C403" w14:textId="77777777" w:rsidTr="00550386">
        <w:tc>
          <w:tcPr>
            <w:tcW w:w="2411" w:type="dxa"/>
          </w:tcPr>
          <w:p w14:paraId="7646CFA6" w14:textId="4969B571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6585F9D8" w:rsidR="00550386" w:rsidRDefault="004B2774">
            <w:r>
              <w:t>A karácsony közössége</w:t>
            </w:r>
          </w:p>
        </w:tc>
      </w:tr>
      <w:tr w:rsidR="00550386" w14:paraId="07CA885B" w14:textId="77777777" w:rsidTr="00550386">
        <w:tc>
          <w:tcPr>
            <w:tcW w:w="2411" w:type="dxa"/>
          </w:tcPr>
          <w:p w14:paraId="7C516D5F" w14:textId="110B5115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439BD5F6" w:rsidR="00550386" w:rsidRDefault="003D4A2E">
            <w:r>
              <w:t>4</w:t>
            </w:r>
            <w:r w:rsidR="000F4985">
              <w:t>.</w:t>
            </w:r>
          </w:p>
        </w:tc>
      </w:tr>
      <w:tr w:rsidR="00550386" w14:paraId="124D330A" w14:textId="77777777" w:rsidTr="00550386">
        <w:tc>
          <w:tcPr>
            <w:tcW w:w="2411" w:type="dxa"/>
          </w:tcPr>
          <w:p w14:paraId="7FDDCB32" w14:textId="60A53685" w:rsidR="00550386" w:rsidRPr="00550386" w:rsidRDefault="00200613">
            <w:pPr>
              <w:rPr>
                <w:b/>
              </w:rPr>
            </w:pPr>
            <w:proofErr w:type="gramStart"/>
            <w:r>
              <w:rPr>
                <w:b/>
              </w:rPr>
              <w:t>Szerző(</w:t>
            </w:r>
            <w:proofErr w:type="gramEnd"/>
            <w:r>
              <w:rPr>
                <w:b/>
              </w:rPr>
              <w:t>k)</w:t>
            </w:r>
          </w:p>
        </w:tc>
        <w:tc>
          <w:tcPr>
            <w:tcW w:w="12190" w:type="dxa"/>
          </w:tcPr>
          <w:p w14:paraId="7AC92995" w14:textId="6B92E7C8" w:rsidR="00550386" w:rsidRDefault="000F4985">
            <w:r>
              <w:t xml:space="preserve">Farkas </w:t>
            </w:r>
            <w:r w:rsidR="003D4A2E">
              <w:t>Lászlóné, Kovács Zsuzsa</w:t>
            </w:r>
          </w:p>
        </w:tc>
      </w:tr>
    </w:tbl>
    <w:p w14:paraId="61606763" w14:textId="4A6B2A77" w:rsidR="00550386" w:rsidRDefault="00550386"/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"/>
        <w:gridCol w:w="1800"/>
        <w:gridCol w:w="14"/>
        <w:gridCol w:w="3388"/>
        <w:gridCol w:w="14"/>
        <w:gridCol w:w="3402"/>
        <w:gridCol w:w="1814"/>
        <w:gridCol w:w="1814"/>
        <w:gridCol w:w="1744"/>
      </w:tblGrid>
      <w:tr w:rsidR="00550386" w:rsidRPr="00084F6B" w14:paraId="684D2C00" w14:textId="77777777" w:rsidTr="000F2BBA">
        <w:trPr>
          <w:trHeight w:val="423"/>
        </w:trPr>
        <w:tc>
          <w:tcPr>
            <w:tcW w:w="14601" w:type="dxa"/>
            <w:gridSpan w:val="10"/>
          </w:tcPr>
          <w:p w14:paraId="0F0AA138" w14:textId="769F189A" w:rsidR="00550386" w:rsidRDefault="00550386" w:rsidP="002350C1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</w:t>
            </w:r>
            <w:r>
              <w:rPr>
                <w:rFonts w:cstheme="minorHAnsi"/>
                <w:b/>
                <w:color w:val="000000"/>
              </w:rPr>
              <w:t>témanap</w:t>
            </w:r>
            <w:r w:rsidRPr="00084F6B">
              <w:rPr>
                <w:rFonts w:cstheme="minorHAnsi"/>
                <w:b/>
                <w:color w:val="000000"/>
              </w:rPr>
              <w:t xml:space="preserve"> céljai: </w:t>
            </w:r>
          </w:p>
          <w:p w14:paraId="20A8FC03" w14:textId="68904692" w:rsidR="00756E5F" w:rsidRPr="003D4A2E" w:rsidRDefault="00080784" w:rsidP="003D4A2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megismernek</w:t>
            </w:r>
            <w:r w:rsidRPr="00080784">
              <w:rPr>
                <w:rFonts w:cstheme="minorHAnsi"/>
                <w:color w:val="000000"/>
              </w:rPr>
              <w:t xml:space="preserve"> a ka</w:t>
            </w:r>
            <w:r>
              <w:rPr>
                <w:rFonts w:cstheme="minorHAnsi"/>
                <w:color w:val="000000"/>
              </w:rPr>
              <w:t xml:space="preserve">rácsonyi </w:t>
            </w:r>
            <w:r w:rsidR="003D4A2E">
              <w:rPr>
                <w:rFonts w:cstheme="minorHAnsi"/>
                <w:color w:val="000000"/>
              </w:rPr>
              <w:t>ünnepkörhöz tartozó</w:t>
            </w:r>
            <w:r>
              <w:rPr>
                <w:rFonts w:cstheme="minorHAnsi"/>
                <w:color w:val="000000"/>
              </w:rPr>
              <w:t xml:space="preserve"> történetet.</w:t>
            </w:r>
            <w:r w:rsidR="00756E5F">
              <w:rPr>
                <w:rFonts w:cstheme="minorHAnsi"/>
                <w:color w:val="000000"/>
              </w:rPr>
              <w:t xml:space="preserve"> </w:t>
            </w:r>
          </w:p>
          <w:p w14:paraId="3F8A81D0" w14:textId="796DA297" w:rsidR="00080784" w:rsidRDefault="003D4A2E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Aktívan</w:t>
            </w:r>
            <w:proofErr w:type="gramEnd"/>
            <w:r>
              <w:rPr>
                <w:rFonts w:cstheme="minorHAnsi"/>
                <w:color w:val="000000"/>
              </w:rPr>
              <w:t xml:space="preserve"> r</w:t>
            </w:r>
            <w:r w:rsidR="00080784">
              <w:rPr>
                <w:rFonts w:cstheme="minorHAnsi"/>
                <w:color w:val="000000"/>
              </w:rPr>
              <w:t>észt vesznek a mozgáskultúrájukat is fejlesztő szerepjátékokban.</w:t>
            </w:r>
          </w:p>
          <w:p w14:paraId="68A8E602" w14:textId="77777777" w:rsidR="00080784" w:rsidRDefault="0008078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dramatikus játékokban kifejezik gondolataikat, érzelmeiket, véleményeiket.</w:t>
            </w:r>
          </w:p>
          <w:p w14:paraId="74947CBB" w14:textId="1E983902" w:rsidR="00080784" w:rsidRDefault="0008078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foglalkozáson megismert – eddi</w:t>
            </w:r>
            <w:r w:rsidR="00AB3C07">
              <w:rPr>
                <w:rFonts w:cstheme="minorHAnsi"/>
                <w:color w:val="000000"/>
              </w:rPr>
              <w:t>g számukra ismeretlen – szavakat</w:t>
            </w:r>
            <w:r>
              <w:rPr>
                <w:rFonts w:cstheme="minorHAnsi"/>
                <w:color w:val="000000"/>
              </w:rPr>
              <w:t xml:space="preserve"> használják a nap végén, ezek a szavak beépülnek </w:t>
            </w:r>
            <w:proofErr w:type="gramStart"/>
            <w:r>
              <w:rPr>
                <w:rFonts w:cstheme="minorHAnsi"/>
                <w:color w:val="000000"/>
              </w:rPr>
              <w:t>aktív</w:t>
            </w:r>
            <w:proofErr w:type="gramEnd"/>
            <w:r>
              <w:rPr>
                <w:rFonts w:cstheme="minorHAnsi"/>
                <w:color w:val="000000"/>
              </w:rPr>
              <w:t xml:space="preserve"> szókincsükbe.</w:t>
            </w:r>
          </w:p>
          <w:p w14:paraId="7F821188" w14:textId="672A5066" w:rsidR="00A16D14" w:rsidRDefault="00A16D1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bookmarkStart w:id="0" w:name="_GoBack"/>
            <w:r>
              <w:rPr>
                <w:rFonts w:cstheme="minorHAnsi"/>
                <w:color w:val="000000"/>
              </w:rPr>
              <w:t>Gondolataikat</w:t>
            </w:r>
            <w:bookmarkEnd w:id="0"/>
            <w:r>
              <w:rPr>
                <w:rFonts w:cstheme="minorHAnsi"/>
                <w:color w:val="000000"/>
              </w:rPr>
              <w:t>, ér</w:t>
            </w:r>
            <w:r w:rsidR="003D4A2E">
              <w:rPr>
                <w:rFonts w:cstheme="minorHAnsi"/>
                <w:color w:val="000000"/>
              </w:rPr>
              <w:t>zéseiket, véleményeiket</w:t>
            </w:r>
            <w:r>
              <w:rPr>
                <w:rFonts w:cstheme="minorHAnsi"/>
                <w:color w:val="000000"/>
              </w:rPr>
              <w:t xml:space="preserve"> több mondat összekapcsolásával pontosan fejezik ki.</w:t>
            </w:r>
          </w:p>
          <w:p w14:paraId="62EDF222" w14:textId="77777777" w:rsidR="00A16D14" w:rsidRDefault="00793756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szöveg megértését a feladatok hibátlan vagy </w:t>
            </w:r>
            <w:proofErr w:type="gramStart"/>
            <w:r>
              <w:rPr>
                <w:rFonts w:cstheme="minorHAnsi"/>
                <w:color w:val="000000"/>
              </w:rPr>
              <w:t>minimális</w:t>
            </w:r>
            <w:proofErr w:type="gramEnd"/>
            <w:r>
              <w:rPr>
                <w:rFonts w:cstheme="minorHAnsi"/>
                <w:color w:val="000000"/>
              </w:rPr>
              <w:t xml:space="preserve"> hibával (1-2 hiba) történő megoldásával bizonyítják.</w:t>
            </w:r>
          </w:p>
          <w:p w14:paraId="163E4939" w14:textId="0FB381BF" w:rsidR="00644F4B" w:rsidRPr="000F2BBA" w:rsidRDefault="000F67E5" w:rsidP="000F2BB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játékos feladatok, drama</w:t>
            </w:r>
            <w:r w:rsidR="000F2BBA">
              <w:rPr>
                <w:rFonts w:cstheme="minorHAnsi"/>
                <w:color w:val="000000"/>
              </w:rPr>
              <w:t>tikus játékok segítségével átéli</w:t>
            </w:r>
            <w:r w:rsidR="003D4A2E">
              <w:rPr>
                <w:rFonts w:cstheme="minorHAnsi"/>
                <w:color w:val="000000"/>
              </w:rPr>
              <w:t>k</w:t>
            </w:r>
            <w:r>
              <w:rPr>
                <w:rFonts w:cstheme="minorHAnsi"/>
                <w:color w:val="000000"/>
              </w:rPr>
              <w:t xml:space="preserve"> a történetet.</w:t>
            </w:r>
          </w:p>
          <w:p w14:paraId="0591B3CE" w14:textId="77777777" w:rsidR="00644F4B" w:rsidRDefault="00644F4B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gyermek bekapcsolódik a játékos feladatokba, kooperatív munkába.</w:t>
            </w:r>
          </w:p>
          <w:p w14:paraId="2EFCC2C9" w14:textId="35CB903A" w:rsidR="004130F4" w:rsidRDefault="004130F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feladatok megoldása során együttműködnek társaikkal, figyelnek egymásra</w:t>
            </w:r>
            <w:r w:rsidR="001D1AE0">
              <w:rPr>
                <w:rFonts w:cstheme="minorHAnsi"/>
                <w:color w:val="000000"/>
              </w:rPr>
              <w:t>, felfedezik a közös munka örömét</w:t>
            </w:r>
            <w:r>
              <w:rPr>
                <w:rFonts w:cstheme="minorHAnsi"/>
                <w:color w:val="000000"/>
              </w:rPr>
              <w:t>.</w:t>
            </w:r>
          </w:p>
          <w:p w14:paraId="74852645" w14:textId="0A6B588B" w:rsidR="003D4A2E" w:rsidRDefault="003D4A2E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Elfogadják párnak azt a társukat, aki véletlenül kerül hozzájuk.</w:t>
            </w:r>
          </w:p>
          <w:p w14:paraId="44A7F8D1" w14:textId="7B014EA0" w:rsidR="000F2BBA" w:rsidRDefault="000F2BBA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Véleményüket udvariasan fogalmazzák meg.</w:t>
            </w:r>
          </w:p>
          <w:p w14:paraId="717A4F4A" w14:textId="490DE340" w:rsidR="00526576" w:rsidRPr="00485494" w:rsidRDefault="00644F4B" w:rsidP="0048549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történetet annak szerveződése, logikája szerint játsszák el.</w:t>
            </w:r>
          </w:p>
          <w:p w14:paraId="2DF795BA" w14:textId="77777777" w:rsidR="00A20ED3" w:rsidRPr="00A20ED3" w:rsidRDefault="00A20ED3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A20ED3">
              <w:rPr>
                <w:rFonts w:cstheme="minorHAnsi"/>
                <w:color w:val="000000"/>
              </w:rPr>
              <w:t>Megtapasztalják az alkotás örömét, fejlődik alkotó fantáziájuk, kézügyességük, esztétikai és szépérzékük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031D91" w14:textId="5F185D30" w:rsidR="00A20ED3" w:rsidRDefault="00A20ED3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Érzelmileg is </w:t>
            </w:r>
            <w:r w:rsidR="003D4A2E">
              <w:rPr>
                <w:rFonts w:cstheme="minorHAnsi"/>
                <w:color w:val="000000"/>
              </w:rPr>
              <w:t>felkészülnek az ünnepre, érzéseiket szóban megfogalmazzák</w:t>
            </w:r>
            <w:r>
              <w:rPr>
                <w:rFonts w:cstheme="minorHAnsi"/>
                <w:color w:val="000000"/>
              </w:rPr>
              <w:t>.</w:t>
            </w:r>
          </w:p>
          <w:p w14:paraId="39A19F3C" w14:textId="77777777" w:rsidR="00A20ED3" w:rsidRDefault="00A20ED3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foglalkozások által részesei lesznek annak, hogy a világ tárgyai létrehozhatók, és erre ők is képesek.</w:t>
            </w:r>
          </w:p>
          <w:p w14:paraId="7AA451DF" w14:textId="77777777" w:rsidR="00A91F35" w:rsidRDefault="00A91F35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Megismerik a téli erdő élővilágát.</w:t>
            </w:r>
          </w:p>
          <w:p w14:paraId="208DFA31" w14:textId="77777777" w:rsidR="00A20ED3" w:rsidRDefault="00A91F35" w:rsidP="00A20ED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Felismerik, kiválasztják az </w:t>
            </w:r>
            <w:proofErr w:type="gramStart"/>
            <w:r>
              <w:rPr>
                <w:rFonts w:cstheme="minorHAnsi"/>
                <w:color w:val="000000"/>
              </w:rPr>
              <w:t>erdő jellemző</w:t>
            </w:r>
            <w:proofErr w:type="gramEnd"/>
            <w:r>
              <w:rPr>
                <w:rFonts w:cstheme="minorHAnsi"/>
                <w:color w:val="000000"/>
              </w:rPr>
              <w:t xml:space="preserve"> növényeit.</w:t>
            </w:r>
          </w:p>
          <w:p w14:paraId="5628CF21" w14:textId="77777777" w:rsidR="00A91F35" w:rsidRDefault="00A91F35" w:rsidP="00A20ED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Megnevezik erdei állatok tulajdonságait.</w:t>
            </w:r>
          </w:p>
          <w:p w14:paraId="5D68D729" w14:textId="77777777" w:rsidR="00A91F35" w:rsidRDefault="00A91F35" w:rsidP="00A20ED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Rácsodálkoznak az erdő szépségére, Isten teremtett világára.</w:t>
            </w:r>
          </w:p>
          <w:p w14:paraId="4811BC7B" w14:textId="77777777" w:rsidR="001D1AE0" w:rsidRDefault="001D1AE0" w:rsidP="00A20ED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Megtapasztalják az Istennel közösségben lenni érzését, bizonyságtételt fogalmaznak meg.</w:t>
            </w:r>
          </w:p>
          <w:p w14:paraId="72804C97" w14:textId="77777777" w:rsidR="003564C6" w:rsidRDefault="003564C6" w:rsidP="003564C6">
            <w:pPr>
              <w:rPr>
                <w:rFonts w:cstheme="minorHAnsi"/>
                <w:color w:val="000000"/>
              </w:rPr>
            </w:pPr>
          </w:p>
          <w:p w14:paraId="3F0727C7" w14:textId="77777777" w:rsidR="003564C6" w:rsidRDefault="003564C6" w:rsidP="003564C6">
            <w:pPr>
              <w:rPr>
                <w:rFonts w:cstheme="minorHAnsi"/>
                <w:color w:val="000000"/>
              </w:rPr>
            </w:pPr>
          </w:p>
          <w:p w14:paraId="63E521C3" w14:textId="6DDCC448" w:rsidR="003564C6" w:rsidRPr="003564C6" w:rsidRDefault="003564C6" w:rsidP="003564C6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2851FC73" w14:textId="77777777" w:rsidTr="000F2BBA">
        <w:tc>
          <w:tcPr>
            <w:tcW w:w="611" w:type="dxa"/>
            <w:gridSpan w:val="2"/>
          </w:tcPr>
          <w:p w14:paraId="739DE6FF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lastRenderedPageBreak/>
              <w:t>Idő</w:t>
            </w:r>
          </w:p>
        </w:tc>
        <w:tc>
          <w:tcPr>
            <w:tcW w:w="1814" w:type="dxa"/>
            <w:gridSpan w:val="2"/>
          </w:tcPr>
          <w:p w14:paraId="0BB3AD2A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  <w:gridSpan w:val="2"/>
          </w:tcPr>
          <w:p w14:paraId="0706E6B9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14:paraId="2ECDFF1B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14:paraId="2FC0759E" w14:textId="77777777" w:rsidR="00550386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14:paraId="056CFAD4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14:paraId="40DF54FB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14:paraId="52CC0357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14:paraId="77A8F87E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4C2621" w:rsidRPr="00084F6B" w14:paraId="5E30336B" w14:textId="77777777" w:rsidTr="000F2BBA">
        <w:tc>
          <w:tcPr>
            <w:tcW w:w="611" w:type="dxa"/>
            <w:gridSpan w:val="2"/>
          </w:tcPr>
          <w:p w14:paraId="04B0ABB4" w14:textId="77777777" w:rsidR="004C2621" w:rsidRPr="00084F6B" w:rsidRDefault="004C2621" w:rsidP="000F2BB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14" w:type="dxa"/>
            <w:gridSpan w:val="2"/>
          </w:tcPr>
          <w:p w14:paraId="732E34E6" w14:textId="1A907DDD" w:rsidR="004C2621" w:rsidRDefault="004C2621" w:rsidP="004C2621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proofErr w:type="spellStart"/>
            <w:r w:rsidRPr="000D2727">
              <w:rPr>
                <w:rFonts w:cstheme="minorHAnsi"/>
                <w:b/>
                <w:color w:val="000000"/>
              </w:rPr>
              <w:t>Ráhangolódás</w:t>
            </w:r>
            <w:proofErr w:type="spellEnd"/>
            <w:r w:rsidRPr="000D2727">
              <w:rPr>
                <w:rFonts w:cstheme="minorHAnsi"/>
                <w:b/>
                <w:color w:val="000000"/>
              </w:rPr>
              <w:t xml:space="preserve"> szakasza</w:t>
            </w:r>
            <w:r w:rsidR="00FE24A2">
              <w:rPr>
                <w:rFonts w:cstheme="minorHAnsi"/>
                <w:b/>
                <w:color w:val="000000"/>
              </w:rPr>
              <w:t xml:space="preserve"> – előzetes felkészülés (a témanapot megelőző nap)</w:t>
            </w:r>
            <w:r w:rsidRPr="000D2727">
              <w:rPr>
                <w:rFonts w:cstheme="minorHAnsi"/>
                <w:b/>
                <w:color w:val="000000"/>
              </w:rPr>
              <w:t>:</w:t>
            </w:r>
          </w:p>
          <w:p w14:paraId="08B7BD7C" w14:textId="4EB03FE2" w:rsidR="0047722E" w:rsidRPr="0047722E" w:rsidRDefault="0047722E" w:rsidP="004C2621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Elfogadják társnak azt a társukat, aki véletlenül kerül hozzájuk.</w:t>
            </w:r>
          </w:p>
        </w:tc>
        <w:tc>
          <w:tcPr>
            <w:tcW w:w="3402" w:type="dxa"/>
            <w:gridSpan w:val="2"/>
          </w:tcPr>
          <w:p w14:paraId="793D92F3" w14:textId="5EDEFB85" w:rsidR="004C2621" w:rsidRDefault="004C262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téma</w:t>
            </w:r>
            <w:r w:rsidR="00A500EB">
              <w:rPr>
                <w:rFonts w:cstheme="minorHAnsi"/>
                <w:color w:val="000000"/>
              </w:rPr>
              <w:t>nap feldolgozását megelőzően egy héttel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C2621">
              <w:rPr>
                <w:rFonts w:cstheme="minorHAnsi"/>
                <w:i/>
                <w:color w:val="000000"/>
              </w:rPr>
              <w:t>csoportokat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C2621">
              <w:rPr>
                <w:rFonts w:cstheme="minorHAnsi"/>
                <w:i/>
                <w:color w:val="000000"/>
              </w:rPr>
              <w:t>alakítanak</w:t>
            </w:r>
            <w:r>
              <w:rPr>
                <w:rFonts w:cstheme="minorHAnsi"/>
                <w:color w:val="000000"/>
              </w:rPr>
              <w:t xml:space="preserve"> az alábbiak szerint:</w:t>
            </w:r>
          </w:p>
          <w:p w14:paraId="64FEEF4B" w14:textId="3E1CDA66" w:rsidR="004C2621" w:rsidRDefault="004C262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táblán a következő foglalkozások szókártyái találhatóak:</w:t>
            </w:r>
          </w:p>
          <w:p w14:paraId="1823198F" w14:textId="77777777" w:rsidR="004C2621" w:rsidRDefault="004C2621" w:rsidP="004C2621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meteorológus</w:t>
            </w:r>
          </w:p>
          <w:p w14:paraId="0B58A62E" w14:textId="77777777" w:rsidR="004C2621" w:rsidRDefault="004C2621" w:rsidP="004C2621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néprajzkutató</w:t>
            </w:r>
          </w:p>
          <w:p w14:paraId="0D6C4250" w14:textId="77777777" w:rsidR="004C2621" w:rsidRDefault="004C2621" w:rsidP="004C2621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erdész</w:t>
            </w:r>
          </w:p>
          <w:p w14:paraId="53888F92" w14:textId="77777777" w:rsidR="004C2621" w:rsidRDefault="004C2621" w:rsidP="004C2621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vadász</w:t>
            </w:r>
          </w:p>
          <w:p w14:paraId="0BECEE28" w14:textId="73F35797" w:rsidR="004C2621" w:rsidRPr="004C2621" w:rsidRDefault="004C2621" w:rsidP="004C262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Minden gyermek ahhoz a szókártyához </w:t>
            </w:r>
            <w:r w:rsidRPr="004C2621">
              <w:rPr>
                <w:rFonts w:cstheme="minorHAnsi"/>
                <w:i/>
                <w:color w:val="000000"/>
              </w:rPr>
              <w:t>áll</w:t>
            </w:r>
            <w:r>
              <w:rPr>
                <w:rFonts w:cstheme="minorHAnsi"/>
                <w:color w:val="000000"/>
              </w:rPr>
              <w:t>, amely foglalkozás számára a leg</w:t>
            </w:r>
            <w:proofErr w:type="gramStart"/>
            <w:r>
              <w:rPr>
                <w:rFonts w:cstheme="minorHAnsi"/>
                <w:color w:val="000000"/>
              </w:rPr>
              <w:t>szimpatikusabb</w:t>
            </w:r>
            <w:proofErr w:type="gramEnd"/>
            <w:r>
              <w:rPr>
                <w:rFonts w:cstheme="minorHAnsi"/>
                <w:color w:val="000000"/>
              </w:rPr>
              <w:t xml:space="preserve">. Az egy-egy szókártyánál álló tanulókból alakulnak meg a csoportok. </w:t>
            </w:r>
          </w:p>
        </w:tc>
        <w:tc>
          <w:tcPr>
            <w:tcW w:w="3402" w:type="dxa"/>
          </w:tcPr>
          <w:p w14:paraId="575129E3" w14:textId="4E8B6A91" w:rsidR="004C2621" w:rsidRDefault="004C2621" w:rsidP="000F2BBA">
            <w:pPr>
              <w:rPr>
                <w:rFonts w:cstheme="minorHAnsi"/>
                <w:color w:val="000000"/>
              </w:rPr>
            </w:pPr>
            <w:r w:rsidRPr="004C2621">
              <w:rPr>
                <w:rFonts w:cstheme="minorHAnsi"/>
                <w:i/>
                <w:color w:val="000000"/>
              </w:rPr>
              <w:t>Ismerteti</w:t>
            </w:r>
            <w:r>
              <w:rPr>
                <w:rFonts w:cstheme="minorHAnsi"/>
                <w:color w:val="000000"/>
              </w:rPr>
              <w:t xml:space="preserve"> a feladatot, </w:t>
            </w:r>
            <w:proofErr w:type="gramStart"/>
            <w:r>
              <w:rPr>
                <w:rFonts w:cstheme="minorHAnsi"/>
                <w:i/>
                <w:color w:val="000000"/>
              </w:rPr>
              <w:t>koordinálja</w:t>
            </w:r>
            <w:proofErr w:type="gramEnd"/>
            <w:r>
              <w:rPr>
                <w:rFonts w:cstheme="minorHAnsi"/>
                <w:color w:val="000000"/>
              </w:rPr>
              <w:t xml:space="preserve"> a csoportalakítást.</w:t>
            </w:r>
          </w:p>
          <w:p w14:paraId="5FC0D31D" w14:textId="77777777" w:rsidR="004C2621" w:rsidRDefault="004C262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egyes szókártyáknál álló tanulókból 4-4 fős </w:t>
            </w:r>
            <w:r w:rsidRPr="004C2621">
              <w:rPr>
                <w:rFonts w:cstheme="minorHAnsi"/>
                <w:i/>
                <w:color w:val="000000"/>
              </w:rPr>
              <w:t>csoportokat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C2621">
              <w:rPr>
                <w:rFonts w:cstheme="minorHAnsi"/>
                <w:i/>
                <w:color w:val="000000"/>
              </w:rPr>
              <w:t>alakít</w:t>
            </w:r>
            <w:r>
              <w:rPr>
                <w:rFonts w:cstheme="minorHAnsi"/>
                <w:color w:val="000000"/>
              </w:rPr>
              <w:t>: egymás mögé állítja a tanulókat, az első 4 gyerek kerül egy csoportba, a következő 4 egy másik csoportba stb.</w:t>
            </w:r>
          </w:p>
          <w:p w14:paraId="373D1BC8" w14:textId="3E5FA731" w:rsidR="004C2621" w:rsidRDefault="004C2621" w:rsidP="000F2BBA">
            <w:pPr>
              <w:rPr>
                <w:rFonts w:cstheme="minorHAnsi"/>
                <w:color w:val="000000"/>
              </w:rPr>
            </w:pPr>
            <w:r w:rsidRPr="004C2621">
              <w:rPr>
                <w:rFonts w:cstheme="minorHAnsi"/>
                <w:i/>
                <w:color w:val="000000"/>
              </w:rPr>
              <w:t>Figyel</w:t>
            </w:r>
            <w:r>
              <w:rPr>
                <w:rFonts w:cstheme="minorHAnsi"/>
                <w:color w:val="000000"/>
              </w:rPr>
              <w:t xml:space="preserve"> arra, hogy az egyes szókártyák mellett azonos létszámú gyerekcsoport álljon.</w:t>
            </w:r>
          </w:p>
          <w:p w14:paraId="7599C20B" w14:textId="5584104B" w:rsidR="004C2621" w:rsidRDefault="004C262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egy-egy szókártyánál túl sok tanuló áll, tetszése szerint </w:t>
            </w:r>
            <w:r w:rsidRPr="004C2621">
              <w:rPr>
                <w:rFonts w:cstheme="minorHAnsi"/>
                <w:i/>
                <w:color w:val="000000"/>
              </w:rPr>
              <w:t>átrendezi</w:t>
            </w:r>
            <w:r>
              <w:rPr>
                <w:rFonts w:cstheme="minorHAnsi"/>
                <w:color w:val="000000"/>
              </w:rPr>
              <w:t xml:space="preserve"> őket másik szókártyához.</w:t>
            </w:r>
          </w:p>
          <w:p w14:paraId="1B79192C" w14:textId="243C4559" w:rsidR="004C2621" w:rsidRPr="004C2621" w:rsidRDefault="004C2621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0FC78002" w14:textId="6964E46B" w:rsidR="004C2621" w:rsidRPr="00EE2829" w:rsidRDefault="00EE2829" w:rsidP="000F2BBA">
            <w:pPr>
              <w:rPr>
                <w:rFonts w:cstheme="minorHAnsi"/>
                <w:color w:val="000000"/>
              </w:rPr>
            </w:pPr>
            <w:r w:rsidRPr="00EE2829"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5E9BD9DA" w14:textId="77777777" w:rsidR="004C2621" w:rsidRDefault="00EE2829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Szókártyák:</w:t>
            </w:r>
          </w:p>
          <w:p w14:paraId="2FA46871" w14:textId="5E1BD3B0" w:rsidR="00EE2829" w:rsidRDefault="00EE2829" w:rsidP="00EE2829">
            <w:pPr>
              <w:rPr>
                <w:rFonts w:cstheme="minorHAnsi"/>
                <w:color w:val="000000"/>
              </w:rPr>
            </w:pPr>
            <w:r w:rsidRPr="00EE2829">
              <w:rPr>
                <w:rFonts w:cstheme="minorHAnsi"/>
                <w:color w:val="000000"/>
              </w:rPr>
              <w:t>METEOROLÓGUS</w:t>
            </w:r>
          </w:p>
          <w:p w14:paraId="4AD1FD67" w14:textId="4FE88D1C" w:rsidR="00AE01CA" w:rsidRDefault="00AE01CA" w:rsidP="00EE28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NÉPRAJZKUTATÓ</w:t>
            </w:r>
          </w:p>
          <w:p w14:paraId="74F324FE" w14:textId="185D39C6" w:rsidR="00AE01CA" w:rsidRDefault="00AE01CA" w:rsidP="00EE28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ERDÉSZ</w:t>
            </w:r>
          </w:p>
          <w:p w14:paraId="42E2FE58" w14:textId="40B63660" w:rsidR="00AE01CA" w:rsidRPr="00EE2829" w:rsidRDefault="00AE01CA" w:rsidP="00EE28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VADÁSZ</w:t>
            </w:r>
          </w:p>
          <w:p w14:paraId="73868A17" w14:textId="00C6EC42" w:rsidR="00EE2829" w:rsidRPr="00EE2829" w:rsidRDefault="00EE2829" w:rsidP="00EE2829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0B6C8B7F" w14:textId="1AE3F2AF" w:rsidR="004C2621" w:rsidRPr="00AE01CA" w:rsidRDefault="00AE01CA" w:rsidP="000F2BBA">
            <w:pPr>
              <w:rPr>
                <w:rFonts w:cstheme="minorHAnsi"/>
                <w:color w:val="000000"/>
              </w:rPr>
            </w:pPr>
            <w:r w:rsidRPr="00AE01CA">
              <w:rPr>
                <w:rFonts w:cstheme="minorHAnsi"/>
                <w:color w:val="000000"/>
              </w:rPr>
              <w:t>A csoportalakítás</w:t>
            </w:r>
            <w:r>
              <w:rPr>
                <w:rFonts w:cstheme="minorHAnsi"/>
                <w:color w:val="000000"/>
              </w:rPr>
              <w:t xml:space="preserve"> történhet úgy is, hogy a pedagógus az osztály létszámának megfelelő darabszámban elkészíti a szókártyákat, s minden tanuló egy-egy kártyát húz. Amelyiket húzta, az lesz az ő foglalkozása.</w:t>
            </w:r>
          </w:p>
        </w:tc>
      </w:tr>
      <w:tr w:rsidR="0047722E" w:rsidRPr="00084F6B" w14:paraId="64365729" w14:textId="77777777" w:rsidTr="000F2BBA">
        <w:tc>
          <w:tcPr>
            <w:tcW w:w="611" w:type="dxa"/>
            <w:gridSpan w:val="2"/>
          </w:tcPr>
          <w:p w14:paraId="00E3E991" w14:textId="77777777" w:rsidR="0047722E" w:rsidRPr="00084F6B" w:rsidRDefault="0047722E" w:rsidP="000F2BBA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14" w:type="dxa"/>
            <w:gridSpan w:val="2"/>
          </w:tcPr>
          <w:p w14:paraId="07F67192" w14:textId="77777777" w:rsidR="00F53E22" w:rsidRPr="00F53E22" w:rsidRDefault="00F53E22" w:rsidP="00F53E22">
            <w:pPr>
              <w:rPr>
                <w:rFonts w:cstheme="minorHAnsi"/>
                <w:color w:val="000000"/>
              </w:rPr>
            </w:pPr>
            <w:r w:rsidRPr="00F53E22">
              <w:rPr>
                <w:rFonts w:cstheme="minorHAnsi"/>
                <w:color w:val="000000"/>
              </w:rPr>
              <w:t>A feladatok megoldása során együttműködnek társaikkal, figyelnek egymásra.</w:t>
            </w:r>
          </w:p>
          <w:p w14:paraId="42841759" w14:textId="77777777" w:rsidR="0047722E" w:rsidRPr="0047722E" w:rsidRDefault="0047722E" w:rsidP="004C2621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3BA98FD" w14:textId="767348C0" w:rsidR="0047722E" w:rsidRDefault="0047722E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Csoportokban </w:t>
            </w:r>
            <w:r w:rsidRPr="00FB117A">
              <w:rPr>
                <w:rFonts w:cstheme="minorHAnsi"/>
                <w:i/>
                <w:color w:val="000000"/>
              </w:rPr>
              <w:t>felkészülnek</w:t>
            </w:r>
            <w:r>
              <w:rPr>
                <w:rFonts w:cstheme="minorHAnsi"/>
                <w:color w:val="000000"/>
              </w:rPr>
              <w:t xml:space="preserve"> a témanapra az alábbiak szerint</w:t>
            </w:r>
            <w:r w:rsidR="005B6B78">
              <w:rPr>
                <w:rFonts w:cstheme="minorHAnsi"/>
                <w:color w:val="000000"/>
              </w:rPr>
              <w:t xml:space="preserve"> (a csoportok ppt-t vagy </w:t>
            </w:r>
            <w:proofErr w:type="spellStart"/>
            <w:r w:rsidR="005B6B78">
              <w:rPr>
                <w:rFonts w:cstheme="minorHAnsi"/>
                <w:color w:val="000000"/>
              </w:rPr>
              <w:t>prezit</w:t>
            </w:r>
            <w:proofErr w:type="spellEnd"/>
            <w:r w:rsidR="005B6B78">
              <w:rPr>
                <w:rFonts w:cstheme="minorHAnsi"/>
                <w:color w:val="000000"/>
              </w:rPr>
              <w:t xml:space="preserve"> is készíthetnek a felkészülés során az adott témáról – ez az ő választásuk</w:t>
            </w:r>
            <w:r>
              <w:rPr>
                <w:rFonts w:cstheme="minorHAnsi"/>
                <w:color w:val="000000"/>
              </w:rPr>
              <w:t>:</w:t>
            </w:r>
          </w:p>
          <w:p w14:paraId="0DD057DA" w14:textId="77777777" w:rsidR="00FE24A2" w:rsidRDefault="00FE24A2" w:rsidP="000F2BBA">
            <w:pPr>
              <w:rPr>
                <w:rFonts w:cstheme="minorHAnsi"/>
                <w:color w:val="000000"/>
              </w:rPr>
            </w:pPr>
          </w:p>
          <w:p w14:paraId="1FB3E3F8" w14:textId="77777777" w:rsidR="0047722E" w:rsidRDefault="0047722E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Meteorológusok</w:t>
            </w:r>
            <w:r>
              <w:rPr>
                <w:rFonts w:cstheme="minorHAnsi"/>
                <w:color w:val="000000"/>
              </w:rPr>
              <w:t xml:space="preserve">: a pedagógus által megadott </w:t>
            </w:r>
            <w:proofErr w:type="gramStart"/>
            <w:r>
              <w:rPr>
                <w:rFonts w:cstheme="minorHAnsi"/>
                <w:color w:val="000000"/>
              </w:rPr>
              <w:t>linken</w:t>
            </w:r>
            <w:proofErr w:type="gramEnd"/>
            <w:r>
              <w:rPr>
                <w:rFonts w:cstheme="minorHAnsi"/>
                <w:color w:val="000000"/>
              </w:rPr>
              <w:t xml:space="preserve"> elolvassák a különböző felhőtípusok jellemzőit, megnézik a fényképüket. Egymás között beosztják, ki melyik felhőtípusból készül fel alaposan.</w:t>
            </w:r>
          </w:p>
          <w:p w14:paraId="7534C7E6" w14:textId="77777777" w:rsidR="0047722E" w:rsidRDefault="0047722E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Önállóan felkészülnek az adott felhőtípusból a témanapra</w:t>
            </w:r>
            <w:r w:rsidR="009B3F0C">
              <w:rPr>
                <w:rFonts w:cstheme="minorHAnsi"/>
                <w:color w:val="000000"/>
              </w:rPr>
              <w:t>.</w:t>
            </w:r>
          </w:p>
          <w:p w14:paraId="7C7EC8E1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26ED5C45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7AF998B5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54644932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2658DD4E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3A2EC085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2E9C7739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4396956E" w14:textId="77777777" w:rsidR="009B3F0C" w:rsidRDefault="009B3F0C" w:rsidP="000F2BBA">
            <w:pPr>
              <w:rPr>
                <w:rFonts w:cstheme="minorHAnsi"/>
                <w:color w:val="000000"/>
              </w:rPr>
            </w:pPr>
          </w:p>
          <w:p w14:paraId="20769D4A" w14:textId="77777777" w:rsidR="00E35B94" w:rsidRDefault="00E35B94" w:rsidP="000F2BBA">
            <w:pPr>
              <w:rPr>
                <w:rFonts w:cstheme="minorHAnsi"/>
                <w:color w:val="000000"/>
              </w:rPr>
            </w:pPr>
          </w:p>
          <w:p w14:paraId="3844E023" w14:textId="421A35FF" w:rsidR="009B3F0C" w:rsidRDefault="009B3F0C" w:rsidP="000F2BBA">
            <w:pPr>
              <w:rPr>
                <w:rFonts w:cstheme="minorHAnsi"/>
                <w:color w:val="000000"/>
              </w:rPr>
            </w:pPr>
            <w:r w:rsidRPr="009B3F0C">
              <w:rPr>
                <w:rFonts w:cstheme="minorHAnsi"/>
                <w:color w:val="000000"/>
                <w:u w:val="single"/>
              </w:rPr>
              <w:t>Néprajzkutatók:</w:t>
            </w:r>
            <w:r>
              <w:rPr>
                <w:rFonts w:cstheme="minorHAnsi"/>
                <w:color w:val="000000"/>
              </w:rPr>
              <w:t xml:space="preserve"> András-naphoz kötődő népszokásokat gyűjtenek szülőktől, nagyszülőktől, </w:t>
            </w:r>
            <w:r w:rsidR="00FB117A">
              <w:rPr>
                <w:rFonts w:cstheme="minorHAnsi"/>
                <w:color w:val="000000"/>
              </w:rPr>
              <w:t xml:space="preserve">internetről, </w:t>
            </w:r>
            <w:r>
              <w:rPr>
                <w:rFonts w:cstheme="minorHAnsi"/>
                <w:color w:val="000000"/>
              </w:rPr>
              <w:t>könyvtárból.</w:t>
            </w:r>
            <w:r w:rsidR="00E35B94">
              <w:rPr>
                <w:rFonts w:cstheme="minorHAnsi"/>
                <w:color w:val="000000"/>
              </w:rPr>
              <w:t xml:space="preserve"> A csoporttagok önállóan összegyűjtik a népszokásokat, majd összeülnek, egyeztetik őket, s megbeszélik, ki melyik népszokásról beszél majd az osztálynak.</w:t>
            </w:r>
          </w:p>
          <w:p w14:paraId="42E94820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0A80D1BD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0AFAF889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591D4E13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5449127B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1256E1E3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2A2475D7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53C991AB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76E641C8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7A768EBD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14ED6E2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8965712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7A972580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1386A925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013BDD8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0066D34D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03C4DD8F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2746D5A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793D299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D031462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3A31B8D6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208CBD4A" w14:textId="77777777" w:rsidR="00424EB3" w:rsidRDefault="00424EB3" w:rsidP="000F2BBA">
            <w:pPr>
              <w:rPr>
                <w:rFonts w:cstheme="minorHAnsi"/>
                <w:color w:val="000000"/>
              </w:rPr>
            </w:pPr>
          </w:p>
          <w:p w14:paraId="455782F8" w14:textId="77777777" w:rsidR="00FB117A" w:rsidRDefault="00FB117A" w:rsidP="000F2BBA">
            <w:pPr>
              <w:rPr>
                <w:rFonts w:cstheme="minorHAnsi"/>
                <w:color w:val="000000"/>
              </w:rPr>
            </w:pPr>
          </w:p>
          <w:p w14:paraId="49483F48" w14:textId="77777777" w:rsidR="00FB117A" w:rsidRDefault="00FB117A" w:rsidP="000F2BBA">
            <w:pPr>
              <w:rPr>
                <w:rFonts w:cstheme="minorHAnsi"/>
                <w:color w:val="000000"/>
              </w:rPr>
            </w:pPr>
          </w:p>
          <w:p w14:paraId="6B2A2949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4B7EC7EF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59C903C0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0FA1B41F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4987B4CB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762FBE0A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2CF99D4D" w14:textId="5E10E07B" w:rsidR="00FB117A" w:rsidRDefault="00151A5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Vadászok</w:t>
            </w:r>
            <w:r w:rsidR="00424EB3">
              <w:rPr>
                <w:rFonts w:cstheme="minorHAnsi"/>
                <w:color w:val="000000"/>
                <w:u w:val="single"/>
              </w:rPr>
              <w:t>:</w:t>
            </w:r>
            <w:r w:rsidR="00424EB3">
              <w:rPr>
                <w:rFonts w:cstheme="minorHAnsi"/>
                <w:color w:val="000000"/>
              </w:rPr>
              <w:t xml:space="preserve"> állatok lábnyomai után </w:t>
            </w:r>
            <w:r w:rsidR="00424EB3" w:rsidRPr="00151A54">
              <w:rPr>
                <w:rFonts w:cstheme="minorHAnsi"/>
                <w:i/>
                <w:color w:val="000000"/>
              </w:rPr>
              <w:t>kutatnak</w:t>
            </w:r>
            <w:r w:rsidR="00424EB3">
              <w:rPr>
                <w:rFonts w:cstheme="minorHAnsi"/>
                <w:color w:val="000000"/>
              </w:rPr>
              <w:t xml:space="preserve"> a mellékletben ajánlott könyvekben és az ajánlott </w:t>
            </w:r>
            <w:proofErr w:type="gramStart"/>
            <w:r w:rsidR="00424EB3">
              <w:rPr>
                <w:rFonts w:cstheme="minorHAnsi"/>
                <w:color w:val="000000"/>
              </w:rPr>
              <w:t>linkeken</w:t>
            </w:r>
            <w:proofErr w:type="gramEnd"/>
            <w:r w:rsidR="00424EB3">
              <w:rPr>
                <w:rFonts w:cstheme="minorHAnsi"/>
                <w:color w:val="000000"/>
              </w:rPr>
              <w:t>.</w:t>
            </w:r>
          </w:p>
          <w:p w14:paraId="7F146CA9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D99797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3D6B86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F6D3B42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C8725C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7C0EBC1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F21283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0808999" w14:textId="742A56F1" w:rsidR="00151A54" w:rsidRPr="00151A54" w:rsidRDefault="00151A5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u w:val="single"/>
              </w:rPr>
              <w:t>Erdészek:</w:t>
            </w:r>
            <w:r>
              <w:rPr>
                <w:rFonts w:cstheme="minorHAnsi"/>
                <w:color w:val="000000"/>
              </w:rPr>
              <w:t xml:space="preserve"> növények után </w:t>
            </w:r>
            <w:r w:rsidRPr="00151A54">
              <w:rPr>
                <w:rFonts w:cstheme="minorHAnsi"/>
                <w:i/>
                <w:color w:val="000000"/>
              </w:rPr>
              <w:t>kutatnak</w:t>
            </w:r>
            <w:r>
              <w:rPr>
                <w:rFonts w:cstheme="minorHAnsi"/>
                <w:color w:val="000000"/>
              </w:rPr>
              <w:t xml:space="preserve"> a mellékletben ajánlott könyvekben és az ajánlott </w:t>
            </w:r>
            <w:proofErr w:type="gramStart"/>
            <w:r>
              <w:rPr>
                <w:rFonts w:cstheme="minorHAnsi"/>
                <w:color w:val="000000"/>
              </w:rPr>
              <w:t>linkeken</w:t>
            </w:r>
            <w:proofErr w:type="gram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402" w:type="dxa"/>
          </w:tcPr>
          <w:p w14:paraId="2B344F47" w14:textId="77777777" w:rsidR="0047722E" w:rsidRDefault="0047722E" w:rsidP="000F2BBA">
            <w:pPr>
              <w:rPr>
                <w:rFonts w:cstheme="minorHAnsi"/>
                <w:color w:val="000000"/>
              </w:rPr>
            </w:pPr>
          </w:p>
          <w:p w14:paraId="10D225EC" w14:textId="77777777" w:rsidR="00BF6B75" w:rsidRDefault="00BF6B75" w:rsidP="000F2BBA">
            <w:pPr>
              <w:rPr>
                <w:rFonts w:cstheme="minorHAnsi"/>
                <w:color w:val="000000"/>
              </w:rPr>
            </w:pPr>
          </w:p>
          <w:p w14:paraId="0CC6FE18" w14:textId="77777777" w:rsidR="00FE24A2" w:rsidRDefault="00FE24A2" w:rsidP="000F2BBA">
            <w:pPr>
              <w:rPr>
                <w:rFonts w:cstheme="minorHAnsi"/>
                <w:color w:val="000000"/>
              </w:rPr>
            </w:pPr>
          </w:p>
          <w:p w14:paraId="490EA587" w14:textId="77777777" w:rsidR="00FE24A2" w:rsidRDefault="00FE24A2" w:rsidP="000F2BBA">
            <w:pPr>
              <w:rPr>
                <w:rFonts w:cstheme="minorHAnsi"/>
                <w:color w:val="000000"/>
              </w:rPr>
            </w:pPr>
          </w:p>
          <w:p w14:paraId="69057B04" w14:textId="77777777" w:rsidR="00BF6B75" w:rsidRDefault="00BF6B75" w:rsidP="000F2BBA">
            <w:pPr>
              <w:rPr>
                <w:rFonts w:cstheme="minorHAnsi"/>
                <w:color w:val="000000"/>
              </w:rPr>
            </w:pPr>
          </w:p>
          <w:p w14:paraId="3FBAE9D5" w14:textId="77777777" w:rsidR="005B6B78" w:rsidRDefault="005B6B78" w:rsidP="000F2BBA">
            <w:pPr>
              <w:rPr>
                <w:rFonts w:cstheme="minorHAnsi"/>
                <w:color w:val="000000"/>
              </w:rPr>
            </w:pPr>
          </w:p>
          <w:p w14:paraId="0FA1ED7A" w14:textId="0F1F7231" w:rsidR="00BF6B75" w:rsidRDefault="007D000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Megadja</w:t>
            </w:r>
            <w:r>
              <w:rPr>
                <w:rFonts w:cstheme="minorHAnsi"/>
                <w:color w:val="000000"/>
              </w:rPr>
              <w:t xml:space="preserve"> a tanulók számára a </w:t>
            </w:r>
            <w:proofErr w:type="gramStart"/>
            <w:r>
              <w:rPr>
                <w:rFonts w:cstheme="minorHAnsi"/>
                <w:color w:val="000000"/>
              </w:rPr>
              <w:t>linket</w:t>
            </w:r>
            <w:proofErr w:type="gramEnd"/>
            <w:r>
              <w:rPr>
                <w:rFonts w:cstheme="minorHAnsi"/>
                <w:color w:val="000000"/>
              </w:rPr>
              <w:t>, amelyen a felhőtípusok képét és leírását elérik</w:t>
            </w:r>
            <w:r w:rsidR="00FB117A">
              <w:rPr>
                <w:rFonts w:cstheme="minorHAnsi"/>
                <w:color w:val="000000"/>
              </w:rPr>
              <w:t xml:space="preserve">: </w:t>
            </w:r>
            <w:hyperlink r:id="rId8" w:history="1">
              <w:r w:rsidR="00FB117A" w:rsidRPr="00B75CBA">
                <w:rPr>
                  <w:rStyle w:val="Hiperhivatkozs"/>
                </w:rPr>
                <w:t>http://www.tankonyvtar.hu/hu/tartalom/tamop412A/2010-0019_hidrologia-hidraulika/ch05s04.html</w:t>
              </w:r>
            </w:hyperlink>
            <w:r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i/>
                <w:color w:val="000000"/>
              </w:rPr>
              <w:t>Kijelöli</w:t>
            </w:r>
            <w:r>
              <w:rPr>
                <w:rFonts w:cstheme="minorHAnsi"/>
                <w:color w:val="000000"/>
              </w:rPr>
              <w:t xml:space="preserve"> a négy felhőtípust, amelyből a felkészülést kéri. Emellett </w:t>
            </w:r>
            <w:r>
              <w:rPr>
                <w:rFonts w:cstheme="minorHAnsi"/>
                <w:color w:val="000000"/>
              </w:rPr>
              <w:lastRenderedPageBreak/>
              <w:t xml:space="preserve">nyomtatott formában is odaadja a tanulóknak a négy felhőtípus jellemzőit és képeit. Ez arra az esetre szolgál, ha a tanulók valamilyen oknál fogva nem tudják megnyitni a </w:t>
            </w:r>
            <w:proofErr w:type="gramStart"/>
            <w:r>
              <w:rPr>
                <w:rFonts w:cstheme="minorHAnsi"/>
                <w:color w:val="000000"/>
              </w:rPr>
              <w:t>linket</w:t>
            </w:r>
            <w:proofErr w:type="gramEnd"/>
            <w:r>
              <w:rPr>
                <w:rFonts w:cstheme="minorHAnsi"/>
                <w:color w:val="000000"/>
              </w:rPr>
              <w:t>.</w:t>
            </w:r>
          </w:p>
          <w:p w14:paraId="20BE069D" w14:textId="77777777" w:rsidR="00FB117A" w:rsidRDefault="00FB117A" w:rsidP="000F2BBA">
            <w:pPr>
              <w:rPr>
                <w:rFonts w:cstheme="minorHAnsi"/>
                <w:color w:val="000000"/>
              </w:rPr>
            </w:pPr>
          </w:p>
          <w:p w14:paraId="35106CDC" w14:textId="77777777" w:rsidR="00FB117A" w:rsidRDefault="00FB117A" w:rsidP="000F2BBA">
            <w:pPr>
              <w:rPr>
                <w:rFonts w:cstheme="minorHAnsi"/>
                <w:color w:val="000000"/>
              </w:rPr>
            </w:pPr>
          </w:p>
          <w:p w14:paraId="3868C9EC" w14:textId="77777777" w:rsidR="00FB117A" w:rsidRDefault="00FB117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Ismerteti </w:t>
            </w:r>
            <w:r>
              <w:rPr>
                <w:rFonts w:cstheme="minorHAnsi"/>
                <w:color w:val="000000"/>
              </w:rPr>
              <w:t xml:space="preserve">a feladatot. </w:t>
            </w:r>
          </w:p>
          <w:p w14:paraId="70E2B546" w14:textId="7F15F33C" w:rsidR="00FB117A" w:rsidRDefault="00FB117A" w:rsidP="000F2BBA">
            <w:pPr>
              <w:rPr>
                <w:rFonts w:cstheme="minorHAnsi"/>
                <w:color w:val="000000"/>
              </w:rPr>
            </w:pPr>
            <w:r w:rsidRPr="00FB117A">
              <w:rPr>
                <w:rFonts w:cstheme="minorHAnsi"/>
                <w:i/>
                <w:color w:val="000000"/>
              </w:rPr>
              <w:t>Felhívja</w:t>
            </w:r>
            <w:r>
              <w:rPr>
                <w:rFonts w:cstheme="minorHAnsi"/>
                <w:color w:val="000000"/>
              </w:rPr>
              <w:t xml:space="preserve"> a tanulók figyelmét, hogy az internetről is gyűjthetnek a naphoz kötődő népszokásokat. Megadja a tanulók számára a </w:t>
            </w:r>
            <w:proofErr w:type="gramStart"/>
            <w:r>
              <w:rPr>
                <w:rFonts w:cstheme="minorHAnsi"/>
                <w:color w:val="000000"/>
              </w:rPr>
              <w:t>linket</w:t>
            </w:r>
            <w:proofErr w:type="gramEnd"/>
            <w:r>
              <w:rPr>
                <w:rFonts w:cstheme="minorHAnsi"/>
                <w:color w:val="000000"/>
              </w:rPr>
              <w:t xml:space="preserve">: </w:t>
            </w:r>
            <w:hyperlink r:id="rId9" w:history="1">
              <w:r w:rsidR="00FD360D" w:rsidRPr="002253B4">
                <w:rPr>
                  <w:rStyle w:val="Hiperhivatkozs"/>
                </w:rPr>
                <w:t>http://www.sulinet.hu/oroksegtar/data/telepulesek_ertekei/Penyige/pages/2_jeles_napi_szokasok.htm</w:t>
              </w:r>
            </w:hyperlink>
            <w:r w:rsidR="00FD360D">
              <w:t xml:space="preserve"> </w:t>
            </w:r>
          </w:p>
          <w:p w14:paraId="16D7C820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F253E8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2DD99A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A5BEA25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3323E73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992844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4EA7A4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26307B5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C2B90E1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E61F7C2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F6A962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70F5DB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38AFF82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67909C0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C77D75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C8C7D6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4B44BC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3CC36A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C59C6A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B27365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A5D2FA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3F9F76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7950D2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C273A43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7F2D7C1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A4C08E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1FDDD63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322C82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8663C70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529899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58FB408" w14:textId="14FA5267" w:rsidR="00151A54" w:rsidRDefault="00151A54" w:rsidP="000F2BBA">
            <w:pPr>
              <w:rPr>
                <w:rFonts w:cstheme="minorHAnsi"/>
                <w:color w:val="000000"/>
              </w:rPr>
            </w:pPr>
            <w:r w:rsidRPr="00151A54">
              <w:rPr>
                <w:rFonts w:cstheme="minorHAnsi"/>
                <w:i/>
                <w:color w:val="000000"/>
              </w:rPr>
              <w:t>Odaadja</w:t>
            </w:r>
            <w:r>
              <w:rPr>
                <w:rFonts w:cstheme="minorHAnsi"/>
                <w:color w:val="000000"/>
              </w:rPr>
              <w:t xml:space="preserve"> a tanulóknak a levelet.</w:t>
            </w:r>
          </w:p>
          <w:p w14:paraId="3085FB4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F06B4FB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F59CC43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2FE0055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55F7620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A437AC6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9C9CCE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DC6A4F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8B46D7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43A26EB" w14:textId="77777777" w:rsidR="00151A54" w:rsidRDefault="00151A54" w:rsidP="00151A54">
            <w:pPr>
              <w:rPr>
                <w:rFonts w:cstheme="minorHAnsi"/>
                <w:color w:val="000000"/>
              </w:rPr>
            </w:pPr>
            <w:r w:rsidRPr="00151A54">
              <w:rPr>
                <w:rFonts w:cstheme="minorHAnsi"/>
                <w:i/>
                <w:color w:val="000000"/>
              </w:rPr>
              <w:t>Odaadja</w:t>
            </w:r>
            <w:r>
              <w:rPr>
                <w:rFonts w:cstheme="minorHAnsi"/>
                <w:color w:val="000000"/>
              </w:rPr>
              <w:t xml:space="preserve"> a tanulóknak a levelet.</w:t>
            </w:r>
          </w:p>
          <w:p w14:paraId="1CD8CCEB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E2B96D6" w14:textId="03FBE090" w:rsidR="00FB117A" w:rsidRPr="00FB117A" w:rsidRDefault="00FB117A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29466AEE" w14:textId="0F957D02" w:rsidR="0047722E" w:rsidRPr="00EE2829" w:rsidRDefault="0025496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kooperatív munka</w:t>
            </w:r>
          </w:p>
        </w:tc>
        <w:tc>
          <w:tcPr>
            <w:tcW w:w="1814" w:type="dxa"/>
          </w:tcPr>
          <w:p w14:paraId="74E96B4C" w14:textId="77777777" w:rsidR="0047722E" w:rsidRDefault="0025496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számára a felkészüléshez számítógép;</w:t>
            </w:r>
          </w:p>
          <w:p w14:paraId="05431FCB" w14:textId="77777777" w:rsidR="0025496C" w:rsidRDefault="0025496C" w:rsidP="000F2BBA">
            <w:pPr>
              <w:rPr>
                <w:rFonts w:cstheme="minorHAnsi"/>
                <w:color w:val="000000"/>
              </w:rPr>
            </w:pPr>
          </w:p>
          <w:p w14:paraId="00A9626E" w14:textId="77777777" w:rsidR="005B6B78" w:rsidRDefault="005B6B78" w:rsidP="000F2BBA">
            <w:pPr>
              <w:rPr>
                <w:rFonts w:cstheme="minorHAnsi"/>
                <w:color w:val="000000"/>
              </w:rPr>
            </w:pPr>
          </w:p>
          <w:p w14:paraId="51EAEE0A" w14:textId="77777777" w:rsidR="0025496C" w:rsidRDefault="0025496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kinyomtatott formában a felhőtípusok</w:t>
            </w:r>
          </w:p>
          <w:p w14:paraId="6237F56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7CF901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0D8C53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7127B30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B0CC0B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34A3C5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1F9CC3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71C486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3134D65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68D06B1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B46767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93B759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91C05B0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313223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014FD7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04D65F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44DD8D3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983E88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47D3F8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3FB7491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0B3939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4315161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30BF46B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CAC823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10C4D8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007DE5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8E940F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76F0925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9BEA52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1D3E69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94346D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501813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5C7166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1B2B40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FB11EC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8F66E8B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0FB917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E07E982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095D5F3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F3DAE2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C5011E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6CC6447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A2FAD9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22363B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2B5C9A9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306323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FC1F979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F8C49F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3FF2DC6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1F8BEE0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63862EE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4C38281D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167D0B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26BE6002" w14:textId="4B91A1D1" w:rsidR="00151A54" w:rsidRDefault="00151A5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Nyomok – levél a felkészüléshez c. mellékletben található anyag.</w:t>
            </w:r>
          </w:p>
          <w:p w14:paraId="05F3CD28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75122B74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5519FC9F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0FD46C9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6F9183DA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3C7C458C" w14:textId="77777777" w:rsidR="00151A54" w:rsidRDefault="00151A54" w:rsidP="000F2BBA">
            <w:pPr>
              <w:rPr>
                <w:rFonts w:cstheme="minorHAnsi"/>
                <w:color w:val="000000"/>
              </w:rPr>
            </w:pPr>
          </w:p>
          <w:p w14:paraId="0D81087A" w14:textId="50EDA8FB" w:rsidR="00151A54" w:rsidRDefault="00997CC3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Fák – levél a felkészüléshez c. mellékletben található anyag</w:t>
            </w:r>
          </w:p>
        </w:tc>
        <w:tc>
          <w:tcPr>
            <w:tcW w:w="1744" w:type="dxa"/>
          </w:tcPr>
          <w:p w14:paraId="356DAE17" w14:textId="77777777" w:rsidR="00BF6B75" w:rsidRDefault="00BF6B75" w:rsidP="0047722E">
            <w:pPr>
              <w:rPr>
                <w:rFonts w:ascii="Calibri" w:hAnsi="Calibri" w:cs="Calibri"/>
                <w:color w:val="000000"/>
              </w:rPr>
            </w:pPr>
          </w:p>
          <w:p w14:paraId="51F0F878" w14:textId="77777777" w:rsidR="00FE24A2" w:rsidRDefault="00FE24A2" w:rsidP="0047722E">
            <w:pPr>
              <w:rPr>
                <w:rFonts w:ascii="Calibri" w:hAnsi="Calibri" w:cs="Calibri"/>
                <w:color w:val="000000"/>
              </w:rPr>
            </w:pPr>
          </w:p>
          <w:p w14:paraId="2478F7ED" w14:textId="77777777" w:rsidR="00FE24A2" w:rsidRDefault="00FE24A2" w:rsidP="0047722E">
            <w:pPr>
              <w:rPr>
                <w:rFonts w:ascii="Calibri" w:hAnsi="Calibri" w:cs="Calibri"/>
                <w:color w:val="000000"/>
              </w:rPr>
            </w:pPr>
          </w:p>
          <w:p w14:paraId="4FCBFAE4" w14:textId="77777777" w:rsidR="00FE24A2" w:rsidRDefault="00FE24A2" w:rsidP="0047722E">
            <w:pPr>
              <w:rPr>
                <w:rFonts w:ascii="Calibri" w:hAnsi="Calibri" w:cs="Calibri"/>
                <w:color w:val="000000"/>
              </w:rPr>
            </w:pPr>
          </w:p>
          <w:p w14:paraId="7D31C576" w14:textId="77777777" w:rsidR="005B6B78" w:rsidRDefault="005B6B78" w:rsidP="0047722E">
            <w:pPr>
              <w:rPr>
                <w:rFonts w:ascii="Calibri" w:hAnsi="Calibri" w:cs="Calibri"/>
                <w:color w:val="000000"/>
              </w:rPr>
            </w:pPr>
          </w:p>
          <w:p w14:paraId="4BBC6D84" w14:textId="77777777" w:rsidR="00BF6B75" w:rsidRDefault="00BF6B75" w:rsidP="0047722E">
            <w:pPr>
              <w:rPr>
                <w:rFonts w:ascii="Calibri" w:hAnsi="Calibri" w:cs="Calibri"/>
                <w:color w:val="000000"/>
              </w:rPr>
            </w:pPr>
          </w:p>
          <w:p w14:paraId="16C22D88" w14:textId="2D20BBC4" w:rsidR="00BF6B75" w:rsidRDefault="00BF6B75" w:rsidP="00477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felhőtípusok jellemzői és a fényképek az alábbi mellékletben találhatóak:</w:t>
            </w:r>
          </w:p>
          <w:p w14:paraId="5BD01695" w14:textId="45229C92" w:rsidR="00BF6B75" w:rsidRDefault="0047722E" w:rsidP="00477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Alsó_4_evf_16_tmcs_sanyag3_FL</w:t>
            </w:r>
          </w:p>
          <w:p w14:paraId="27C73630" w14:textId="77777777" w:rsidR="00E35B94" w:rsidRDefault="00E35B94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46C7EA5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1143464D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CECC0F4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1B32756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0F8C7C9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315570A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14B9167E" w14:textId="77777777" w:rsidR="00FB117A" w:rsidRDefault="00FB117A" w:rsidP="00BF6B75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2F5B83CA" w14:textId="77777777" w:rsidR="00FB117A" w:rsidRDefault="00FB117A" w:rsidP="00BF6B75">
            <w:pPr>
              <w:jc w:val="both"/>
              <w:rPr>
                <w:rStyle w:val="Hiperhivatkozs"/>
              </w:rPr>
            </w:pPr>
          </w:p>
          <w:p w14:paraId="44512AC7" w14:textId="77777777" w:rsidR="00E35B94" w:rsidRDefault="00E35B94" w:rsidP="00E35B94">
            <w:pPr>
              <w:rPr>
                <w:rFonts w:ascii="Calibri" w:hAnsi="Calibri" w:cs="Calibri"/>
                <w:color w:val="000000"/>
              </w:rPr>
            </w:pPr>
            <w:r w:rsidRPr="00E35B94">
              <w:rPr>
                <w:rFonts w:ascii="Calibri" w:hAnsi="Calibri" w:cs="Calibri"/>
                <w:color w:val="000000"/>
              </w:rPr>
              <w:t>Megoldható úgy is</w:t>
            </w:r>
            <w:r>
              <w:rPr>
                <w:rFonts w:ascii="Calibri" w:hAnsi="Calibri" w:cs="Calibri"/>
                <w:color w:val="000000"/>
              </w:rPr>
              <w:t xml:space="preserve"> a feladat, hogy a csoporttagok együtt keresik fel a szülőket, nagyszülőket, a könyvtárat, s közösen gyűjtik össze a népszokásokat.</w:t>
            </w:r>
          </w:p>
          <w:p w14:paraId="32DC76C9" w14:textId="0BCCBBB4" w:rsidR="00FB117A" w:rsidRDefault="00FB117A" w:rsidP="00E35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naphoz kötődő népszokások pl.: András-pogácsa, derelyefőzés, ólomöntés, szalmakoszorú dobálás, hagyma </w:t>
            </w:r>
            <w:proofErr w:type="gramStart"/>
            <w:r>
              <w:rPr>
                <w:rFonts w:ascii="Calibri" w:hAnsi="Calibri" w:cs="Calibri"/>
                <w:color w:val="000000"/>
              </w:rPr>
              <w:t>kalendárium</w:t>
            </w:r>
            <w:proofErr w:type="gramEnd"/>
            <w:r>
              <w:rPr>
                <w:rFonts w:ascii="Calibri" w:hAnsi="Calibri" w:cs="Calibri"/>
                <w:color w:val="000000"/>
              </w:rPr>
              <w:t>, gyümölcsfaág virágoztatása.</w:t>
            </w:r>
          </w:p>
          <w:p w14:paraId="48499173" w14:textId="77777777" w:rsidR="00FB117A" w:rsidRDefault="00FB117A" w:rsidP="00E35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Az alábbi </w:t>
            </w:r>
            <w:proofErr w:type="gramStart"/>
            <w:r>
              <w:rPr>
                <w:rFonts w:ascii="Calibri" w:hAnsi="Calibri" w:cs="Calibri"/>
                <w:color w:val="000000"/>
              </w:rPr>
              <w:t>linkekről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is gyűjthető a naphoz kötődő népszokás: </w:t>
            </w:r>
          </w:p>
          <w:p w14:paraId="2D87E0A4" w14:textId="2E880767" w:rsidR="00424EB3" w:rsidRDefault="00067291" w:rsidP="00E35B94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3267EE" w:rsidRPr="002253B4">
                <w:rPr>
                  <w:rStyle w:val="Hiperhivatkozs"/>
                  <w:rFonts w:ascii="Calibri" w:hAnsi="Calibri" w:cs="Calibri"/>
                </w:rPr>
                <w:t>https://</w:t>
              </w:r>
              <w:proofErr w:type="gramStart"/>
              <w:r w:rsidR="003267EE" w:rsidRPr="002253B4">
                <w:rPr>
                  <w:rStyle w:val="Hiperhivatkozs"/>
                  <w:rFonts w:ascii="Calibri" w:hAnsi="Calibri" w:cs="Calibri"/>
                </w:rPr>
                <w:t>player.nkp.hu/play/224437/false/undefined</w:t>
              </w:r>
            </w:hyperlink>
            <w:r w:rsidR="003267EE"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 w:rsidR="003267EE">
              <w:rPr>
                <w:rFonts w:ascii="Calibri" w:hAnsi="Calibri" w:cs="Calibri"/>
                <w:color w:val="000000"/>
              </w:rPr>
              <w:t>57.o.)</w:t>
            </w:r>
          </w:p>
          <w:p w14:paraId="50C1CA45" w14:textId="77777777" w:rsidR="00424EB3" w:rsidRDefault="00424EB3" w:rsidP="00424EB3">
            <w:r>
              <w:t xml:space="preserve">Az előzetes felkészüléshez a levél az alábbi mellékletekben található: </w:t>
            </w:r>
          </w:p>
          <w:p w14:paraId="357998FA" w14:textId="77777777" w:rsidR="00424EB3" w:rsidRDefault="00424EB3" w:rsidP="00424E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Alsó_4_evf_16_tmcs_sanyag9_FL</w:t>
            </w:r>
          </w:p>
          <w:p w14:paraId="5193FC04" w14:textId="77777777" w:rsidR="00424EB3" w:rsidRDefault="00424EB3" w:rsidP="00E35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Alsó_4_evf_16_tmcs_sanyag15_FL</w:t>
            </w:r>
          </w:p>
          <w:p w14:paraId="3537FD92" w14:textId="77777777" w:rsidR="00997CC3" w:rsidRDefault="00997CC3" w:rsidP="00E35B94">
            <w:pPr>
              <w:rPr>
                <w:rFonts w:ascii="Calibri" w:hAnsi="Calibri" w:cs="Calibri"/>
                <w:color w:val="000000"/>
              </w:rPr>
            </w:pPr>
          </w:p>
          <w:p w14:paraId="400794E5" w14:textId="77777777" w:rsidR="00997CC3" w:rsidRDefault="00997CC3" w:rsidP="00997CC3">
            <w:r>
              <w:t xml:space="preserve">Az előzetes felkészüléshez a levél az alábbi mellékletekben található: </w:t>
            </w:r>
          </w:p>
          <w:p w14:paraId="2A2EE5E5" w14:textId="0B9700C7" w:rsidR="00997CC3" w:rsidRPr="00424EB3" w:rsidRDefault="00997CC3" w:rsidP="00E35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Alsó_4_evf_16_tmcs_sanyag15_FL</w:t>
            </w:r>
          </w:p>
        </w:tc>
      </w:tr>
      <w:tr w:rsidR="00DA3E23" w:rsidRPr="00084F6B" w14:paraId="6FFC5DD5" w14:textId="77777777" w:rsidTr="000F2BBA">
        <w:tc>
          <w:tcPr>
            <w:tcW w:w="611" w:type="dxa"/>
            <w:gridSpan w:val="2"/>
          </w:tcPr>
          <w:p w14:paraId="24B5451E" w14:textId="39C63DF1" w:rsidR="00DA3E23" w:rsidRPr="00DA3E23" w:rsidRDefault="00DA3E23" w:rsidP="000F2BBA">
            <w:pPr>
              <w:rPr>
                <w:rFonts w:cstheme="minorHAnsi"/>
                <w:color w:val="000000"/>
              </w:rPr>
            </w:pPr>
            <w:r w:rsidRPr="00DA3E23">
              <w:rPr>
                <w:rFonts w:cstheme="minorHAnsi"/>
                <w:color w:val="000000"/>
              </w:rPr>
              <w:lastRenderedPageBreak/>
              <w:t>5 perc</w:t>
            </w:r>
          </w:p>
        </w:tc>
        <w:tc>
          <w:tcPr>
            <w:tcW w:w="1814" w:type="dxa"/>
            <w:gridSpan w:val="2"/>
          </w:tcPr>
          <w:p w14:paraId="6BDB65F6" w14:textId="77777777" w:rsidR="00DA3E23" w:rsidRDefault="00FE24A2" w:rsidP="00FE24A2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Ráhangolódás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szakasza – témanap:</w:t>
            </w:r>
          </w:p>
          <w:p w14:paraId="182120B1" w14:textId="77777777" w:rsidR="00F53E22" w:rsidRPr="00F53E22" w:rsidRDefault="00F53E22" w:rsidP="00F53E22">
            <w:pPr>
              <w:rPr>
                <w:rFonts w:cstheme="minorHAnsi"/>
                <w:color w:val="000000"/>
              </w:rPr>
            </w:pPr>
            <w:r w:rsidRPr="00F53E22">
              <w:rPr>
                <w:rFonts w:cstheme="minorHAnsi"/>
                <w:color w:val="000000"/>
              </w:rPr>
              <w:t xml:space="preserve">A feladatok megoldása során </w:t>
            </w:r>
            <w:r w:rsidRPr="00F53E22">
              <w:rPr>
                <w:rFonts w:cstheme="minorHAnsi"/>
                <w:color w:val="000000"/>
              </w:rPr>
              <w:lastRenderedPageBreak/>
              <w:t>együttműködnek társaikkal, figyelnek egymásra.</w:t>
            </w:r>
          </w:p>
          <w:p w14:paraId="59294EB0" w14:textId="6AF59ED6" w:rsidR="00FE24A2" w:rsidRPr="00F53E22" w:rsidRDefault="00FE24A2" w:rsidP="00FE24A2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E4CC177" w14:textId="4F6D1C8A" w:rsidR="004528D9" w:rsidRDefault="00FE24A2" w:rsidP="004528D9">
            <w:r>
              <w:rPr>
                <w:rFonts w:cstheme="minorHAnsi"/>
                <w:color w:val="000000"/>
              </w:rPr>
              <w:lastRenderedPageBreak/>
              <w:t xml:space="preserve">Az egymás mellett ülő tanulópárok puzzle játékot </w:t>
            </w:r>
            <w:r w:rsidRPr="00FE24A2">
              <w:rPr>
                <w:rFonts w:cstheme="minorHAnsi"/>
                <w:i/>
                <w:color w:val="000000"/>
              </w:rPr>
              <w:t>játszanak</w:t>
            </w:r>
            <w:r w:rsidR="00CF4546">
              <w:rPr>
                <w:rFonts w:cstheme="minorHAnsi"/>
                <w:color w:val="000000"/>
              </w:rPr>
              <w:t xml:space="preserve">: egy osztályképet állítanak össze az alábbi </w:t>
            </w:r>
            <w:proofErr w:type="gramStart"/>
            <w:r w:rsidR="00CF4546">
              <w:rPr>
                <w:rFonts w:cstheme="minorHAnsi"/>
                <w:color w:val="000000"/>
              </w:rPr>
              <w:t>linken</w:t>
            </w:r>
            <w:proofErr w:type="gramEnd"/>
            <w:r w:rsidR="00CF4546">
              <w:rPr>
                <w:rFonts w:cstheme="minorHAnsi"/>
                <w:color w:val="000000"/>
              </w:rPr>
              <w:t xml:space="preserve">: </w:t>
            </w:r>
            <w:hyperlink r:id="rId11" w:tgtFrame="_blank" w:history="1">
              <w:r w:rsidR="005F0880">
                <w:rPr>
                  <w:rStyle w:val="Hiperhivatkozs"/>
                  <w:rFonts w:ascii="Helvetica" w:hAnsi="Helvetica" w:cs="Helvetica"/>
                </w:rPr>
                <w:t>https://goo.gl/vqsKmu</w:t>
              </w:r>
            </w:hyperlink>
            <w:r w:rsidR="005F0880">
              <w:t> </w:t>
            </w:r>
          </w:p>
          <w:p w14:paraId="20BC9805" w14:textId="51A6C553" w:rsidR="00CF4546" w:rsidRPr="00DA3E23" w:rsidRDefault="0033519B" w:rsidP="004528D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(a </w:t>
            </w:r>
            <w:proofErr w:type="gramStart"/>
            <w:r>
              <w:rPr>
                <w:rFonts w:cstheme="minorHAnsi"/>
                <w:color w:val="000000"/>
              </w:rPr>
              <w:t>link</w:t>
            </w:r>
            <w:proofErr w:type="gramEnd"/>
            <w:r>
              <w:rPr>
                <w:rFonts w:cstheme="minorHAnsi"/>
                <w:color w:val="000000"/>
              </w:rPr>
              <w:t xml:space="preserve"> a böngésző címsorába bemásolva nyitható meg) </w:t>
            </w:r>
            <w:r w:rsidR="00CF4546">
              <w:rPr>
                <w:rFonts w:cstheme="minorHAnsi"/>
                <w:color w:val="000000"/>
              </w:rPr>
              <w:t>vagy nyomtatott formában kiadott kép segítségével.</w:t>
            </w:r>
            <w:r w:rsidR="002059A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28BD3FEA" w14:textId="77777777" w:rsidR="00DA3E23" w:rsidRDefault="00441D1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>Ismerteti</w:t>
            </w:r>
            <w:r>
              <w:rPr>
                <w:rFonts w:cstheme="minorHAnsi"/>
                <w:color w:val="000000"/>
              </w:rPr>
              <w:t xml:space="preserve"> a feladatot.</w:t>
            </w:r>
          </w:p>
          <w:p w14:paraId="7E20C8BC" w14:textId="18E9B5E1" w:rsidR="00441D1C" w:rsidRPr="00441D1C" w:rsidRDefault="00441D1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Szükség esetén a tanulópároknak </w:t>
            </w:r>
            <w:r>
              <w:rPr>
                <w:rFonts w:cstheme="minorHAnsi"/>
                <w:i/>
                <w:color w:val="000000"/>
              </w:rPr>
              <w:t>k</w:t>
            </w:r>
            <w:r w:rsidR="002D0E95">
              <w:rPr>
                <w:rFonts w:cstheme="minorHAnsi"/>
                <w:i/>
                <w:color w:val="000000"/>
              </w:rPr>
              <w:t>i</w:t>
            </w:r>
            <w:r>
              <w:rPr>
                <w:rFonts w:cstheme="minorHAnsi"/>
                <w:i/>
                <w:color w:val="000000"/>
              </w:rPr>
              <w:t>osztja</w:t>
            </w:r>
            <w:r>
              <w:rPr>
                <w:rFonts w:cstheme="minorHAnsi"/>
                <w:color w:val="000000"/>
              </w:rPr>
              <w:t xml:space="preserve"> nyomtatott formában a puzzle képdarabjait.</w:t>
            </w:r>
          </w:p>
        </w:tc>
        <w:tc>
          <w:tcPr>
            <w:tcW w:w="1814" w:type="dxa"/>
          </w:tcPr>
          <w:p w14:paraId="4AC1DB18" w14:textId="43F5599C" w:rsidR="00DA3E23" w:rsidRPr="00DA3E23" w:rsidRDefault="00441D1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14" w:type="dxa"/>
          </w:tcPr>
          <w:p w14:paraId="367B8C4A" w14:textId="77777777" w:rsidR="00DA3E23" w:rsidRDefault="00441D1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tanulópáronként egy-egy </w:t>
            </w:r>
            <w:proofErr w:type="spellStart"/>
            <w:r>
              <w:rPr>
                <w:rFonts w:cstheme="minorHAnsi"/>
                <w:color w:val="000000"/>
              </w:rPr>
              <w:t>tablet</w:t>
            </w:r>
            <w:proofErr w:type="spellEnd"/>
            <w:r>
              <w:rPr>
                <w:rFonts w:cstheme="minorHAnsi"/>
                <w:color w:val="000000"/>
              </w:rPr>
              <w:t xml:space="preserve"> vagy okostelefon</w:t>
            </w:r>
          </w:p>
          <w:p w14:paraId="71B5286E" w14:textId="77777777" w:rsidR="00441D1C" w:rsidRDefault="00441D1C" w:rsidP="000F2BBA">
            <w:pPr>
              <w:rPr>
                <w:rFonts w:cstheme="minorHAnsi"/>
                <w:color w:val="000000"/>
              </w:rPr>
            </w:pPr>
          </w:p>
          <w:p w14:paraId="4DDCE870" w14:textId="77777777" w:rsidR="00441D1C" w:rsidRDefault="00441D1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</w:t>
            </w:r>
          </w:p>
          <w:p w14:paraId="3003A82D" w14:textId="77777777" w:rsidR="00441D1C" w:rsidRDefault="00441D1C" w:rsidP="000F2BBA">
            <w:pPr>
              <w:rPr>
                <w:rFonts w:cstheme="minorHAnsi"/>
                <w:color w:val="000000"/>
              </w:rPr>
            </w:pPr>
          </w:p>
          <w:p w14:paraId="09FEF8DF" w14:textId="17579F4A" w:rsidR="00441D1C" w:rsidRPr="00DA3E23" w:rsidRDefault="00441D1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kinyomtatott formában tanulópáronként egy-egy osztálykép feldarabolva</w:t>
            </w:r>
          </w:p>
        </w:tc>
        <w:tc>
          <w:tcPr>
            <w:tcW w:w="1744" w:type="dxa"/>
          </w:tcPr>
          <w:p w14:paraId="7A2FA99F" w14:textId="77777777" w:rsidR="00607E50" w:rsidRPr="00A64215" w:rsidRDefault="00F1406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Lehetőleg online formában oldják meg a feladatot a tanulópárok. Amennyiben </w:t>
            </w:r>
            <w:r>
              <w:rPr>
                <w:rFonts w:cstheme="minorHAnsi"/>
                <w:color w:val="000000"/>
              </w:rPr>
              <w:lastRenderedPageBreak/>
              <w:t>erre nincs lehetőség, csak abban az esetben használjuk a nyomtatott formátumú képeket.</w:t>
            </w:r>
            <w:r w:rsidR="00607E50">
              <w:rPr>
                <w:rFonts w:cstheme="minorHAnsi"/>
                <w:color w:val="000000"/>
              </w:rPr>
              <w:t xml:space="preserve"> A kinyomtatható formátumú kép az alábbi mellékletben található: </w:t>
            </w:r>
          </w:p>
          <w:p w14:paraId="3DD9F891" w14:textId="77777777" w:rsidR="00A64215" w:rsidRDefault="00607E50" w:rsidP="000F2B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Alsó_4_evf_16_tmcs_sanyag5_FL</w:t>
            </w:r>
          </w:p>
          <w:p w14:paraId="159E2BA0" w14:textId="160A7110" w:rsidR="00AF31CC" w:rsidRPr="00607E50" w:rsidRDefault="00AF31CC" w:rsidP="000F2B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További ötlet meríthető az alábbi </w:t>
            </w:r>
            <w:proofErr w:type="gramStart"/>
            <w:r>
              <w:rPr>
                <w:rFonts w:ascii="Calibri" w:hAnsi="Calibri" w:cs="Calibri"/>
                <w:color w:val="000000"/>
              </w:rPr>
              <w:t>linkről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: </w:t>
            </w:r>
            <w:hyperlink r:id="rId12" w:history="1">
              <w:r w:rsidRPr="006702CA">
                <w:rPr>
                  <w:rStyle w:val="Hiperhivatkozs"/>
                  <w:rFonts w:ascii="Calibri" w:hAnsi="Calibri" w:cs="Calibri"/>
                </w:rPr>
                <w:t>https://kozossegekhete.hu/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50386" w:rsidRPr="00084F6B" w14:paraId="2D3C0452" w14:textId="77777777" w:rsidTr="000F2BBA">
        <w:trPr>
          <w:trHeight w:val="928"/>
        </w:trPr>
        <w:tc>
          <w:tcPr>
            <w:tcW w:w="611" w:type="dxa"/>
            <w:gridSpan w:val="2"/>
          </w:tcPr>
          <w:p w14:paraId="6C4E9939" w14:textId="2DF6FD0B" w:rsidR="00C53D81" w:rsidRPr="00084F6B" w:rsidRDefault="00A500EB" w:rsidP="003D4A2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5 </w:t>
            </w:r>
            <w:r w:rsidR="003D4A2E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  <w:gridSpan w:val="2"/>
          </w:tcPr>
          <w:p w14:paraId="708CD13B" w14:textId="77777777" w:rsidR="00F53E22" w:rsidRPr="00F53E22" w:rsidRDefault="00F53E22" w:rsidP="00F53E22">
            <w:pPr>
              <w:rPr>
                <w:rFonts w:cstheme="minorHAnsi"/>
                <w:color w:val="000000"/>
              </w:rPr>
            </w:pPr>
            <w:r w:rsidRPr="00F53E22">
              <w:rPr>
                <w:rFonts w:cstheme="minorHAnsi"/>
                <w:color w:val="000000"/>
              </w:rPr>
              <w:t>Gondolataikat, érzéseiket, véleményeiket több mondat összekapcsolásával pontosan fejezik ki.</w:t>
            </w:r>
          </w:p>
          <w:p w14:paraId="0DD67CB9" w14:textId="1E06711C" w:rsidR="00E84846" w:rsidRPr="00E84846" w:rsidRDefault="00F53E22" w:rsidP="00F53E22">
            <w:pPr>
              <w:rPr>
                <w:rFonts w:cstheme="minorHAnsi"/>
                <w:color w:val="000000"/>
              </w:rPr>
            </w:pPr>
            <w:r w:rsidRPr="00F53E22">
              <w:rPr>
                <w:rFonts w:cstheme="minorHAnsi"/>
                <w:color w:val="000000"/>
              </w:rPr>
              <w:t>Véleményüket udvariasan fogalmazzák meg.</w:t>
            </w:r>
          </w:p>
        </w:tc>
        <w:tc>
          <w:tcPr>
            <w:tcW w:w="3402" w:type="dxa"/>
            <w:gridSpan w:val="2"/>
          </w:tcPr>
          <w:p w14:paraId="72E818B4" w14:textId="4D089652" w:rsidR="00FB57AA" w:rsidRDefault="00F53E22" w:rsidP="00AF31CC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Véleményt nyilvánítanak </w:t>
            </w:r>
            <w:r>
              <w:rPr>
                <w:rFonts w:cstheme="minorHAnsi"/>
              </w:rPr>
              <w:t>arról,</w:t>
            </w:r>
            <w:r w:rsidR="00AF31CC">
              <w:rPr>
                <w:rFonts w:cstheme="minorHAnsi"/>
              </w:rPr>
              <w:t xml:space="preserve"> hogy miért hiányozhat a közösség számára annak hiányzó tagja</w:t>
            </w:r>
            <w:r>
              <w:rPr>
                <w:rFonts w:cstheme="minorHAnsi"/>
              </w:rPr>
              <w:t>; miért jó közösségben élni</w:t>
            </w:r>
            <w:r w:rsidR="00AF31CC">
              <w:rPr>
                <w:rFonts w:cstheme="minorHAnsi"/>
              </w:rPr>
              <w:t>.</w:t>
            </w:r>
          </w:p>
          <w:p w14:paraId="57340FCA" w14:textId="2C664D7F" w:rsidR="00F53E22" w:rsidRPr="00AF31CC" w:rsidRDefault="00F53E22" w:rsidP="00AF31C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0ABB53C" w14:textId="4F4CC354" w:rsidR="0042538C" w:rsidRPr="00F53E22" w:rsidRDefault="00F53E22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Kifejti véleményét</w:t>
            </w:r>
            <w:r>
              <w:rPr>
                <w:rFonts w:cstheme="minorHAnsi"/>
                <w:color w:val="000000"/>
              </w:rPr>
              <w:t xml:space="preserve"> a témával kapcsolatban.</w:t>
            </w:r>
          </w:p>
        </w:tc>
        <w:tc>
          <w:tcPr>
            <w:tcW w:w="1814" w:type="dxa"/>
          </w:tcPr>
          <w:p w14:paraId="14FDE710" w14:textId="597B89AE" w:rsidR="00FB57AA" w:rsidRPr="00084F6B" w:rsidRDefault="00F53E22" w:rsidP="00706A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2BBFB2B8" w14:textId="77777777" w:rsidR="00F53E22" w:rsidRDefault="00F53E22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tanulópárok által összeállított kép nyomtatott vagy digitális formában.</w:t>
            </w:r>
          </w:p>
          <w:p w14:paraId="0F6642A2" w14:textId="18BD284C" w:rsidR="00F53E22" w:rsidRPr="00084F6B" w:rsidRDefault="00F53E22" w:rsidP="00A777A4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0021D6D9" w14:textId="38CE2974" w:rsidR="004C714E" w:rsidRPr="004C714E" w:rsidRDefault="004C714E" w:rsidP="004C714E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4D172553" w14:textId="77777777" w:rsidTr="000F2BBA">
        <w:trPr>
          <w:trHeight w:val="928"/>
        </w:trPr>
        <w:tc>
          <w:tcPr>
            <w:tcW w:w="611" w:type="dxa"/>
            <w:gridSpan w:val="2"/>
          </w:tcPr>
          <w:p w14:paraId="727E8E30" w14:textId="743815C8" w:rsidR="00937C41" w:rsidRPr="00084F6B" w:rsidRDefault="00DC443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5 </w:t>
            </w:r>
            <w:r w:rsidR="00D33F79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  <w:gridSpan w:val="2"/>
          </w:tcPr>
          <w:p w14:paraId="376A9F0C" w14:textId="77777777" w:rsidR="00AB3C07" w:rsidRDefault="009C78B4" w:rsidP="003D4A2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Jelentésteremtés szakasza:</w:t>
            </w:r>
          </w:p>
          <w:p w14:paraId="7C21ABD7" w14:textId="5753EDCE" w:rsidR="00485494" w:rsidRPr="00485494" w:rsidRDefault="009E3C87" w:rsidP="003D4A2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Figyelmesen hallgatják a történetet.</w:t>
            </w:r>
          </w:p>
        </w:tc>
        <w:tc>
          <w:tcPr>
            <w:tcW w:w="3402" w:type="dxa"/>
            <w:gridSpan w:val="2"/>
          </w:tcPr>
          <w:p w14:paraId="32CA403B" w14:textId="0E8CA735" w:rsidR="00937C41" w:rsidRPr="003D4A2E" w:rsidRDefault="00DC443D" w:rsidP="00DC443D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lastRenderedPageBreak/>
              <w:t xml:space="preserve">Meghallgatják </w:t>
            </w:r>
            <w:r w:rsidR="007B0230" w:rsidRPr="007B0230">
              <w:rPr>
                <w:rFonts w:cstheme="minorHAnsi"/>
                <w:b/>
              </w:rPr>
              <w:t xml:space="preserve">Garay </w:t>
            </w:r>
            <w:proofErr w:type="spellStart"/>
            <w:r w:rsidR="007B0230" w:rsidRPr="007B0230">
              <w:rPr>
                <w:rFonts w:cstheme="minorHAnsi"/>
                <w:b/>
              </w:rPr>
              <w:t>Adnrás</w:t>
            </w:r>
            <w:proofErr w:type="spellEnd"/>
            <w:r w:rsidR="007B0230" w:rsidRPr="007B0230">
              <w:rPr>
                <w:rFonts w:cstheme="minorHAnsi"/>
                <w:b/>
              </w:rPr>
              <w:t>: Karácsonyi történet</w:t>
            </w:r>
            <w:r w:rsidR="007B0230">
              <w:rPr>
                <w:rFonts w:cstheme="minorHAnsi"/>
              </w:rPr>
              <w:t xml:space="preserve"> c. szövegének rövidített változatát. </w:t>
            </w:r>
          </w:p>
        </w:tc>
        <w:tc>
          <w:tcPr>
            <w:tcW w:w="3402" w:type="dxa"/>
          </w:tcPr>
          <w:p w14:paraId="140EEB48" w14:textId="17E3EFE3" w:rsidR="006E01CD" w:rsidRPr="00DC443D" w:rsidRDefault="00DC443D" w:rsidP="003D4A2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Felolvassa</w:t>
            </w:r>
            <w:r>
              <w:rPr>
                <w:rFonts w:cstheme="minorHAnsi"/>
                <w:color w:val="000000"/>
              </w:rPr>
              <w:t xml:space="preserve"> a történetet.</w:t>
            </w:r>
          </w:p>
        </w:tc>
        <w:tc>
          <w:tcPr>
            <w:tcW w:w="1814" w:type="dxa"/>
          </w:tcPr>
          <w:p w14:paraId="1B64E673" w14:textId="479FCFFC" w:rsidR="006D5558" w:rsidRPr="00084F6B" w:rsidRDefault="00DC443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  <w:r w:rsidR="007B0230">
              <w:rPr>
                <w:rFonts w:cstheme="minorHAnsi"/>
                <w:color w:val="000000"/>
              </w:rPr>
              <w:t xml:space="preserve"> munka</w:t>
            </w:r>
          </w:p>
        </w:tc>
        <w:tc>
          <w:tcPr>
            <w:tcW w:w="1814" w:type="dxa"/>
          </w:tcPr>
          <w:p w14:paraId="08E99396" w14:textId="03F75688" w:rsidR="005836BA" w:rsidRPr="00084F6B" w:rsidRDefault="007B0230" w:rsidP="003D4A2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Garay András: Karácsonyi történet c. </w:t>
            </w:r>
            <w:r>
              <w:rPr>
                <w:rFonts w:cstheme="minorHAnsi"/>
                <w:color w:val="000000"/>
              </w:rPr>
              <w:lastRenderedPageBreak/>
              <w:t>szövegének rövidített változata</w:t>
            </w:r>
          </w:p>
        </w:tc>
        <w:tc>
          <w:tcPr>
            <w:tcW w:w="1744" w:type="dxa"/>
          </w:tcPr>
          <w:p w14:paraId="137EFE09" w14:textId="77777777" w:rsidR="008A3C9A" w:rsidRPr="00084F6B" w:rsidRDefault="008A3C9A" w:rsidP="003D4A2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történet szövege az alábbi </w:t>
            </w:r>
            <w:r>
              <w:rPr>
                <w:rFonts w:cstheme="minorHAnsi"/>
                <w:color w:val="000000"/>
              </w:rPr>
              <w:lastRenderedPageBreak/>
              <w:t xml:space="preserve">mellékletben található: </w:t>
            </w:r>
          </w:p>
          <w:p w14:paraId="66FAB169" w14:textId="77777777" w:rsidR="00BC56BA" w:rsidRDefault="005C484D" w:rsidP="003D4A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Alsó_4_evf_16_tmcs_sanyag1_FL</w:t>
            </w:r>
          </w:p>
          <w:p w14:paraId="3A74F50B" w14:textId="409DCCC2" w:rsidR="009D5E61" w:rsidRDefault="005B6B78" w:rsidP="003D4A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történet forrása: </w:t>
            </w:r>
            <w:hyperlink r:id="rId13" w:history="1">
              <w:r w:rsidRPr="00774E08">
                <w:rPr>
                  <w:rStyle w:val="Hiperhivatkozs"/>
                  <w:rFonts w:ascii="Calibri" w:hAnsi="Calibri" w:cs="Calibri"/>
                </w:rPr>
                <w:t>http://havannacsoport.hu/index.php/karacsonyi-toertenetek/garay-andras-karacsonyi-toertenet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3E9700D" w14:textId="77777777" w:rsidR="009D5E61" w:rsidRDefault="009D5E61" w:rsidP="003D4A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teljes történet az alábbi </w:t>
            </w:r>
            <w:proofErr w:type="gramStart"/>
            <w:r>
              <w:rPr>
                <w:rFonts w:ascii="Calibri" w:hAnsi="Calibri" w:cs="Calibri"/>
                <w:color w:val="000000"/>
              </w:rPr>
              <w:t>linken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is elérhető:</w:t>
            </w:r>
          </w:p>
          <w:p w14:paraId="03CF91C0" w14:textId="04420DD6" w:rsidR="009D5E61" w:rsidRPr="008A3C9A" w:rsidRDefault="00067291" w:rsidP="003D4A2E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9D5E61" w:rsidRPr="006702CA">
                <w:rPr>
                  <w:rStyle w:val="Hiperhivatkozs"/>
                  <w:rFonts w:ascii="Calibri" w:hAnsi="Calibri" w:cs="Calibri"/>
                </w:rPr>
                <w:t>http://digitalia.lib.pte.hu/?page_id=3119</w:t>
              </w:r>
            </w:hyperlink>
            <w:r w:rsidR="009D5E6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50386" w:rsidRPr="00084F6B" w14:paraId="20F64988" w14:textId="77777777" w:rsidTr="000F2BBA">
        <w:trPr>
          <w:trHeight w:val="928"/>
        </w:trPr>
        <w:tc>
          <w:tcPr>
            <w:tcW w:w="611" w:type="dxa"/>
            <w:gridSpan w:val="2"/>
          </w:tcPr>
          <w:p w14:paraId="4A624AD6" w14:textId="1D7C8063" w:rsidR="001167E1" w:rsidRDefault="008C5EB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5 </w:t>
            </w:r>
            <w:r w:rsidR="00D33F79">
              <w:rPr>
                <w:rFonts w:cstheme="minorHAnsi"/>
                <w:color w:val="000000"/>
              </w:rPr>
              <w:t>perc</w:t>
            </w:r>
          </w:p>
          <w:p w14:paraId="37DDCD48" w14:textId="77777777" w:rsidR="001167E1" w:rsidRDefault="001167E1" w:rsidP="000F2BBA">
            <w:pPr>
              <w:rPr>
                <w:rFonts w:cstheme="minorHAnsi"/>
                <w:color w:val="000000"/>
              </w:rPr>
            </w:pPr>
          </w:p>
          <w:p w14:paraId="0BFFD24C" w14:textId="63B50402" w:rsidR="00D01FFF" w:rsidRPr="00084F6B" w:rsidRDefault="00D01FFF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  <w:gridSpan w:val="2"/>
          </w:tcPr>
          <w:p w14:paraId="70336BB9" w14:textId="49D6DF16" w:rsidR="00550386" w:rsidRPr="009E3C87" w:rsidRDefault="009E3C87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megismert szavakat használják a nap végén, ezek a szavak beépülnek </w:t>
            </w:r>
            <w:proofErr w:type="gramStart"/>
            <w:r>
              <w:rPr>
                <w:rFonts w:cstheme="minorHAnsi"/>
                <w:color w:val="000000"/>
              </w:rPr>
              <w:t>aktív</w:t>
            </w:r>
            <w:proofErr w:type="gramEnd"/>
            <w:r>
              <w:rPr>
                <w:rFonts w:cstheme="minorHAnsi"/>
                <w:color w:val="000000"/>
              </w:rPr>
              <w:t xml:space="preserve"> szókincsükbe.</w:t>
            </w:r>
          </w:p>
        </w:tc>
        <w:tc>
          <w:tcPr>
            <w:tcW w:w="3402" w:type="dxa"/>
            <w:gridSpan w:val="2"/>
          </w:tcPr>
          <w:p w14:paraId="364909F6" w14:textId="77777777" w:rsidR="001167E1" w:rsidRDefault="005C484D" w:rsidP="005C48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Csoportonként közösen </w:t>
            </w:r>
            <w:r w:rsidRPr="005C484D">
              <w:rPr>
                <w:rFonts w:cstheme="minorHAnsi"/>
                <w:i/>
              </w:rPr>
              <w:t>megoldják</w:t>
            </w:r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trimino</w:t>
            </w:r>
            <w:proofErr w:type="spellEnd"/>
            <w:r>
              <w:rPr>
                <w:rFonts w:cstheme="minorHAnsi"/>
              </w:rPr>
              <w:t xml:space="preserve"> játékot. A játékban a hasonló jelentésű szavakat, szókapcsolatokat </w:t>
            </w:r>
            <w:r w:rsidRPr="005C484D">
              <w:rPr>
                <w:rFonts w:cstheme="minorHAnsi"/>
                <w:i/>
              </w:rPr>
              <w:t>párosítják</w:t>
            </w:r>
            <w:r>
              <w:rPr>
                <w:rFonts w:cstheme="minorHAnsi"/>
              </w:rPr>
              <w:t>.</w:t>
            </w:r>
          </w:p>
          <w:p w14:paraId="5B977F23" w14:textId="77777777" w:rsidR="00D33F79" w:rsidRDefault="00D33F79" w:rsidP="005C48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során </w:t>
            </w:r>
            <w:r>
              <w:rPr>
                <w:rFonts w:cstheme="minorHAnsi"/>
                <w:i/>
              </w:rPr>
              <w:t>felolvassák</w:t>
            </w:r>
            <w:r>
              <w:rPr>
                <w:rFonts w:cstheme="minorHAnsi"/>
              </w:rPr>
              <w:t xml:space="preserve"> a kialakított párokat (minden párt más-más tanuló).</w:t>
            </w:r>
          </w:p>
          <w:p w14:paraId="7FB8884C" w14:textId="75028850" w:rsidR="00D33F79" w:rsidRPr="00CC7366" w:rsidRDefault="00CC7366" w:rsidP="005C484D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Jelentkeznek</w:t>
            </w:r>
            <w:r>
              <w:rPr>
                <w:rFonts w:cstheme="minorHAnsi"/>
              </w:rPr>
              <w:t xml:space="preserve">, amennyiben előfordul olyan szó a történetben, amit nem értettek, s a </w:t>
            </w:r>
            <w:proofErr w:type="spellStart"/>
            <w:r>
              <w:rPr>
                <w:rFonts w:cstheme="minorHAnsi"/>
              </w:rPr>
              <w:t>trimino</w:t>
            </w:r>
            <w:proofErr w:type="spellEnd"/>
            <w:r>
              <w:rPr>
                <w:rFonts w:cstheme="minorHAnsi"/>
              </w:rPr>
              <w:t xml:space="preserve"> játékban nem fordult elő. Amelyik tanuló ismeri a felmerült szó jelentését, </w:t>
            </w:r>
            <w:r>
              <w:rPr>
                <w:rFonts w:cstheme="minorHAnsi"/>
                <w:i/>
              </w:rPr>
              <w:t>megmagyarázza</w:t>
            </w:r>
            <w:r>
              <w:rPr>
                <w:rFonts w:cstheme="minorHAnsi"/>
              </w:rPr>
              <w:t xml:space="preserve"> azt.</w:t>
            </w:r>
          </w:p>
        </w:tc>
        <w:tc>
          <w:tcPr>
            <w:tcW w:w="3402" w:type="dxa"/>
          </w:tcPr>
          <w:p w14:paraId="27115472" w14:textId="77777777" w:rsidR="006E01CD" w:rsidRDefault="005C484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Elmagyarázza</w:t>
            </w:r>
            <w:r>
              <w:rPr>
                <w:rFonts w:cstheme="minorHAnsi"/>
                <w:color w:val="000000"/>
              </w:rPr>
              <w:t xml:space="preserve"> a játék menetét, szükség esetén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14:paraId="5EE153DB" w14:textId="77777777" w:rsidR="00D33F79" w:rsidRDefault="00D33F79" w:rsidP="000F2BBA">
            <w:pPr>
              <w:rPr>
                <w:rFonts w:cstheme="minorHAnsi"/>
                <w:color w:val="000000"/>
              </w:rPr>
            </w:pPr>
          </w:p>
          <w:p w14:paraId="055AEC7A" w14:textId="77777777" w:rsidR="00D33F79" w:rsidRDefault="00D33F79" w:rsidP="000F2BBA">
            <w:pPr>
              <w:rPr>
                <w:rFonts w:cstheme="minorHAnsi"/>
                <w:color w:val="000000"/>
              </w:rPr>
            </w:pPr>
          </w:p>
          <w:p w14:paraId="7D346197" w14:textId="77777777" w:rsidR="00D33F79" w:rsidRDefault="00D33F79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Interaktív táblán </w:t>
            </w:r>
            <w:r>
              <w:rPr>
                <w:rFonts w:cstheme="minorHAnsi"/>
                <w:i/>
                <w:color w:val="000000"/>
              </w:rPr>
              <w:t>kivetíti</w:t>
            </w:r>
            <w:r>
              <w:rPr>
                <w:rFonts w:cstheme="minorHAnsi"/>
                <w:color w:val="000000"/>
              </w:rPr>
              <w:t xml:space="preserve"> a helyes megoldást.</w:t>
            </w:r>
          </w:p>
          <w:p w14:paraId="5D90D9DC" w14:textId="77777777" w:rsidR="00CC7366" w:rsidRDefault="00CC7366" w:rsidP="000F2BBA">
            <w:pPr>
              <w:rPr>
                <w:rFonts w:cstheme="minorHAnsi"/>
                <w:color w:val="000000"/>
              </w:rPr>
            </w:pPr>
          </w:p>
          <w:p w14:paraId="6551C19F" w14:textId="0E6ED57C" w:rsidR="00CC7366" w:rsidRPr="00CC7366" w:rsidRDefault="00CC736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a tanulók az újonnan felmerült szavak jelentését nem tudják megmagyarázni, a pedagógus </w:t>
            </w:r>
            <w:r>
              <w:rPr>
                <w:rFonts w:cstheme="minorHAnsi"/>
                <w:i/>
                <w:color w:val="000000"/>
              </w:rPr>
              <w:t xml:space="preserve">magyarázza meg </w:t>
            </w:r>
            <w:r>
              <w:rPr>
                <w:rFonts w:cstheme="minorHAnsi"/>
                <w:color w:val="000000"/>
              </w:rPr>
              <w:t>azt.</w:t>
            </w:r>
          </w:p>
        </w:tc>
        <w:tc>
          <w:tcPr>
            <w:tcW w:w="1814" w:type="dxa"/>
          </w:tcPr>
          <w:p w14:paraId="0C7DCDE7" w14:textId="64FFDCC4" w:rsidR="001167E1" w:rsidRPr="00084F6B" w:rsidRDefault="005C484D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14:paraId="1C85E262" w14:textId="77777777" w:rsidR="0044202D" w:rsidRDefault="005C484D" w:rsidP="000F2BB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Trimino</w:t>
            </w:r>
            <w:proofErr w:type="spellEnd"/>
            <w:r>
              <w:rPr>
                <w:rFonts w:cstheme="minorHAnsi"/>
                <w:color w:val="000000"/>
              </w:rPr>
              <w:t xml:space="preserve"> játék a csoportok számának megfelelő darabszámban kinyomtatva</w:t>
            </w:r>
            <w:r w:rsidR="00D33F79">
              <w:rPr>
                <w:rFonts w:cstheme="minorHAnsi"/>
                <w:color w:val="000000"/>
              </w:rPr>
              <w:t>;</w:t>
            </w:r>
          </w:p>
          <w:p w14:paraId="5150C1ED" w14:textId="63D7A9F5" w:rsidR="00D33F79" w:rsidRPr="00084F6B" w:rsidRDefault="00D33F79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 interaktív tábla</w:t>
            </w:r>
          </w:p>
        </w:tc>
        <w:tc>
          <w:tcPr>
            <w:tcW w:w="1744" w:type="dxa"/>
          </w:tcPr>
          <w:p w14:paraId="7B72625E" w14:textId="77777777" w:rsidR="00D33F79" w:rsidRPr="00084F6B" w:rsidRDefault="00D33F79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</w:rPr>
              <w:t>trimino</w:t>
            </w:r>
            <w:proofErr w:type="spellEnd"/>
            <w:r>
              <w:rPr>
                <w:rFonts w:cstheme="minorHAnsi"/>
                <w:color w:val="000000"/>
              </w:rPr>
              <w:t xml:space="preserve"> játék az alábbi mellékletben érhető el: </w:t>
            </w:r>
          </w:p>
          <w:p w14:paraId="1BC1F2DD" w14:textId="77777777" w:rsidR="00D33F79" w:rsidRDefault="00D33F79" w:rsidP="00D33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Alsó_4_evf_16_tmcs_sanyag2_FL</w:t>
            </w:r>
          </w:p>
          <w:p w14:paraId="222C84FB" w14:textId="325ED732" w:rsidR="00823801" w:rsidRPr="00084F6B" w:rsidRDefault="00823801" w:rsidP="00FB57AA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7831E391" w14:textId="77777777" w:rsidTr="000F2BBA">
        <w:trPr>
          <w:trHeight w:val="928"/>
        </w:trPr>
        <w:tc>
          <w:tcPr>
            <w:tcW w:w="611" w:type="dxa"/>
            <w:gridSpan w:val="2"/>
          </w:tcPr>
          <w:p w14:paraId="236FB0AA" w14:textId="474BBF12" w:rsidR="00550386" w:rsidRPr="00084F6B" w:rsidRDefault="00A500EB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5 </w:t>
            </w:r>
            <w:r w:rsidR="00A64CFE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  <w:gridSpan w:val="2"/>
          </w:tcPr>
          <w:p w14:paraId="0ED91D76" w14:textId="6892E648" w:rsidR="00550386" w:rsidRPr="00084F6B" w:rsidRDefault="0073049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feladatot hibátlanul oldják meg.</w:t>
            </w:r>
          </w:p>
        </w:tc>
        <w:tc>
          <w:tcPr>
            <w:tcW w:w="3402" w:type="dxa"/>
            <w:gridSpan w:val="2"/>
          </w:tcPr>
          <w:p w14:paraId="7AE85427" w14:textId="77777777" w:rsidR="0091783C" w:rsidRDefault="00900F92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történet vázlatpontjait </w:t>
            </w:r>
            <w:r w:rsidRPr="00900F92">
              <w:rPr>
                <w:rFonts w:cstheme="minorHAnsi"/>
                <w:i/>
              </w:rPr>
              <w:t>sorba</w:t>
            </w:r>
            <w:r>
              <w:rPr>
                <w:rFonts w:cstheme="minorHAnsi"/>
              </w:rPr>
              <w:t xml:space="preserve"> </w:t>
            </w:r>
            <w:r w:rsidRPr="00900F92">
              <w:rPr>
                <w:rFonts w:cstheme="minorHAnsi"/>
                <w:i/>
              </w:rPr>
              <w:t>rendezik</w:t>
            </w:r>
            <w:r>
              <w:rPr>
                <w:rFonts w:cstheme="minorHAnsi"/>
              </w:rPr>
              <w:t xml:space="preserve"> a történet szerinti időrendben.</w:t>
            </w:r>
          </w:p>
          <w:p w14:paraId="3A4BF815" w14:textId="17798D3E" w:rsidR="00A64CFE" w:rsidRPr="00A64CFE" w:rsidRDefault="00A64CFE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alkalmával egy tanuló </w:t>
            </w:r>
            <w:r>
              <w:rPr>
                <w:rFonts w:cstheme="minorHAnsi"/>
                <w:i/>
              </w:rPr>
              <w:t xml:space="preserve">felolvassa </w:t>
            </w:r>
            <w:r>
              <w:rPr>
                <w:rFonts w:cstheme="minorHAnsi"/>
              </w:rPr>
              <w:t xml:space="preserve">a helyes megoldást, a többi gyermek </w:t>
            </w:r>
            <w:r>
              <w:rPr>
                <w:rFonts w:cstheme="minorHAnsi"/>
                <w:i/>
              </w:rPr>
              <w:t>helyesbíti</w:t>
            </w:r>
            <w:r>
              <w:rPr>
                <w:rFonts w:cstheme="minorHAnsi"/>
              </w:rPr>
              <w:t xml:space="preserve"> az esetleges hibás megoldást.</w:t>
            </w:r>
          </w:p>
        </w:tc>
        <w:tc>
          <w:tcPr>
            <w:tcW w:w="3402" w:type="dxa"/>
          </w:tcPr>
          <w:p w14:paraId="0F790AA9" w14:textId="731A14FA" w:rsidR="00550386" w:rsidRPr="00900F92" w:rsidRDefault="00900F92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Ismerteti </w:t>
            </w:r>
            <w:r>
              <w:rPr>
                <w:rFonts w:cstheme="minorHAnsi"/>
                <w:color w:val="000000"/>
              </w:rPr>
              <w:t xml:space="preserve">a feladatot, szükség esetén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814" w:type="dxa"/>
          </w:tcPr>
          <w:p w14:paraId="319A9E62" w14:textId="724E61D2" w:rsidR="00550386" w:rsidRPr="00084F6B" w:rsidRDefault="00900F92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</w:t>
            </w:r>
            <w:r w:rsidR="00816FBE">
              <w:rPr>
                <w:rFonts w:cstheme="minorHAnsi"/>
                <w:color w:val="000000"/>
              </w:rPr>
              <w:t xml:space="preserve"> vagy páros munka</w:t>
            </w:r>
          </w:p>
        </w:tc>
        <w:tc>
          <w:tcPr>
            <w:tcW w:w="1814" w:type="dxa"/>
          </w:tcPr>
          <w:p w14:paraId="13BAD6CB" w14:textId="440B98CB" w:rsidR="00550386" w:rsidRPr="00084F6B" w:rsidRDefault="00900F92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számítógép, interaktív tábla vagy </w:t>
            </w: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vagy okostelefonok</w:t>
            </w:r>
            <w:r w:rsidR="00816FBE">
              <w:rPr>
                <w:rFonts w:cstheme="minorHAnsi"/>
                <w:color w:val="000000"/>
              </w:rPr>
              <w:t xml:space="preserve"> vagy kinyomtatott formában a történet összefoglaló mondatai</w:t>
            </w:r>
          </w:p>
        </w:tc>
        <w:tc>
          <w:tcPr>
            <w:tcW w:w="1744" w:type="dxa"/>
          </w:tcPr>
          <w:p w14:paraId="36496987" w14:textId="77777777" w:rsidR="00A8209A" w:rsidRDefault="00900F92" w:rsidP="00816F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</w:t>
            </w:r>
            <w:proofErr w:type="spellStart"/>
            <w:r w:rsidR="00816FBE">
              <w:rPr>
                <w:rFonts w:cstheme="minorHAnsi"/>
                <w:color w:val="000000"/>
              </w:rPr>
              <w:t>tabletek</w:t>
            </w:r>
            <w:proofErr w:type="spellEnd"/>
            <w:r w:rsidR="00816FBE">
              <w:rPr>
                <w:rFonts w:cstheme="minorHAnsi"/>
                <w:color w:val="000000"/>
              </w:rPr>
              <w:t xml:space="preserve"> vagy okostelefonok nem állnak rendelkezésre, nyomtatott formában kapják meg a gyerekek a történet összefoglaló mondatait, s így rendezik azokat sorba</w:t>
            </w:r>
            <w:r>
              <w:rPr>
                <w:rFonts w:cstheme="minorHAnsi"/>
                <w:color w:val="000000"/>
              </w:rPr>
              <w:t>.</w:t>
            </w:r>
          </w:p>
          <w:p w14:paraId="396240ED" w14:textId="77777777" w:rsidR="000C71C7" w:rsidRDefault="000C71C7" w:rsidP="00816F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feladat az alábbi </w:t>
            </w:r>
            <w:proofErr w:type="gramStart"/>
            <w:r>
              <w:rPr>
                <w:rFonts w:cstheme="minorHAnsi"/>
                <w:color w:val="000000"/>
              </w:rPr>
              <w:t>linken</w:t>
            </w:r>
            <w:proofErr w:type="gramEnd"/>
            <w:r>
              <w:rPr>
                <w:rFonts w:cstheme="minorHAnsi"/>
                <w:color w:val="000000"/>
              </w:rPr>
              <w:t xml:space="preserve"> érhető el:</w:t>
            </w:r>
          </w:p>
          <w:p w14:paraId="01CEDE46" w14:textId="3B343ABD" w:rsidR="000C71C7" w:rsidRPr="000C71C7" w:rsidRDefault="000C71C7" w:rsidP="00816FBE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https://learningapps.org/display</w:t>
            </w:r>
            <w:proofErr w:type="gramStart"/>
            <w:r>
              <w:rPr>
                <w:rFonts w:ascii="Calibri" w:hAnsi="Calibri" w:cs="Calibri"/>
                <w:color w:val="0563C1"/>
                <w:u w:val="single"/>
              </w:rPr>
              <w:t>?v</w:t>
            </w:r>
            <w:proofErr w:type="gramEnd"/>
            <w:r>
              <w:rPr>
                <w:rFonts w:ascii="Calibri" w:hAnsi="Calibri" w:cs="Calibri"/>
                <w:color w:val="0563C1"/>
                <w:u w:val="single"/>
              </w:rPr>
              <w:t>=pk9xz76pk18</w:t>
            </w:r>
          </w:p>
        </w:tc>
      </w:tr>
      <w:tr w:rsidR="0038778A" w:rsidRPr="00084F6B" w14:paraId="745CE15C" w14:textId="77777777" w:rsidTr="00C27B38">
        <w:trPr>
          <w:trHeight w:val="708"/>
        </w:trPr>
        <w:tc>
          <w:tcPr>
            <w:tcW w:w="611" w:type="dxa"/>
            <w:gridSpan w:val="2"/>
          </w:tcPr>
          <w:p w14:paraId="3677198E" w14:textId="0961989F" w:rsidR="00C007C7" w:rsidRDefault="00C27B38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  <w:p w14:paraId="3F85F1D6" w14:textId="73137F28" w:rsidR="00F103C3" w:rsidRDefault="00A64215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  <w:p w14:paraId="6BE7B36D" w14:textId="065810D9" w:rsidR="00F103C3" w:rsidRDefault="00F103C3" w:rsidP="0038778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  <w:gridSpan w:val="2"/>
          </w:tcPr>
          <w:p w14:paraId="6C7CE624" w14:textId="77777777" w:rsidR="0038778A" w:rsidRDefault="00730491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 bekapcsolódik a kooperatív munkába.</w:t>
            </w:r>
          </w:p>
          <w:p w14:paraId="32DB5801" w14:textId="2A077E74" w:rsidR="00730491" w:rsidRPr="00084F6B" w:rsidRDefault="00730491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 megoldása során együttműködnek társaikkal, figyelnek egymásra.</w:t>
            </w:r>
          </w:p>
        </w:tc>
        <w:tc>
          <w:tcPr>
            <w:tcW w:w="3402" w:type="dxa"/>
            <w:gridSpan w:val="2"/>
          </w:tcPr>
          <w:p w14:paraId="40A19464" w14:textId="0C5FC66D" w:rsidR="00C27B38" w:rsidRDefault="00C27B38" w:rsidP="00A642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előzetes felkészülés alapján a </w:t>
            </w:r>
            <w:r>
              <w:rPr>
                <w:rFonts w:cstheme="minorHAnsi"/>
                <w:b/>
                <w:i/>
              </w:rPr>
              <w:t xml:space="preserve">meteorológusok csoportja </w:t>
            </w:r>
            <w:r>
              <w:rPr>
                <w:rFonts w:cstheme="minorHAnsi"/>
                <w:i/>
              </w:rPr>
              <w:t>beszámol</w:t>
            </w:r>
            <w:r w:rsidR="00CF752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az osztály tanulóinak</w:t>
            </w:r>
            <w:r w:rsidR="00CF7527">
              <w:rPr>
                <w:rFonts w:cstheme="minorHAnsi"/>
              </w:rPr>
              <w:t xml:space="preserve"> néhány felhőtípus jellemzőiről (</w:t>
            </w:r>
            <w:proofErr w:type="spellStart"/>
            <w:r w:rsidR="00CF7527">
              <w:rPr>
                <w:rFonts w:cstheme="minorHAnsi"/>
              </w:rPr>
              <w:t>cirrus</w:t>
            </w:r>
            <w:proofErr w:type="spellEnd"/>
            <w:r w:rsidR="00CF7527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altrostratus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stratus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cumulus</w:t>
            </w:r>
            <w:proofErr w:type="spellEnd"/>
            <w:r>
              <w:rPr>
                <w:rFonts w:cstheme="minorHAnsi"/>
              </w:rPr>
              <w:t>). Egy-egy felhőtípust a csoporton belül egy-egy gyerek ismertet, közben kivetíti vagy nyomtatott formában a táblára kiteszi az adott felhőtípus képét.</w:t>
            </w:r>
          </w:p>
          <w:p w14:paraId="6A0EA45A" w14:textId="4EC3F327" w:rsidR="007C635E" w:rsidRDefault="007C635E" w:rsidP="00A642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Amennyiben ppt-t vagy </w:t>
            </w:r>
            <w:proofErr w:type="spellStart"/>
            <w:r>
              <w:rPr>
                <w:rFonts w:cstheme="minorHAnsi"/>
              </w:rPr>
              <w:t>prezit</w:t>
            </w:r>
            <w:proofErr w:type="spellEnd"/>
            <w:r>
              <w:rPr>
                <w:rFonts w:cstheme="minorHAnsi"/>
              </w:rPr>
              <w:t xml:space="preserve"> készítettek a gyerekek, azt mutatják be.</w:t>
            </w:r>
          </w:p>
          <w:p w14:paraId="23CBFE80" w14:textId="11C6A2C9" w:rsidR="00A64215" w:rsidRPr="00A64215" w:rsidRDefault="00C27B38" w:rsidP="00A642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Amennyiben több meteorológus csoport is volt, az egyik csoport megtartja beszámolóját, a másik csoport szükség esetén kiegészíti a beszámolót.</w:t>
            </w:r>
          </w:p>
        </w:tc>
        <w:tc>
          <w:tcPr>
            <w:tcW w:w="3402" w:type="dxa"/>
          </w:tcPr>
          <w:p w14:paraId="63EF29B2" w14:textId="6C245834" w:rsidR="0038778A" w:rsidRPr="00F103C3" w:rsidRDefault="00C27B38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>Kihívja</w:t>
            </w:r>
            <w:r>
              <w:rPr>
                <w:rFonts w:cstheme="minorHAnsi"/>
                <w:color w:val="000000"/>
              </w:rPr>
              <w:t xml:space="preserve"> a meteorológus csoportot a beszámoló megtartására</w:t>
            </w:r>
            <w:r w:rsidR="00F103C3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1814" w:type="dxa"/>
          </w:tcPr>
          <w:p w14:paraId="6DB43C4A" w14:textId="77777777" w:rsidR="000D72CD" w:rsidRDefault="000D72CD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  <w:r w:rsidR="00C27B38">
              <w:rPr>
                <w:rFonts w:cstheme="minorHAnsi"/>
                <w:color w:val="000000"/>
              </w:rPr>
              <w:t>,</w:t>
            </w:r>
          </w:p>
          <w:p w14:paraId="691F9084" w14:textId="7C4EBD37" w:rsidR="00C27B38" w:rsidRDefault="00C27B38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202C7BDD" w14:textId="77777777" w:rsidR="0038778A" w:rsidRDefault="000D72CD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felhőtípusok képének és leírásának nyomtatott változata</w:t>
            </w:r>
          </w:p>
          <w:p w14:paraId="29762926" w14:textId="77777777" w:rsidR="000D72CD" w:rsidRDefault="000D72CD" w:rsidP="0038778A">
            <w:pPr>
              <w:rPr>
                <w:rFonts w:cstheme="minorHAnsi"/>
                <w:color w:val="000000"/>
              </w:rPr>
            </w:pPr>
          </w:p>
          <w:p w14:paraId="7AF805A5" w14:textId="351554C5" w:rsidR="000D72CD" w:rsidRDefault="000D72CD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felhőtípusok képének kivetítése esetén számítógép és interaktív tábla</w:t>
            </w:r>
          </w:p>
        </w:tc>
        <w:tc>
          <w:tcPr>
            <w:tcW w:w="1744" w:type="dxa"/>
          </w:tcPr>
          <w:p w14:paraId="0E61EBBA" w14:textId="77777777" w:rsidR="00A8209A" w:rsidRDefault="000D72CD" w:rsidP="00387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felhőtípusok képét ki is vetítheti a pedagógus a nyomtatott verzió helyett.</w:t>
            </w:r>
          </w:p>
          <w:p w14:paraId="661B8159" w14:textId="77777777" w:rsidR="000D72CD" w:rsidRDefault="000D72CD" w:rsidP="0038778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Koncentráció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környezetismeret tantárggyal.</w:t>
            </w:r>
          </w:p>
          <w:p w14:paraId="483E1809" w14:textId="77777777" w:rsidR="001C0E3B" w:rsidRDefault="001C0E3B" w:rsidP="0038778A">
            <w:pPr>
              <w:rPr>
                <w:rFonts w:ascii="Calibri" w:hAnsi="Calibri" w:cs="Calibri"/>
                <w:color w:val="000000"/>
              </w:rPr>
            </w:pPr>
          </w:p>
          <w:p w14:paraId="3CDF2907" w14:textId="77777777" w:rsidR="001C0E3B" w:rsidRPr="00A8209A" w:rsidRDefault="001C0E3B" w:rsidP="00387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felhőtípusok képe és a leírások a következő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mellékletben találhatók: </w:t>
            </w:r>
          </w:p>
          <w:p w14:paraId="17FD8826" w14:textId="36C87A72" w:rsidR="001C0E3B" w:rsidRPr="00A8209A" w:rsidRDefault="001C0E3B" w:rsidP="00387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Alsó_4_evf_16_tmcs_sanyag3_FL</w:t>
            </w:r>
          </w:p>
        </w:tc>
      </w:tr>
      <w:tr w:rsidR="001627FE" w:rsidRPr="00084F6B" w14:paraId="1CF40892" w14:textId="77777777" w:rsidTr="000F2BBA">
        <w:trPr>
          <w:trHeight w:val="928"/>
        </w:trPr>
        <w:tc>
          <w:tcPr>
            <w:tcW w:w="611" w:type="dxa"/>
            <w:gridSpan w:val="2"/>
          </w:tcPr>
          <w:p w14:paraId="040C968E" w14:textId="3679DE37" w:rsidR="001627FE" w:rsidRDefault="00730491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15</w:t>
            </w:r>
            <w:r w:rsidR="008C5EB0">
              <w:rPr>
                <w:rFonts w:cstheme="minorHAnsi"/>
                <w:color w:val="000000"/>
              </w:rPr>
              <w:t xml:space="preserve"> </w:t>
            </w:r>
            <w:r w:rsidR="00A076A5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  <w:gridSpan w:val="2"/>
          </w:tcPr>
          <w:p w14:paraId="7C8AF251" w14:textId="77777777" w:rsidR="001627FE" w:rsidRDefault="00730491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gyermek bekapcsolódik a kooperatív munkába.</w:t>
            </w:r>
          </w:p>
          <w:p w14:paraId="71F8704B" w14:textId="05765F43" w:rsidR="00730491" w:rsidRDefault="00730491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Gondolataikat, </w:t>
            </w:r>
            <w:proofErr w:type="gramStart"/>
            <w:r>
              <w:rPr>
                <w:rFonts w:cstheme="minorHAnsi"/>
                <w:color w:val="000000"/>
              </w:rPr>
              <w:t>véleményüket  több</w:t>
            </w:r>
            <w:proofErr w:type="gramEnd"/>
            <w:r>
              <w:rPr>
                <w:rFonts w:cstheme="minorHAnsi"/>
                <w:color w:val="000000"/>
              </w:rPr>
              <w:t xml:space="preserve"> mondat összekapcsolásával pontosan fejezik ki.</w:t>
            </w:r>
          </w:p>
        </w:tc>
        <w:tc>
          <w:tcPr>
            <w:tcW w:w="3402" w:type="dxa"/>
            <w:gridSpan w:val="2"/>
          </w:tcPr>
          <w:p w14:paraId="3160688F" w14:textId="77777777" w:rsidR="001627FE" w:rsidRDefault="00495E7F" w:rsidP="001627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4 fős csoportok 3 fős csoportokká alakulnak: Minden csoportból </w:t>
            </w:r>
            <w:r w:rsidRPr="00495E7F">
              <w:rPr>
                <w:rFonts w:cstheme="minorHAnsi"/>
                <w:i/>
              </w:rPr>
              <w:t>kijön</w:t>
            </w:r>
            <w:r>
              <w:rPr>
                <w:rFonts w:cstheme="minorHAnsi"/>
              </w:rPr>
              <w:t xml:space="preserve"> egy önként vállalkozó tanuló, így az asztaloknál 3 fős csoportok leesznek. A kint lévő tanulók szimpátia alapon rendeződnek 3 fős csoportokba.</w:t>
            </w:r>
          </w:p>
          <w:p w14:paraId="2583ACD4" w14:textId="77777777" w:rsidR="00495E7F" w:rsidRDefault="00495E7F" w:rsidP="001627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</w:t>
            </w:r>
            <w:r>
              <w:rPr>
                <w:rFonts w:cstheme="minorHAnsi"/>
                <w:i/>
              </w:rPr>
              <w:t>láncrajzolással</w:t>
            </w:r>
            <w:r>
              <w:rPr>
                <w:rFonts w:cstheme="minorHAnsi"/>
              </w:rPr>
              <w:t xml:space="preserve"> értelmezik az alábbi mondatrészeket: </w:t>
            </w:r>
          </w:p>
          <w:p w14:paraId="180F0BB7" w14:textId="1A4BB0CB" w:rsidR="00495E7F" w:rsidRDefault="00C110CF" w:rsidP="00C110CF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„letették </w:t>
            </w:r>
            <w:proofErr w:type="spellStart"/>
            <w:r>
              <w:rPr>
                <w:rFonts w:cstheme="minorHAnsi"/>
              </w:rPr>
              <w:t>terhüket</w:t>
            </w:r>
            <w:proofErr w:type="spellEnd"/>
            <w:r>
              <w:rPr>
                <w:rFonts w:cstheme="minorHAnsi"/>
              </w:rPr>
              <w:t xml:space="preserve"> a hegyek koszorúja övezte völgyben.”</w:t>
            </w:r>
          </w:p>
          <w:p w14:paraId="19CB4C14" w14:textId="3B235C6D" w:rsidR="00C110CF" w:rsidRDefault="00C110CF" w:rsidP="00C110CF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„városias, hosszú szállingózás.”</w:t>
            </w:r>
          </w:p>
          <w:p w14:paraId="0DC751DA" w14:textId="77777777" w:rsidR="00C110CF" w:rsidRDefault="00C110CF" w:rsidP="00C110CF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„vastag bunda alá került a táj, a falu”</w:t>
            </w:r>
          </w:p>
          <w:p w14:paraId="5EBC4A37" w14:textId="0AAE102A" w:rsidR="00C110CF" w:rsidRDefault="00C110CF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csoporttagok mindegyik </w:t>
            </w:r>
            <w:r>
              <w:rPr>
                <w:rFonts w:cstheme="minorHAnsi"/>
                <w:i/>
              </w:rPr>
              <w:t>felírja</w:t>
            </w:r>
            <w:r>
              <w:rPr>
                <w:rFonts w:cstheme="minorHAnsi"/>
              </w:rPr>
              <w:t xml:space="preserve"> egy rajzlapra a fenti mondatrészek közül az egyiket. </w:t>
            </w:r>
          </w:p>
          <w:p w14:paraId="4496229E" w14:textId="77777777" w:rsidR="00C110CF" w:rsidRDefault="00C110CF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csoporttagok összedugják a fejüket, </w:t>
            </w:r>
            <w:r>
              <w:rPr>
                <w:rFonts w:cstheme="minorHAnsi"/>
                <w:i/>
              </w:rPr>
              <w:t xml:space="preserve">megbeszélik, </w:t>
            </w:r>
            <w:r>
              <w:rPr>
                <w:rFonts w:cstheme="minorHAnsi"/>
              </w:rPr>
              <w:t xml:space="preserve">hogy mit fognak rajzolni az adott mondatrészhez kapcsolódva. </w:t>
            </w:r>
          </w:p>
          <w:p w14:paraId="4EBAE1FC" w14:textId="020D6BE6" w:rsidR="00C110CF" w:rsidRDefault="00C110CF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Minden csoporttag a saját mondatrészének megfelelően </w:t>
            </w:r>
            <w:r w:rsidRPr="00C110CF">
              <w:rPr>
                <w:rFonts w:cstheme="minorHAnsi"/>
                <w:i/>
              </w:rPr>
              <w:t>elkezdi</w:t>
            </w:r>
            <w:r>
              <w:rPr>
                <w:rFonts w:cstheme="minorHAnsi"/>
              </w:rPr>
              <w:t xml:space="preserve"> </w:t>
            </w:r>
            <w:r w:rsidRPr="00C110CF">
              <w:rPr>
                <w:rFonts w:cstheme="minorHAnsi"/>
                <w:i/>
              </w:rPr>
              <w:t>a</w:t>
            </w:r>
            <w:r>
              <w:rPr>
                <w:rFonts w:cstheme="minorHAnsi"/>
              </w:rPr>
              <w:t xml:space="preserve"> </w:t>
            </w:r>
            <w:r w:rsidRPr="00C110CF">
              <w:rPr>
                <w:rFonts w:cstheme="minorHAnsi"/>
                <w:i/>
              </w:rPr>
              <w:t>rajzolást</w:t>
            </w:r>
            <w:r>
              <w:rPr>
                <w:rFonts w:cstheme="minorHAnsi"/>
              </w:rPr>
              <w:t>.</w:t>
            </w:r>
          </w:p>
          <w:p w14:paraId="57F1060F" w14:textId="77777777" w:rsidR="00C110CF" w:rsidRDefault="00C110CF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 percig </w:t>
            </w:r>
            <w:r w:rsidRPr="00C110CF">
              <w:rPr>
                <w:rFonts w:cstheme="minorHAnsi"/>
                <w:i/>
              </w:rPr>
              <w:t>dolgoznak</w:t>
            </w:r>
            <w:r>
              <w:rPr>
                <w:rFonts w:cstheme="minorHAnsi"/>
              </w:rPr>
              <w:t xml:space="preserve"> a gyerekek, majd </w:t>
            </w:r>
            <w:r w:rsidRPr="00C110CF">
              <w:rPr>
                <w:rFonts w:cstheme="minorHAnsi"/>
                <w:i/>
              </w:rPr>
              <w:t>rajzot</w:t>
            </w:r>
            <w:r>
              <w:rPr>
                <w:rFonts w:cstheme="minorHAnsi"/>
              </w:rPr>
              <w:t xml:space="preserve"> </w:t>
            </w:r>
            <w:r w:rsidRPr="00C110CF">
              <w:rPr>
                <w:rFonts w:cstheme="minorHAnsi"/>
                <w:i/>
              </w:rPr>
              <w:t>cserélnek</w:t>
            </w:r>
            <w:r>
              <w:rPr>
                <w:rFonts w:cstheme="minorHAnsi"/>
              </w:rPr>
              <w:t xml:space="preserve">. </w:t>
            </w:r>
          </w:p>
          <w:p w14:paraId="4FF8B40C" w14:textId="77777777" w:rsidR="00C110CF" w:rsidRDefault="00C110CF" w:rsidP="00C110CF">
            <w:pPr>
              <w:rPr>
                <w:rFonts w:cstheme="minorHAnsi"/>
              </w:rPr>
            </w:pPr>
            <w:r w:rsidRPr="00C110CF">
              <w:rPr>
                <w:rFonts w:cstheme="minorHAnsi"/>
                <w:i/>
              </w:rPr>
              <w:t>Elolvassák</w:t>
            </w:r>
            <w:r>
              <w:rPr>
                <w:rFonts w:cstheme="minorHAnsi"/>
              </w:rPr>
              <w:t xml:space="preserve"> az újonnan kapott rajzlapon lévő vázlatpontot, </w:t>
            </w:r>
            <w:r w:rsidR="00523D52">
              <w:rPr>
                <w:rFonts w:cstheme="minorHAnsi"/>
                <w:i/>
              </w:rPr>
              <w:t>megnézik,</w:t>
            </w:r>
            <w:r w:rsidR="00523D52">
              <w:rPr>
                <w:rFonts w:cstheme="minorHAnsi"/>
              </w:rPr>
              <w:t xml:space="preserve"> mit rajzolt társuk, s </w:t>
            </w:r>
            <w:r w:rsidR="00523D52">
              <w:rPr>
                <w:rFonts w:cstheme="minorHAnsi"/>
                <w:i/>
              </w:rPr>
              <w:t>folytatják</w:t>
            </w:r>
            <w:r w:rsidR="00523D52">
              <w:rPr>
                <w:rFonts w:cstheme="minorHAnsi"/>
              </w:rPr>
              <w:t xml:space="preserve"> a munkát. Újabb 3 perces rajzolás után újabb csere következik. </w:t>
            </w:r>
          </w:p>
          <w:p w14:paraId="781045C3" w14:textId="77777777" w:rsidR="00523D52" w:rsidRDefault="00523D52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Mindaddig </w:t>
            </w:r>
            <w:r>
              <w:rPr>
                <w:rFonts w:cstheme="minorHAnsi"/>
                <w:i/>
              </w:rPr>
              <w:t xml:space="preserve">cserélik </w:t>
            </w:r>
            <w:r>
              <w:rPr>
                <w:rFonts w:cstheme="minorHAnsi"/>
              </w:rPr>
              <w:t xml:space="preserve">a rajzokat, amíg a csoport minden egyes tagjához </w:t>
            </w:r>
            <w:proofErr w:type="spellStart"/>
            <w:r>
              <w:rPr>
                <w:rFonts w:cstheme="minorHAnsi"/>
              </w:rPr>
              <w:t>mindes</w:t>
            </w:r>
            <w:proofErr w:type="spellEnd"/>
            <w:r>
              <w:rPr>
                <w:rFonts w:cstheme="minorHAnsi"/>
              </w:rPr>
              <w:t xml:space="preserve"> egyes rajzlap odakerül.</w:t>
            </w:r>
          </w:p>
          <w:p w14:paraId="5F71C46A" w14:textId="77777777" w:rsidR="00523D52" w:rsidRDefault="00523D52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Ezután a csoporttagok </w:t>
            </w:r>
            <w:r>
              <w:rPr>
                <w:rFonts w:cstheme="minorHAnsi"/>
                <w:i/>
              </w:rPr>
              <w:t xml:space="preserve">összedugják a fejüket, </w:t>
            </w:r>
            <w:r>
              <w:rPr>
                <w:rFonts w:cstheme="minorHAnsi"/>
              </w:rPr>
              <w:t xml:space="preserve">s </w:t>
            </w:r>
            <w:r>
              <w:rPr>
                <w:rFonts w:cstheme="minorHAnsi"/>
                <w:i/>
              </w:rPr>
              <w:t xml:space="preserve">megbeszélik, </w:t>
            </w:r>
            <w:r>
              <w:rPr>
                <w:rFonts w:cstheme="minorHAnsi"/>
              </w:rPr>
              <w:t>hogy az előzetesen megbeszélteket sikerült-e teljesíteniük, mit kellett volna másképpen ábrázolniuk.</w:t>
            </w:r>
          </w:p>
          <w:p w14:paraId="5BCA39A0" w14:textId="77777777" w:rsidR="00523D52" w:rsidRDefault="00523D52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során az egyik csoport tagjai </w:t>
            </w:r>
            <w:r>
              <w:rPr>
                <w:rFonts w:cstheme="minorHAnsi"/>
                <w:i/>
              </w:rPr>
              <w:t>kiállnak</w:t>
            </w:r>
            <w:r>
              <w:rPr>
                <w:rFonts w:cstheme="minorHAnsi"/>
              </w:rPr>
              <w:t xml:space="preserve"> az osztály elé, s a náluk lévő rajz segítségével </w:t>
            </w:r>
            <w:r>
              <w:rPr>
                <w:rFonts w:cstheme="minorHAnsi"/>
                <w:i/>
              </w:rPr>
              <w:t>megmagyarázzák</w:t>
            </w:r>
            <w:r>
              <w:rPr>
                <w:rFonts w:cstheme="minorHAnsi"/>
              </w:rPr>
              <w:t xml:space="preserve"> az osztály többi tagjának, ők hogyan képzelték el az adott mondatrészek jelentését. Az osztály többi tagja </w:t>
            </w:r>
            <w:r>
              <w:rPr>
                <w:rFonts w:cstheme="minorHAnsi"/>
                <w:i/>
              </w:rPr>
              <w:t>hozzászól</w:t>
            </w:r>
            <w:r>
              <w:rPr>
                <w:rFonts w:cstheme="minorHAnsi"/>
              </w:rPr>
              <w:t xml:space="preserve"> a kint lévő csoport munkájához: ugyanígy vagy másképpen képzelték el az adott mondatrészek jelentését.</w:t>
            </w:r>
          </w:p>
          <w:p w14:paraId="781189A3" w14:textId="77777777" w:rsidR="00A500EB" w:rsidRDefault="00A500EB" w:rsidP="00C110CF">
            <w:pPr>
              <w:rPr>
                <w:rFonts w:cstheme="minorHAnsi"/>
              </w:rPr>
            </w:pPr>
          </w:p>
          <w:p w14:paraId="62F8DB9D" w14:textId="53DA27B4" w:rsidR="00A500EB" w:rsidRPr="00523D52" w:rsidRDefault="00A500EB" w:rsidP="00C110CF">
            <w:pPr>
              <w:rPr>
                <w:rFonts w:cstheme="minorHAnsi"/>
              </w:rPr>
            </w:pPr>
            <w:r>
              <w:rPr>
                <w:rFonts w:cstheme="minorHAnsi"/>
              </w:rPr>
              <w:t>A feladat megoldása után a csoportok visszarendeződnek az eredeti állapotba.</w:t>
            </w:r>
          </w:p>
        </w:tc>
        <w:tc>
          <w:tcPr>
            <w:tcW w:w="3402" w:type="dxa"/>
          </w:tcPr>
          <w:p w14:paraId="000E054F" w14:textId="3D7BF133" w:rsidR="001627FE" w:rsidRPr="00A076A5" w:rsidRDefault="00A076A5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</w:t>
            </w:r>
            <w:r>
              <w:rPr>
                <w:rFonts w:cstheme="minorHAnsi"/>
                <w:i/>
                <w:color w:val="000000"/>
              </w:rPr>
              <w:t xml:space="preserve">irányítja </w:t>
            </w:r>
            <w:r>
              <w:rPr>
                <w:rFonts w:cstheme="minorHAnsi"/>
                <w:color w:val="000000"/>
              </w:rPr>
              <w:t>a feladatmegoldást.</w:t>
            </w:r>
          </w:p>
        </w:tc>
        <w:tc>
          <w:tcPr>
            <w:tcW w:w="1814" w:type="dxa"/>
          </w:tcPr>
          <w:p w14:paraId="56E0F809" w14:textId="77777777" w:rsidR="001627FE" w:rsidRDefault="00A076A5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601627E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D05101F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56485B3D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0E1152B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5F5DC9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041BD7F6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B38A2B4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06C69EEC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0CCB7ACF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5331E14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515DF06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319C976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F529D5E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5F6BEF65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ACBE42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0AFBE284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C2DA696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E5CB104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4FFCF47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24BFB521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699480C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011CA78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3530AEE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63D72B18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509D2CD5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8CDBD8C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7ED795A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C555532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0B267C1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07435C6A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E3D0761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650E8E8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2903EFDD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1715B420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6ABE400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B56AC90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472704FA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EF6BD9E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1AD5253A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7E01D8D7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27E8A7D8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237BC72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5E934FFF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5470D203" w14:textId="77777777" w:rsidR="00A076A5" w:rsidRDefault="00A076A5" w:rsidP="0038778A">
            <w:pPr>
              <w:rPr>
                <w:rFonts w:cstheme="minorHAnsi"/>
                <w:color w:val="000000"/>
              </w:rPr>
            </w:pPr>
          </w:p>
          <w:p w14:paraId="34EE5110" w14:textId="073597E8" w:rsidR="00A076A5" w:rsidRDefault="00A076A5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14:paraId="35A8907B" w14:textId="2E115874" w:rsidR="001627FE" w:rsidRDefault="00A076A5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tanulónként egy-egy rajzlap, színes ceruzák</w:t>
            </w:r>
          </w:p>
        </w:tc>
        <w:tc>
          <w:tcPr>
            <w:tcW w:w="1744" w:type="dxa"/>
          </w:tcPr>
          <w:p w14:paraId="1EBB929B" w14:textId="6A7B2451" w:rsidR="001627FE" w:rsidRDefault="00A076A5" w:rsidP="00FB57AA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Koncentráció</w:t>
            </w:r>
            <w:proofErr w:type="gramEnd"/>
            <w:r>
              <w:rPr>
                <w:rFonts w:cstheme="minorHAnsi"/>
                <w:color w:val="000000"/>
              </w:rPr>
              <w:t xml:space="preserve"> a rajz és vizuális kultúra tantárggyal.</w:t>
            </w:r>
          </w:p>
        </w:tc>
      </w:tr>
      <w:tr w:rsidR="005B60C4" w:rsidRPr="00084F6B" w14:paraId="51DB0C85" w14:textId="77777777" w:rsidTr="000F2BBA">
        <w:trPr>
          <w:trHeight w:val="928"/>
        </w:trPr>
        <w:tc>
          <w:tcPr>
            <w:tcW w:w="611" w:type="dxa"/>
            <w:gridSpan w:val="2"/>
          </w:tcPr>
          <w:p w14:paraId="251CB1B0" w14:textId="797F06E2" w:rsidR="005B60C4" w:rsidRDefault="00673A2E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perc</w:t>
            </w:r>
          </w:p>
        </w:tc>
        <w:tc>
          <w:tcPr>
            <w:tcW w:w="1814" w:type="dxa"/>
            <w:gridSpan w:val="2"/>
          </w:tcPr>
          <w:p w14:paraId="58D97C83" w14:textId="29313906" w:rsidR="005B60C4" w:rsidRPr="00BC20B1" w:rsidRDefault="005B60C4" w:rsidP="00DE0938">
            <w:pPr>
              <w:rPr>
                <w:rFonts w:cstheme="minorHAnsi"/>
                <w:b/>
                <w:color w:val="000000"/>
                <w:u w:val="single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730491">
              <w:rPr>
                <w:rFonts w:cstheme="minorHAnsi"/>
                <w:color w:val="000000"/>
              </w:rPr>
              <w:t xml:space="preserve">Minden gyermek figyel a </w:t>
            </w:r>
            <w:r w:rsidR="00730491">
              <w:rPr>
                <w:rFonts w:cstheme="minorHAnsi"/>
                <w:color w:val="000000"/>
              </w:rPr>
              <w:lastRenderedPageBreak/>
              <w:t>pedagógus ismertetésére.</w:t>
            </w:r>
          </w:p>
        </w:tc>
        <w:tc>
          <w:tcPr>
            <w:tcW w:w="3402" w:type="dxa"/>
            <w:gridSpan w:val="2"/>
          </w:tcPr>
          <w:p w14:paraId="2A8A83AF" w14:textId="7D9F1D5A" w:rsidR="008E0465" w:rsidRPr="000162B3" w:rsidRDefault="000162B3" w:rsidP="008E0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Figyelnek</w:t>
            </w:r>
            <w:r>
              <w:rPr>
                <w:rFonts w:ascii="Times New Roman" w:hAnsi="Times New Roman" w:cs="Times New Roman"/>
              </w:rPr>
              <w:t xml:space="preserve"> a pedagógus ismertetésére.</w:t>
            </w:r>
          </w:p>
        </w:tc>
        <w:tc>
          <w:tcPr>
            <w:tcW w:w="3402" w:type="dxa"/>
          </w:tcPr>
          <w:p w14:paraId="6AC27886" w14:textId="77777777" w:rsidR="000162B3" w:rsidRDefault="000162B3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Ismerteti</w:t>
            </w:r>
            <w:r>
              <w:rPr>
                <w:rFonts w:cstheme="minorHAnsi"/>
                <w:color w:val="000000"/>
              </w:rPr>
              <w:t xml:space="preserve"> a tanulókkal, hogy a </w:t>
            </w:r>
            <w:proofErr w:type="spellStart"/>
            <w:r>
              <w:rPr>
                <w:rFonts w:cstheme="minorHAnsi"/>
                <w:color w:val="000000"/>
              </w:rPr>
              <w:t>Kömöge</w:t>
            </w:r>
            <w:proofErr w:type="spellEnd"/>
            <w:r>
              <w:rPr>
                <w:rFonts w:cstheme="minorHAnsi"/>
                <w:color w:val="000000"/>
              </w:rPr>
              <w:t xml:space="preserve"> hegy a romániai </w:t>
            </w:r>
            <w:proofErr w:type="spellStart"/>
            <w:r>
              <w:rPr>
                <w:rFonts w:cstheme="minorHAnsi"/>
                <w:color w:val="000000"/>
              </w:rPr>
              <w:t>Bodoki</w:t>
            </w:r>
            <w:proofErr w:type="spellEnd"/>
            <w:r>
              <w:rPr>
                <w:rFonts w:cstheme="minorHAnsi"/>
                <w:color w:val="000000"/>
              </w:rPr>
              <w:t>-hegység legmagasabb hegye.</w:t>
            </w:r>
          </w:p>
          <w:p w14:paraId="1EEA9F1A" w14:textId="1C4DF628" w:rsidR="000162B3" w:rsidRPr="000162B3" w:rsidRDefault="000162B3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Bemutatja </w:t>
            </w:r>
            <w:r>
              <w:rPr>
                <w:rFonts w:cstheme="minorHAnsi"/>
                <w:color w:val="000000"/>
              </w:rPr>
              <w:t>az elhelyezkedését a térképen és képet is mutat a hegyről.</w:t>
            </w:r>
          </w:p>
        </w:tc>
        <w:tc>
          <w:tcPr>
            <w:tcW w:w="1814" w:type="dxa"/>
          </w:tcPr>
          <w:p w14:paraId="29E669B6" w14:textId="32E76231" w:rsidR="000162B3" w:rsidRDefault="000162B3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</w:tc>
        <w:tc>
          <w:tcPr>
            <w:tcW w:w="1814" w:type="dxa"/>
          </w:tcPr>
          <w:p w14:paraId="5A5B5C10" w14:textId="77777777" w:rsidR="000162B3" w:rsidRDefault="000162B3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 interaktív tábla</w:t>
            </w:r>
          </w:p>
          <w:p w14:paraId="0772269D" w14:textId="7DE7C3A0" w:rsidR="00927B98" w:rsidRDefault="00927B9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vagy a térkép és a kép kinyomtatott példányai a csoportoknak megfelelő darabszámban</w:t>
            </w:r>
          </w:p>
        </w:tc>
        <w:tc>
          <w:tcPr>
            <w:tcW w:w="1744" w:type="dxa"/>
          </w:tcPr>
          <w:p w14:paraId="524CB247" w14:textId="77777777" w:rsidR="000162B3" w:rsidRDefault="000162B3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térkép és a kép az alábbi </w:t>
            </w:r>
            <w:r>
              <w:rPr>
                <w:rFonts w:cstheme="minorHAnsi"/>
                <w:color w:val="000000"/>
              </w:rPr>
              <w:lastRenderedPageBreak/>
              <w:t xml:space="preserve">mellékletben található: </w:t>
            </w:r>
          </w:p>
          <w:p w14:paraId="19B16042" w14:textId="77777777" w:rsidR="000162B3" w:rsidRDefault="000162B3" w:rsidP="00016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Alsó_4_evf_16_tmcs_sanyag4_FL</w:t>
            </w:r>
          </w:p>
          <w:p w14:paraId="071E1705" w14:textId="77777777" w:rsidR="000162B3" w:rsidRDefault="00927B98" w:rsidP="00FB57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képek az alábbi </w:t>
            </w:r>
            <w:proofErr w:type="gramStart"/>
            <w:r>
              <w:rPr>
                <w:rFonts w:cstheme="minorHAnsi"/>
                <w:color w:val="000000"/>
              </w:rPr>
              <w:t>linkeken</w:t>
            </w:r>
            <w:proofErr w:type="gramEnd"/>
            <w:r>
              <w:rPr>
                <w:rFonts w:cstheme="minorHAnsi"/>
                <w:color w:val="000000"/>
              </w:rPr>
              <w:t xml:space="preserve"> érhetők el: </w:t>
            </w:r>
          </w:p>
          <w:p w14:paraId="279422A7" w14:textId="77777777" w:rsidR="00927B98" w:rsidRDefault="00067291" w:rsidP="00FB57AA">
            <w:pPr>
              <w:rPr>
                <w:rFonts w:cstheme="minorHAnsi"/>
                <w:color w:val="000000"/>
              </w:rPr>
            </w:pPr>
            <w:hyperlink r:id="rId15" w:anchor="/media/File:K%C5%91_m%C3%B6ge.jpg" w:history="1">
              <w:r w:rsidR="00927B98" w:rsidRPr="005171C6">
                <w:rPr>
                  <w:rStyle w:val="Hiperhivatkozs"/>
                  <w:rFonts w:cstheme="minorHAnsi"/>
                </w:rPr>
                <w:t>https://hu.wikipedia.org/wiki/K%C5%91_m%C3%B6ge#/media/File:K%C5%91_m%C3%B6ge.jpg</w:t>
              </w:r>
            </w:hyperlink>
            <w:r w:rsidR="00927B98">
              <w:rPr>
                <w:rFonts w:cstheme="minorHAnsi"/>
                <w:color w:val="000000"/>
              </w:rPr>
              <w:t xml:space="preserve"> </w:t>
            </w:r>
          </w:p>
          <w:p w14:paraId="4140110E" w14:textId="729BB428" w:rsidR="00927B98" w:rsidRDefault="00067291" w:rsidP="00FB57AA">
            <w:pPr>
              <w:rPr>
                <w:rFonts w:cstheme="minorHAnsi"/>
                <w:color w:val="000000"/>
              </w:rPr>
            </w:pPr>
            <w:hyperlink r:id="rId16" w:history="1">
              <w:r w:rsidR="00927B98" w:rsidRPr="005171C6">
                <w:rPr>
                  <w:rStyle w:val="Hiperhivatkozs"/>
                  <w:rFonts w:cstheme="minorHAnsi"/>
                </w:rPr>
                <w:t>https://hu.wikipedia.org/wiki/K%C5%91_m%C3%B6ge</w:t>
              </w:r>
            </w:hyperlink>
            <w:r w:rsidR="00927B98">
              <w:rPr>
                <w:rFonts w:cstheme="minorHAnsi"/>
                <w:color w:val="000000"/>
              </w:rPr>
              <w:t xml:space="preserve"> </w:t>
            </w:r>
          </w:p>
        </w:tc>
      </w:tr>
      <w:tr w:rsidR="00490AF6" w:rsidRPr="00084F6B" w14:paraId="18A95EE5" w14:textId="77777777" w:rsidTr="000F2BBA">
        <w:trPr>
          <w:trHeight w:val="928"/>
        </w:trPr>
        <w:tc>
          <w:tcPr>
            <w:tcW w:w="611" w:type="dxa"/>
            <w:gridSpan w:val="2"/>
          </w:tcPr>
          <w:p w14:paraId="4424341D" w14:textId="168AAA3A" w:rsidR="00490AF6" w:rsidRDefault="00A500EB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10 </w:t>
            </w:r>
            <w:r w:rsidR="00C66483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  <w:gridSpan w:val="2"/>
          </w:tcPr>
          <w:p w14:paraId="7EBC1D2B" w14:textId="77777777" w:rsidR="00490AF6" w:rsidRDefault="002C6C3F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Hibátlanul olvasnak hangosan.</w:t>
            </w:r>
          </w:p>
          <w:p w14:paraId="3BF00C1C" w14:textId="11B7E6F9" w:rsidR="002C6C3F" w:rsidRDefault="002C6C3F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témához kapcsolódó, pontos kérdéseket fogalmaznak meg.</w:t>
            </w:r>
          </w:p>
        </w:tc>
        <w:tc>
          <w:tcPr>
            <w:tcW w:w="3402" w:type="dxa"/>
            <w:gridSpan w:val="2"/>
          </w:tcPr>
          <w:p w14:paraId="7DAE6812" w14:textId="4E53EC91" w:rsidR="00490AF6" w:rsidRDefault="00673A2E" w:rsidP="001C0E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Az András-naphoz kapcsolódó népszokásokat, könyvajánlásokat </w:t>
            </w:r>
            <w:r>
              <w:rPr>
                <w:rFonts w:cstheme="minorHAnsi"/>
                <w:i/>
              </w:rPr>
              <w:t>felolvassák</w:t>
            </w:r>
            <w:r>
              <w:rPr>
                <w:rFonts w:cstheme="minorHAnsi"/>
              </w:rPr>
              <w:t xml:space="preserve"> az osztály számára csoportonként</w:t>
            </w:r>
            <w:r w:rsidR="003B3B57">
              <w:rPr>
                <w:rFonts w:cstheme="minorHAnsi"/>
              </w:rPr>
              <w:t xml:space="preserve"> (a felkészülés során már megbeszélik, hogy ki melyik részt, melyik népszokást olvassa fel)</w:t>
            </w:r>
            <w:r w:rsidR="000833AE">
              <w:rPr>
                <w:rFonts w:cstheme="minorHAnsi"/>
              </w:rPr>
              <w:t xml:space="preserve">, vagy bemutatják az elkészített ppt-t vagy </w:t>
            </w:r>
            <w:proofErr w:type="spellStart"/>
            <w:r w:rsidR="000833AE">
              <w:rPr>
                <w:rFonts w:cstheme="minorHAnsi"/>
              </w:rPr>
              <w:t>prezit</w:t>
            </w:r>
            <w:proofErr w:type="spellEnd"/>
            <w:r w:rsidR="000833AE">
              <w:rPr>
                <w:rFonts w:cstheme="minorHAnsi"/>
              </w:rPr>
              <w:t>.</w:t>
            </w:r>
          </w:p>
          <w:p w14:paraId="030D6445" w14:textId="23511044" w:rsidR="00673A2E" w:rsidRPr="00673A2E" w:rsidRDefault="00673A2E" w:rsidP="001C0E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Az osztály tanulói az adott csoportnak </w:t>
            </w:r>
            <w:r w:rsidRPr="00673A2E">
              <w:rPr>
                <w:rFonts w:cstheme="minorHAnsi"/>
                <w:i/>
              </w:rPr>
              <w:t>kérdéseket fogalmazhatnak meg</w:t>
            </w:r>
            <w:r>
              <w:rPr>
                <w:rFonts w:cstheme="minorHAnsi"/>
              </w:rPr>
              <w:t xml:space="preserve"> a gyűjtött népszokásokkal vagy könyvajánlásokkal kapcsolatban.</w:t>
            </w:r>
          </w:p>
        </w:tc>
        <w:tc>
          <w:tcPr>
            <w:tcW w:w="3402" w:type="dxa"/>
          </w:tcPr>
          <w:p w14:paraId="5E5E3B9A" w14:textId="77777777" w:rsidR="00490AF6" w:rsidRDefault="00673A2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felolvasás menetét.</w:t>
            </w:r>
          </w:p>
          <w:p w14:paraId="7D5E40C1" w14:textId="77777777" w:rsidR="00673A2E" w:rsidRDefault="00673A2E" w:rsidP="001627FE">
            <w:pPr>
              <w:rPr>
                <w:rFonts w:cstheme="minorHAnsi"/>
                <w:color w:val="000000"/>
              </w:rPr>
            </w:pPr>
          </w:p>
          <w:p w14:paraId="23E72413" w14:textId="77777777" w:rsidR="00673A2E" w:rsidRDefault="00673A2E" w:rsidP="001627FE">
            <w:pPr>
              <w:rPr>
                <w:rFonts w:cstheme="minorHAnsi"/>
                <w:color w:val="000000"/>
              </w:rPr>
            </w:pPr>
          </w:p>
          <w:p w14:paraId="755FBF65" w14:textId="77777777" w:rsidR="00673A2E" w:rsidRDefault="00673A2E" w:rsidP="001627FE">
            <w:pPr>
              <w:rPr>
                <w:rFonts w:cstheme="minorHAnsi"/>
                <w:color w:val="000000"/>
              </w:rPr>
            </w:pPr>
          </w:p>
          <w:p w14:paraId="4F61E39E" w14:textId="77777777" w:rsidR="003B3B57" w:rsidRDefault="003B3B57" w:rsidP="001627FE">
            <w:pPr>
              <w:rPr>
                <w:rFonts w:cstheme="minorHAnsi"/>
                <w:color w:val="000000"/>
              </w:rPr>
            </w:pPr>
          </w:p>
          <w:p w14:paraId="7965F624" w14:textId="77777777" w:rsidR="003B3B57" w:rsidRDefault="003B3B57" w:rsidP="001627FE">
            <w:pPr>
              <w:rPr>
                <w:rFonts w:cstheme="minorHAnsi"/>
                <w:color w:val="000000"/>
              </w:rPr>
            </w:pPr>
          </w:p>
          <w:p w14:paraId="57A0C9CC" w14:textId="77777777" w:rsidR="003B3B57" w:rsidRDefault="003B3B57" w:rsidP="001627FE">
            <w:pPr>
              <w:rPr>
                <w:rFonts w:cstheme="minorHAnsi"/>
                <w:color w:val="000000"/>
              </w:rPr>
            </w:pPr>
          </w:p>
          <w:p w14:paraId="20E07B39" w14:textId="77777777" w:rsidR="000833AE" w:rsidRDefault="000833AE" w:rsidP="001627FE">
            <w:pPr>
              <w:rPr>
                <w:rFonts w:cstheme="minorHAnsi"/>
                <w:color w:val="000000"/>
              </w:rPr>
            </w:pPr>
          </w:p>
          <w:p w14:paraId="33CC533B" w14:textId="7A8F54C4" w:rsidR="00673A2E" w:rsidRPr="00673A2E" w:rsidRDefault="00673A2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Kérdéseket fogalmaz meg</w:t>
            </w:r>
            <w:r>
              <w:rPr>
                <w:rFonts w:cstheme="minorHAnsi"/>
                <w:color w:val="000000"/>
              </w:rPr>
              <w:t xml:space="preserve"> az adott csoport számára a gyűjtött népszokásokkal kapcsolatban.</w:t>
            </w:r>
          </w:p>
        </w:tc>
        <w:tc>
          <w:tcPr>
            <w:tcW w:w="1814" w:type="dxa"/>
          </w:tcPr>
          <w:p w14:paraId="4E6A87BA" w14:textId="77777777" w:rsidR="00490AF6" w:rsidRDefault="003B3B57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74B5616D" w14:textId="77777777" w:rsidR="003B3B57" w:rsidRDefault="003B3B57" w:rsidP="0038778A">
            <w:pPr>
              <w:rPr>
                <w:rFonts w:cstheme="minorHAnsi"/>
                <w:color w:val="000000"/>
              </w:rPr>
            </w:pPr>
          </w:p>
          <w:p w14:paraId="6D6785FC" w14:textId="77777777" w:rsidR="003B3B57" w:rsidRDefault="003B3B57" w:rsidP="0038778A">
            <w:pPr>
              <w:rPr>
                <w:rFonts w:cstheme="minorHAnsi"/>
                <w:color w:val="000000"/>
              </w:rPr>
            </w:pPr>
          </w:p>
          <w:p w14:paraId="378C0A43" w14:textId="77777777" w:rsidR="003B3B57" w:rsidRDefault="003B3B57" w:rsidP="0038778A">
            <w:pPr>
              <w:rPr>
                <w:rFonts w:cstheme="minorHAnsi"/>
                <w:color w:val="000000"/>
              </w:rPr>
            </w:pPr>
          </w:p>
          <w:p w14:paraId="12726D9B" w14:textId="77777777" w:rsidR="003B3B57" w:rsidRDefault="003B3B57" w:rsidP="0038778A">
            <w:pPr>
              <w:rPr>
                <w:rFonts w:cstheme="minorHAnsi"/>
                <w:color w:val="000000"/>
              </w:rPr>
            </w:pPr>
          </w:p>
          <w:p w14:paraId="4AE38ECD" w14:textId="77777777" w:rsidR="003B3B57" w:rsidRDefault="003B3B57" w:rsidP="0038778A">
            <w:pPr>
              <w:rPr>
                <w:rFonts w:cstheme="minorHAnsi"/>
                <w:color w:val="000000"/>
              </w:rPr>
            </w:pPr>
          </w:p>
          <w:p w14:paraId="16EA30DB" w14:textId="77777777" w:rsidR="003B3B57" w:rsidRDefault="003B3B57" w:rsidP="0038778A">
            <w:pPr>
              <w:rPr>
                <w:rFonts w:cstheme="minorHAnsi"/>
                <w:color w:val="000000"/>
              </w:rPr>
            </w:pPr>
          </w:p>
          <w:p w14:paraId="5EE4042F" w14:textId="77777777" w:rsidR="000833AE" w:rsidRDefault="000833AE" w:rsidP="0038778A">
            <w:pPr>
              <w:rPr>
                <w:rFonts w:cstheme="minorHAnsi"/>
                <w:color w:val="000000"/>
              </w:rPr>
            </w:pPr>
          </w:p>
          <w:p w14:paraId="40A1BFB3" w14:textId="316107FE" w:rsidR="003B3B57" w:rsidRDefault="003B3B57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18440887" w14:textId="14C536DD" w:rsidR="00490AF6" w:rsidRDefault="003B3B57" w:rsidP="003B3B5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csoportok által gyűjtött népszokások leírt változatai, leírt könyvajánlások</w:t>
            </w:r>
          </w:p>
        </w:tc>
        <w:tc>
          <w:tcPr>
            <w:tcW w:w="1744" w:type="dxa"/>
          </w:tcPr>
          <w:p w14:paraId="70ECE176" w14:textId="6C816E0A" w:rsidR="00490AF6" w:rsidRDefault="00673A2E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témanap feldolgozását megelőzően egy héttel a csoportok előzetes feladatként kapják, hogy gyűjtsenek</w:t>
            </w:r>
            <w:r w:rsidR="003B3B57">
              <w:rPr>
                <w:rFonts w:cstheme="minorHAnsi"/>
                <w:color w:val="000000"/>
              </w:rPr>
              <w:t>, s írjanak le</w:t>
            </w:r>
            <w:r>
              <w:rPr>
                <w:rFonts w:cstheme="minorHAnsi"/>
                <w:color w:val="000000"/>
              </w:rPr>
              <w:t xml:space="preserve"> A</w:t>
            </w:r>
            <w:r w:rsidR="003B3B57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 xml:space="preserve">drás naphoz kapcsolódó népszokásokat szüleik, nagyszüleik segítségével </w:t>
            </w:r>
            <w:r>
              <w:rPr>
                <w:rFonts w:cstheme="minorHAnsi"/>
                <w:color w:val="000000"/>
              </w:rPr>
              <w:lastRenderedPageBreak/>
              <w:t>vagy a könyvtárban búvárkodjanak, s készítsenek könyvajánlást az adott témában talált könyvről</w:t>
            </w:r>
            <w:r w:rsidR="000833AE">
              <w:rPr>
                <w:rFonts w:cstheme="minorHAnsi"/>
                <w:color w:val="000000"/>
              </w:rPr>
              <w:t xml:space="preserve"> (készíthetnek ppt-t vagy </w:t>
            </w:r>
            <w:proofErr w:type="spellStart"/>
            <w:r w:rsidR="000833AE">
              <w:rPr>
                <w:rFonts w:cstheme="minorHAnsi"/>
                <w:color w:val="000000"/>
              </w:rPr>
              <w:t>prezit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14:paraId="69DF132F" w14:textId="77777777" w:rsidR="00432714" w:rsidRDefault="00432714" w:rsidP="00490AF6">
            <w:pPr>
              <w:rPr>
                <w:rFonts w:cstheme="minorHAnsi"/>
                <w:color w:val="000000"/>
              </w:rPr>
            </w:pPr>
          </w:p>
          <w:p w14:paraId="0507D600" w14:textId="2DEFE1B8" w:rsidR="00432714" w:rsidRDefault="00432714" w:rsidP="00490AF6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Koncentráció</w:t>
            </w:r>
            <w:proofErr w:type="gramEnd"/>
            <w:r>
              <w:rPr>
                <w:rFonts w:cstheme="minorHAnsi"/>
                <w:color w:val="000000"/>
              </w:rPr>
              <w:t xml:space="preserve"> a környezetismeret tantárggyal.</w:t>
            </w:r>
          </w:p>
        </w:tc>
      </w:tr>
      <w:tr w:rsidR="00490AF6" w:rsidRPr="00084F6B" w14:paraId="1BFD213A" w14:textId="77777777" w:rsidTr="000F2BBA">
        <w:trPr>
          <w:trHeight w:val="928"/>
        </w:trPr>
        <w:tc>
          <w:tcPr>
            <w:tcW w:w="611" w:type="dxa"/>
            <w:gridSpan w:val="2"/>
          </w:tcPr>
          <w:p w14:paraId="47393770" w14:textId="1E57C10E" w:rsidR="00490AF6" w:rsidRDefault="008C5EB0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15</w:t>
            </w:r>
            <w:r w:rsidR="00483456">
              <w:rPr>
                <w:rFonts w:cstheme="minorHAnsi"/>
                <w:color w:val="000000"/>
              </w:rPr>
              <w:t xml:space="preserve"> perc</w:t>
            </w:r>
          </w:p>
          <w:p w14:paraId="79109954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0CD71CF6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337EBD25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202AFBA0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2C03F208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2E68ECA2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0A4AC085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70C87499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552DF9F5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5FDB06E4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70A43F54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681E65EF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71397BBB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454CA314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281910B5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64A2AC72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4FBE7033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57E325C0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402C0CB1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74EFC940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2E088C1F" w14:textId="77777777" w:rsidR="00297315" w:rsidRDefault="00297315" w:rsidP="0038778A">
            <w:pPr>
              <w:rPr>
                <w:rFonts w:cstheme="minorHAnsi"/>
                <w:color w:val="000000"/>
              </w:rPr>
            </w:pPr>
          </w:p>
          <w:p w14:paraId="1F4C63CD" w14:textId="02DF119E" w:rsidR="00297315" w:rsidRDefault="00297315" w:rsidP="0038778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  <w:gridSpan w:val="2"/>
          </w:tcPr>
          <w:p w14:paraId="5CE7719A" w14:textId="77777777" w:rsidR="00490AF6" w:rsidRDefault="00D168C3" w:rsidP="00490AF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 csoporttagok együttműködnek egymással, figyelnek egymásra.</w:t>
            </w:r>
          </w:p>
          <w:p w14:paraId="509D8198" w14:textId="6484C95A" w:rsidR="00D168C3" w:rsidRPr="00490AF6" w:rsidRDefault="00D168C3" w:rsidP="00D168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Megtapasztalják az alkotás örömét, fantáziadús, esztétikus munkadarabokat készítenek.</w:t>
            </w:r>
          </w:p>
        </w:tc>
        <w:tc>
          <w:tcPr>
            <w:tcW w:w="3402" w:type="dxa"/>
            <w:gridSpan w:val="2"/>
          </w:tcPr>
          <w:p w14:paraId="65A26D18" w14:textId="08656BEC" w:rsidR="003B3034" w:rsidRDefault="003B3034" w:rsidP="00490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</w:t>
            </w:r>
            <w:r w:rsidRPr="003B3034">
              <w:rPr>
                <w:rFonts w:cstheme="minorHAnsi"/>
                <w:i/>
              </w:rPr>
              <w:t>megépítik</w:t>
            </w:r>
            <w:r>
              <w:rPr>
                <w:rFonts w:cstheme="minorHAnsi"/>
              </w:rPr>
              <w:t xml:space="preserve"> </w:t>
            </w:r>
            <w:r w:rsidR="00A500EB">
              <w:rPr>
                <w:rFonts w:cstheme="minorHAnsi"/>
              </w:rPr>
              <w:t>a falut gyufásdobozok, vessző</w:t>
            </w:r>
            <w:r>
              <w:rPr>
                <w:rFonts w:cstheme="minorHAnsi"/>
              </w:rPr>
              <w:t>, vatta felhasználásával:</w:t>
            </w:r>
          </w:p>
          <w:p w14:paraId="27F675D3" w14:textId="77777777" w:rsidR="003B3034" w:rsidRDefault="003B3034" w:rsidP="003B3034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gyufásdobozok lesznek a házak, ezeket </w:t>
            </w:r>
            <w:r>
              <w:rPr>
                <w:rFonts w:cstheme="minorHAnsi"/>
                <w:i/>
              </w:rPr>
              <w:t>bevonják</w:t>
            </w:r>
            <w:r>
              <w:rPr>
                <w:rFonts w:cstheme="minorHAnsi"/>
              </w:rPr>
              <w:t xml:space="preserve"> színes papírral</w:t>
            </w:r>
          </w:p>
          <w:p w14:paraId="1F4BCE20" w14:textId="77777777" w:rsidR="003B3034" w:rsidRDefault="003B3034" w:rsidP="003B3034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vatta segítségével havat varázsolnak a tájra</w:t>
            </w:r>
          </w:p>
          <w:p w14:paraId="0B0B676F" w14:textId="77777777" w:rsidR="003B3034" w:rsidRDefault="003B3034" w:rsidP="003B3034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vesszők</w:t>
            </w:r>
            <w:proofErr w:type="spellEnd"/>
            <w:r>
              <w:rPr>
                <w:rFonts w:cstheme="minorHAnsi"/>
              </w:rPr>
              <w:t xml:space="preserve"> elhelyezésével a fákat jelenítik meg.</w:t>
            </w:r>
          </w:p>
          <w:p w14:paraId="5E5D0C01" w14:textId="77777777" w:rsidR="003B3034" w:rsidRDefault="003B3034" w:rsidP="003B3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csoporttagok </w:t>
            </w:r>
            <w:r>
              <w:rPr>
                <w:rFonts w:cstheme="minorHAnsi"/>
                <w:i/>
              </w:rPr>
              <w:t>beosztják</w:t>
            </w:r>
            <w:r>
              <w:rPr>
                <w:rFonts w:cstheme="minorHAnsi"/>
              </w:rPr>
              <w:t xml:space="preserve"> egymás között a munka fázisait</w:t>
            </w:r>
            <w:r w:rsidR="00483456">
              <w:rPr>
                <w:rFonts w:cstheme="minorHAnsi"/>
              </w:rPr>
              <w:t xml:space="preserve">: </w:t>
            </w:r>
          </w:p>
          <w:p w14:paraId="6D24024B" w14:textId="0765FBCC" w:rsidR="00483456" w:rsidRDefault="00483456" w:rsidP="00483456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elő</w:t>
            </w:r>
            <w:r w:rsidR="006A04BA">
              <w:rPr>
                <w:rFonts w:cstheme="minorHAnsi"/>
              </w:rPr>
              <w:t>ször minden csoporttag két</w:t>
            </w:r>
            <w:r>
              <w:rPr>
                <w:rFonts w:cstheme="minorHAnsi"/>
              </w:rPr>
              <w:t xml:space="preserve"> házat elkészít</w:t>
            </w:r>
          </w:p>
          <w:p w14:paraId="3256B791" w14:textId="5F86607F" w:rsidR="00483456" w:rsidRDefault="00483456" w:rsidP="00483456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ezután két csoporttag az elkészült h</w:t>
            </w:r>
            <w:r w:rsidR="006A04BA">
              <w:rPr>
                <w:rFonts w:cstheme="minorHAnsi"/>
              </w:rPr>
              <w:t>ázakból kialakítja a faluban két utcát</w:t>
            </w:r>
            <w:r>
              <w:rPr>
                <w:rFonts w:cstheme="minorHAnsi"/>
              </w:rPr>
              <w:t xml:space="preserve">, </w:t>
            </w:r>
          </w:p>
          <w:p w14:paraId="148D5A8D" w14:textId="77777777" w:rsidR="00483456" w:rsidRDefault="00483456" w:rsidP="00483456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két csoporttag pedig vattából havat varázsol a </w:t>
            </w:r>
            <w:r>
              <w:rPr>
                <w:rFonts w:cstheme="minorHAnsi"/>
              </w:rPr>
              <w:lastRenderedPageBreak/>
              <w:t>házakra, utcákra, s az utcákon elhelyezi a vesszőket.</w:t>
            </w:r>
          </w:p>
          <w:p w14:paraId="33239F3D" w14:textId="422C18F8" w:rsidR="00297315" w:rsidRDefault="00BF08C3" w:rsidP="00BF08C3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csoportok a tanári asztalra kiviszik alkotásaikat, s összeállítják belőle a komplett falut.</w:t>
            </w:r>
            <w:r w:rsidR="00297315">
              <w:rPr>
                <w:rFonts w:cstheme="minorHAnsi"/>
              </w:rPr>
              <w:t xml:space="preserve"> A falu mögé rajzlapból a pedagógussal közösen kialakítanak egy hegyet (ez lesz a </w:t>
            </w:r>
            <w:proofErr w:type="spellStart"/>
            <w:r w:rsidR="00297315">
              <w:rPr>
                <w:rFonts w:cstheme="minorHAnsi"/>
              </w:rPr>
              <w:t>Kömöge</w:t>
            </w:r>
            <w:proofErr w:type="spellEnd"/>
            <w:r w:rsidR="00297315">
              <w:rPr>
                <w:rFonts w:cstheme="minorHAnsi"/>
              </w:rPr>
              <w:t>).</w:t>
            </w:r>
          </w:p>
          <w:p w14:paraId="4581810E" w14:textId="1AD8D5F0" w:rsidR="00297315" w:rsidRPr="00BF08C3" w:rsidRDefault="00297315" w:rsidP="00BF08C3">
            <w:pPr>
              <w:rPr>
                <w:rFonts w:cstheme="minorHAnsi"/>
              </w:rPr>
            </w:pPr>
            <w:r>
              <w:rPr>
                <w:rFonts w:cstheme="minorHAnsi"/>
              </w:rPr>
              <w:t>Az összeállított terepasztal segítségével szóban megfogalmazzák, hogy mit jelent a következő szövegrészlet: „Mesevilágot varázsolt a környékre.”</w:t>
            </w:r>
          </w:p>
        </w:tc>
        <w:tc>
          <w:tcPr>
            <w:tcW w:w="3402" w:type="dxa"/>
          </w:tcPr>
          <w:p w14:paraId="1440D1F3" w14:textId="0415AD7F" w:rsidR="00490AF6" w:rsidRPr="00087464" w:rsidRDefault="00087464" w:rsidP="00087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>Elmagyarázza</w:t>
            </w:r>
            <w:r>
              <w:rPr>
                <w:rFonts w:cstheme="minorHAnsi"/>
                <w:color w:val="000000"/>
              </w:rPr>
              <w:t xml:space="preserve"> a feladatot, szükség esetén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814" w:type="dxa"/>
          </w:tcPr>
          <w:p w14:paraId="15C32548" w14:textId="4EADA03A" w:rsidR="00490AF6" w:rsidRDefault="00087464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</w:tc>
        <w:tc>
          <w:tcPr>
            <w:tcW w:w="1814" w:type="dxa"/>
          </w:tcPr>
          <w:p w14:paraId="54B4FF2F" w14:textId="77777777" w:rsidR="006048DF" w:rsidRDefault="006A04BA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tanulónként 2-2 gyufásdoboz, színes papírok, olló, </w:t>
            </w:r>
          </w:p>
          <w:p w14:paraId="481CB3A1" w14:textId="77777777" w:rsidR="006048DF" w:rsidRDefault="006A04BA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ragasztó, csoportonként néhány </w:t>
            </w:r>
            <w:proofErr w:type="gramStart"/>
            <w:r>
              <w:rPr>
                <w:rFonts w:cstheme="minorHAnsi"/>
                <w:color w:val="000000"/>
              </w:rPr>
              <w:t>kis méretű</w:t>
            </w:r>
            <w:proofErr w:type="gramEnd"/>
            <w:r>
              <w:rPr>
                <w:rFonts w:cstheme="minorHAnsi"/>
                <w:color w:val="000000"/>
              </w:rPr>
              <w:t xml:space="preserve"> vessző, vatta</w:t>
            </w:r>
            <w:r w:rsidR="006048DF">
              <w:rPr>
                <w:rFonts w:cstheme="minorHAnsi"/>
                <w:color w:val="000000"/>
              </w:rPr>
              <w:t xml:space="preserve">, </w:t>
            </w:r>
          </w:p>
          <w:p w14:paraId="7A79F200" w14:textId="1023FEA2" w:rsidR="00490AF6" w:rsidRDefault="006048DF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db rajzlap</w:t>
            </w:r>
          </w:p>
        </w:tc>
        <w:tc>
          <w:tcPr>
            <w:tcW w:w="1744" w:type="dxa"/>
          </w:tcPr>
          <w:p w14:paraId="3345E8B4" w14:textId="4415D4B1" w:rsidR="00DE0938" w:rsidRPr="00DE0938" w:rsidRDefault="006A04BA" w:rsidP="00490AF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Koncentráció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technika tantárggyal.</w:t>
            </w:r>
          </w:p>
        </w:tc>
      </w:tr>
      <w:tr w:rsidR="00490AF6" w:rsidRPr="00084F6B" w14:paraId="6B9244AF" w14:textId="77777777" w:rsidTr="000F2BBA">
        <w:trPr>
          <w:trHeight w:val="928"/>
        </w:trPr>
        <w:tc>
          <w:tcPr>
            <w:tcW w:w="611" w:type="dxa"/>
            <w:gridSpan w:val="2"/>
          </w:tcPr>
          <w:p w14:paraId="0AD5A176" w14:textId="57DF1741" w:rsidR="00490AF6" w:rsidRDefault="00C007C7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8 </w:t>
            </w:r>
            <w:r w:rsidR="00F547C8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  <w:gridSpan w:val="2"/>
          </w:tcPr>
          <w:p w14:paraId="5031EFBA" w14:textId="77777777" w:rsidR="00490AF6" w:rsidRDefault="00395A38" w:rsidP="00395A38">
            <w:pPr>
              <w:rPr>
                <w:rFonts w:cstheme="minorHAnsi"/>
                <w:color w:val="000000"/>
              </w:rPr>
            </w:pPr>
            <w:r w:rsidRPr="00395A38">
              <w:rPr>
                <w:rFonts w:cstheme="minorHAnsi"/>
                <w:color w:val="000000"/>
              </w:rPr>
              <w:t>Gondolataikat több mondat</w:t>
            </w:r>
            <w:r>
              <w:rPr>
                <w:rFonts w:cstheme="minorHAnsi"/>
                <w:color w:val="000000"/>
              </w:rPr>
              <w:t xml:space="preserve"> összekapcsolásával pontosan fogalmazzák meg.</w:t>
            </w:r>
          </w:p>
          <w:p w14:paraId="26C69BEC" w14:textId="77777777" w:rsidR="00395A38" w:rsidRDefault="00395A38" w:rsidP="00395A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Együttműködnek társaikkal, figyelnek egymásra.</w:t>
            </w:r>
          </w:p>
          <w:p w14:paraId="409FD60D" w14:textId="1DAB503D" w:rsidR="00395A38" w:rsidRPr="00395A38" w:rsidRDefault="00395A38" w:rsidP="00395A38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5D42F0DE" w14:textId="77777777" w:rsidR="00490AF6" w:rsidRDefault="00D260C1" w:rsidP="00490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Szinkronizálás játék – minden csoport más-más részét </w:t>
            </w:r>
            <w:r w:rsidRPr="00D260C1">
              <w:rPr>
                <w:rFonts w:cstheme="minorHAnsi"/>
                <w:i/>
              </w:rPr>
              <w:t>szinkronizálja</w:t>
            </w:r>
            <w:r>
              <w:rPr>
                <w:rFonts w:cstheme="minorHAnsi"/>
              </w:rPr>
              <w:t xml:space="preserve"> a bekezdésnek:</w:t>
            </w:r>
          </w:p>
          <w:p w14:paraId="724330E1" w14:textId="2DADF793" w:rsidR="00D260C1" w:rsidRDefault="003564C6" w:rsidP="00D260C1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kukorica</w:t>
            </w:r>
            <w:r w:rsidR="00D260C1">
              <w:rPr>
                <w:rFonts w:cstheme="minorHAnsi"/>
              </w:rPr>
              <w:t>csutkán csúszás</w:t>
            </w:r>
          </w:p>
          <w:p w14:paraId="06FDAE58" w14:textId="77777777" w:rsidR="00D260C1" w:rsidRDefault="00D260C1" w:rsidP="00D260C1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csúszkálás</w:t>
            </w:r>
          </w:p>
          <w:p w14:paraId="65760997" w14:textId="77777777" w:rsidR="00D260C1" w:rsidRDefault="00D260C1" w:rsidP="00D260C1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ródlizás</w:t>
            </w:r>
          </w:p>
          <w:p w14:paraId="441397D3" w14:textId="77777777" w:rsidR="00D260C1" w:rsidRDefault="00D260C1" w:rsidP="00D260C1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Márton tréfálkozásai</w:t>
            </w:r>
          </w:p>
          <w:p w14:paraId="241F7B0A" w14:textId="77777777" w:rsidR="00D260C1" w:rsidRDefault="00D260C1" w:rsidP="00D260C1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az anya szerető gondoskodása</w:t>
            </w:r>
          </w:p>
          <w:p w14:paraId="544AA165" w14:textId="4A308812" w:rsidR="00D260C1" w:rsidRDefault="00D260C1" w:rsidP="00D260C1">
            <w:pPr>
              <w:rPr>
                <w:rFonts w:cstheme="minorHAnsi"/>
              </w:rPr>
            </w:pPr>
            <w:r>
              <w:rPr>
                <w:rFonts w:cstheme="minorHAnsi"/>
              </w:rPr>
              <w:t>A szinkronizálás játék alkalmával kettős szereposztást alkalmazunk a történet fenti szerepeire. (A gyerekek csoporton belül megbeszélik, ki lesz az a két csoporttag, aki kiáll játszani, s közösen beszélik meg azt is, mit mondjon a beszélő és mit csináljon a némán játszó szereplő.)</w:t>
            </w:r>
          </w:p>
          <w:p w14:paraId="0406529D" w14:textId="77777777" w:rsidR="00D260C1" w:rsidRDefault="00D260C1" w:rsidP="00D260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Az azonos szerepet játszók egyike némán játszik. </w:t>
            </w:r>
          </w:p>
          <w:p w14:paraId="2B66E5FC" w14:textId="77777777" w:rsidR="00D260C1" w:rsidRDefault="00D260C1" w:rsidP="00D260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másik tag beszél, ő adja a szereplő hangját. </w:t>
            </w:r>
          </w:p>
          <w:p w14:paraId="4EE394AD" w14:textId="65240DA6" w:rsidR="00D260C1" w:rsidRPr="00D260C1" w:rsidRDefault="00D260C1" w:rsidP="00C007C7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csoportok előadásai után értékelik a tanuló</w:t>
            </w:r>
            <w:r w:rsidR="00C007C7">
              <w:rPr>
                <w:rFonts w:cstheme="minorHAnsi"/>
              </w:rPr>
              <w:t xml:space="preserve">k egymás munkáját mosolygós vagy szomorú </w:t>
            </w:r>
            <w:proofErr w:type="spellStart"/>
            <w:r w:rsidR="00C007C7">
              <w:rPr>
                <w:rFonts w:cstheme="minorHAnsi"/>
              </w:rPr>
              <w:t>smile</w:t>
            </w:r>
            <w:proofErr w:type="spellEnd"/>
            <w:r w:rsidR="00C007C7">
              <w:rPr>
                <w:rFonts w:cstheme="minorHAnsi"/>
              </w:rPr>
              <w:t>-k felmutatásával.</w:t>
            </w:r>
          </w:p>
        </w:tc>
        <w:tc>
          <w:tcPr>
            <w:tcW w:w="3402" w:type="dxa"/>
          </w:tcPr>
          <w:p w14:paraId="5451E785" w14:textId="77777777" w:rsidR="00490AF6" w:rsidRDefault="00F547C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</w:t>
            </w: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munkát.</w:t>
            </w:r>
          </w:p>
          <w:p w14:paraId="652BAF55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7F23DCC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0339A6DC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5C3010A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350BC28A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1F32F3D0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00C03793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6920C10A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289A9725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4DA524B5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37E0B6B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2588F5A5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12447264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66E529B0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007D2A18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CC4966F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7CCC179C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3CB2A792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2CD35518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42745761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0BCB9687" w14:textId="7F92D392" w:rsidR="00F547C8" w:rsidRPr="00F547C8" w:rsidRDefault="00F547C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Értékeli</w:t>
            </w:r>
            <w:r>
              <w:rPr>
                <w:rFonts w:cstheme="minorHAnsi"/>
                <w:color w:val="000000"/>
              </w:rPr>
              <w:t xml:space="preserve"> a csoportok munkáját.</w:t>
            </w:r>
          </w:p>
        </w:tc>
        <w:tc>
          <w:tcPr>
            <w:tcW w:w="1814" w:type="dxa"/>
          </w:tcPr>
          <w:p w14:paraId="3ECB8FBC" w14:textId="77777777" w:rsidR="00490AF6" w:rsidRDefault="00F547C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kooperatív munka</w:t>
            </w:r>
          </w:p>
          <w:p w14:paraId="56FE887D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7DC712FA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92FEC6B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1E8D986B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391D08A7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29E1C8F5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5E7341F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21C7704A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7B2B975A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25A5B0B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6F639EDE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5BD29DBD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39FA3580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4EE3412C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7F480E5F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0A5C471B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11207C33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26497C82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6C3A41BE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11F910E9" w14:textId="77777777" w:rsidR="00F547C8" w:rsidRDefault="00F547C8" w:rsidP="00490AF6">
            <w:pPr>
              <w:rPr>
                <w:rFonts w:cstheme="minorHAnsi"/>
                <w:color w:val="000000"/>
              </w:rPr>
            </w:pPr>
          </w:p>
          <w:p w14:paraId="1C5A7F2E" w14:textId="798E742C" w:rsidR="00F547C8" w:rsidRDefault="00F547C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56CDBBC9" w14:textId="250C495F" w:rsidR="00490AF6" w:rsidRDefault="00490AF6" w:rsidP="00490AF6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2DA9F114" w14:textId="77777777" w:rsidR="00490AF6" w:rsidRDefault="00490AF6" w:rsidP="00FB57A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490AF6" w:rsidRPr="00084F6B" w14:paraId="664F01D7" w14:textId="77777777" w:rsidTr="004B2774">
        <w:trPr>
          <w:trHeight w:val="928"/>
        </w:trPr>
        <w:tc>
          <w:tcPr>
            <w:tcW w:w="568" w:type="dxa"/>
          </w:tcPr>
          <w:p w14:paraId="69F32483" w14:textId="2C586F0C" w:rsidR="00490AF6" w:rsidRDefault="00B44119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perc</w:t>
            </w:r>
          </w:p>
        </w:tc>
        <w:tc>
          <w:tcPr>
            <w:tcW w:w="1843" w:type="dxa"/>
            <w:gridSpan w:val="2"/>
          </w:tcPr>
          <w:p w14:paraId="7321DEF1" w14:textId="06FFDBA1" w:rsidR="00490AF6" w:rsidRPr="009B6D75" w:rsidRDefault="00395A38" w:rsidP="008878A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Gondolataikat pontosan, </w:t>
            </w:r>
            <w:proofErr w:type="spellStart"/>
            <w:r>
              <w:rPr>
                <w:rFonts w:cstheme="minorHAnsi"/>
                <w:color w:val="000000"/>
              </w:rPr>
              <w:t>lényegretörően</w:t>
            </w:r>
            <w:proofErr w:type="spellEnd"/>
            <w:r>
              <w:rPr>
                <w:rFonts w:cstheme="minorHAnsi"/>
                <w:color w:val="000000"/>
              </w:rPr>
              <w:t xml:space="preserve"> fogalmazzák meg.</w:t>
            </w:r>
          </w:p>
        </w:tc>
        <w:tc>
          <w:tcPr>
            <w:tcW w:w="3402" w:type="dxa"/>
            <w:gridSpan w:val="2"/>
          </w:tcPr>
          <w:p w14:paraId="65D2129D" w14:textId="77777777" w:rsidR="00490AF6" w:rsidRDefault="00F547C8" w:rsidP="00437DB5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Jut eszembe játék</w:t>
            </w:r>
            <w:r>
              <w:rPr>
                <w:rFonts w:cstheme="minorHAnsi"/>
              </w:rPr>
              <w:t xml:space="preserve"> a közösséggel kapcsolatban. </w:t>
            </w:r>
          </w:p>
          <w:p w14:paraId="132AE94F" w14:textId="77777777" w:rsidR="00F547C8" w:rsidRDefault="00F547C8" w:rsidP="00F547C8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Az egyik tanuló elkezdi a játékot: Jut eszembe a közösségről…</w:t>
            </w:r>
          </w:p>
          <w:p w14:paraId="67630C15" w14:textId="77777777" w:rsidR="00F547C8" w:rsidRDefault="00B44119" w:rsidP="00F547C8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Labdát dob annak az osztálytársának, akitől szeretné hallani, hogy neki mi jut eszébe a közösségről.</w:t>
            </w:r>
          </w:p>
          <w:p w14:paraId="4B293EC3" w14:textId="57555C26" w:rsidR="00B44119" w:rsidRPr="00F547C8" w:rsidRDefault="00B44119" w:rsidP="00F547C8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játék 2 percig így folytatódik.</w:t>
            </w:r>
          </w:p>
        </w:tc>
        <w:tc>
          <w:tcPr>
            <w:tcW w:w="3416" w:type="dxa"/>
            <w:gridSpan w:val="2"/>
          </w:tcPr>
          <w:p w14:paraId="085997C9" w14:textId="1B2082A8" w:rsidR="00490AF6" w:rsidRPr="00B44119" w:rsidRDefault="0066682D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</w:t>
            </w:r>
            <w:r w:rsidR="00B44119">
              <w:rPr>
                <w:rFonts w:cstheme="minorHAnsi"/>
                <w:i/>
                <w:color w:val="000000"/>
              </w:rPr>
              <w:t>rányítja</w:t>
            </w:r>
            <w:r w:rsidR="00B44119">
              <w:rPr>
                <w:rFonts w:cstheme="minorHAnsi"/>
                <w:color w:val="000000"/>
              </w:rPr>
              <w:t xml:space="preserve"> a játékot.</w:t>
            </w:r>
          </w:p>
        </w:tc>
        <w:tc>
          <w:tcPr>
            <w:tcW w:w="1814" w:type="dxa"/>
          </w:tcPr>
          <w:p w14:paraId="70209E6F" w14:textId="392D8134" w:rsidR="00B44119" w:rsidRDefault="00B44119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2E6AECCE" w14:textId="11D633B4" w:rsidR="00B44119" w:rsidRDefault="00B44119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labda</w:t>
            </w:r>
          </w:p>
        </w:tc>
        <w:tc>
          <w:tcPr>
            <w:tcW w:w="1744" w:type="dxa"/>
          </w:tcPr>
          <w:p w14:paraId="01599FAB" w14:textId="5813739C" w:rsidR="00490AF6" w:rsidRPr="008878A9" w:rsidRDefault="00490AF6" w:rsidP="00437DB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90AF6" w:rsidRPr="00084F6B" w14:paraId="4D6D3061" w14:textId="77777777" w:rsidTr="004B2774">
        <w:trPr>
          <w:trHeight w:val="928"/>
        </w:trPr>
        <w:tc>
          <w:tcPr>
            <w:tcW w:w="568" w:type="dxa"/>
          </w:tcPr>
          <w:p w14:paraId="57EC6AE3" w14:textId="2FED6F43" w:rsidR="00490AF6" w:rsidRDefault="00C007C7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D7BDC">
              <w:rPr>
                <w:rFonts w:cstheme="minorHAnsi"/>
                <w:color w:val="000000"/>
              </w:rPr>
              <w:t xml:space="preserve"> </w:t>
            </w:r>
            <w:r w:rsidR="00B44119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43" w:type="dxa"/>
            <w:gridSpan w:val="2"/>
          </w:tcPr>
          <w:p w14:paraId="355727D9" w14:textId="77777777" w:rsidR="00490AF6" w:rsidRDefault="00395A38" w:rsidP="00395A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Minden tanuló bekapcsolódik a kooperatív munkába. </w:t>
            </w:r>
          </w:p>
          <w:p w14:paraId="26F1F0E9" w14:textId="04BAEC1B" w:rsidR="00395A38" w:rsidRPr="009B6D75" w:rsidRDefault="00395A38" w:rsidP="00395A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Gondolataikat, érzéseiket pontosan fogalmazzák meg.</w:t>
            </w:r>
          </w:p>
        </w:tc>
        <w:tc>
          <w:tcPr>
            <w:tcW w:w="3402" w:type="dxa"/>
            <w:gridSpan w:val="2"/>
          </w:tcPr>
          <w:p w14:paraId="6398E694" w14:textId="7BD2959A" w:rsidR="00490AF6" w:rsidRDefault="00B44119" w:rsidP="00437DB5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Dramatizálás, színjáték </w:t>
            </w:r>
            <w:r>
              <w:rPr>
                <w:rFonts w:cstheme="minorHAnsi"/>
              </w:rPr>
              <w:t xml:space="preserve">játékot játszanak: a csoportok előzetes felkészülés után párbeszéddel </w:t>
            </w:r>
            <w:r>
              <w:rPr>
                <w:rFonts w:cstheme="minorHAnsi"/>
                <w:i/>
              </w:rPr>
              <w:t>megjelenítik</w:t>
            </w:r>
            <w:r>
              <w:rPr>
                <w:rFonts w:cstheme="minorHAnsi"/>
              </w:rPr>
              <w:t xml:space="preserve"> az esti tréfálkozásokat. </w:t>
            </w:r>
          </w:p>
          <w:p w14:paraId="2AB3EE6A" w14:textId="46FFEFA2" w:rsidR="00B44119" w:rsidRPr="00B44119" w:rsidRDefault="00B44119" w:rsidP="00437DB5">
            <w:pPr>
              <w:rPr>
                <w:rFonts w:cstheme="minorHAnsi"/>
              </w:rPr>
            </w:pPr>
          </w:p>
        </w:tc>
        <w:tc>
          <w:tcPr>
            <w:tcW w:w="3416" w:type="dxa"/>
            <w:gridSpan w:val="2"/>
          </w:tcPr>
          <w:p w14:paraId="53CE3531" w14:textId="58F1FF5E" w:rsidR="00490AF6" w:rsidRPr="00B44119" w:rsidRDefault="00B44119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Elmagyarázza</w:t>
            </w:r>
            <w:r>
              <w:rPr>
                <w:rFonts w:cstheme="minorHAnsi"/>
                <w:color w:val="000000"/>
              </w:rPr>
              <w:t xml:space="preserve"> a feladatot.</w:t>
            </w:r>
          </w:p>
        </w:tc>
        <w:tc>
          <w:tcPr>
            <w:tcW w:w="1814" w:type="dxa"/>
          </w:tcPr>
          <w:p w14:paraId="28DB8D17" w14:textId="56DEA305" w:rsidR="00490AF6" w:rsidRDefault="00B44119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</w:tc>
        <w:tc>
          <w:tcPr>
            <w:tcW w:w="1814" w:type="dxa"/>
          </w:tcPr>
          <w:p w14:paraId="09C0819A" w14:textId="5CB63BDB" w:rsidR="00490AF6" w:rsidRDefault="00490AF6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3938A70B" w14:textId="77777777" w:rsidR="00490AF6" w:rsidRDefault="00490AF6" w:rsidP="00437DB5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490AF6" w:rsidRPr="00084F6B" w14:paraId="54C22159" w14:textId="77777777" w:rsidTr="004B2774">
        <w:trPr>
          <w:trHeight w:val="2506"/>
        </w:trPr>
        <w:tc>
          <w:tcPr>
            <w:tcW w:w="568" w:type="dxa"/>
          </w:tcPr>
          <w:p w14:paraId="50F0CEA3" w14:textId="6BA06E78" w:rsidR="00490AF6" w:rsidRDefault="003D7BDC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4 </w:t>
            </w:r>
            <w:r w:rsidR="00E01EBA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43" w:type="dxa"/>
            <w:gridSpan w:val="2"/>
          </w:tcPr>
          <w:p w14:paraId="09C9970D" w14:textId="14623BA1" w:rsidR="00490AF6" w:rsidRPr="001933A7" w:rsidRDefault="00B715D7" w:rsidP="00B715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Mondani-valójukat pontosan fogalmazzák meg.</w:t>
            </w:r>
          </w:p>
        </w:tc>
        <w:tc>
          <w:tcPr>
            <w:tcW w:w="3402" w:type="dxa"/>
            <w:gridSpan w:val="2"/>
          </w:tcPr>
          <w:p w14:paraId="5000E215" w14:textId="284FA1D9" w:rsidR="005444DB" w:rsidRDefault="005444DB" w:rsidP="00B441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Páros beszélő játék: minden tanuló </w:t>
            </w:r>
            <w:r w:rsidRPr="005444DB">
              <w:rPr>
                <w:rFonts w:cstheme="minorHAnsi"/>
                <w:i/>
              </w:rPr>
              <w:t>elmeséli</w:t>
            </w:r>
            <w:r>
              <w:rPr>
                <w:rFonts w:cstheme="minorHAnsi"/>
              </w:rPr>
              <w:t xml:space="preserve"> a párjának, hogy a családjukba hogyan kerül karácsonykor fa?</w:t>
            </w:r>
            <w:r w:rsidR="003D7BDC">
              <w:rPr>
                <w:rFonts w:cstheme="minorHAnsi"/>
              </w:rPr>
              <w:t xml:space="preserve"> Összesen 2</w:t>
            </w:r>
            <w:r w:rsidR="00E01EBA">
              <w:rPr>
                <w:rFonts w:cstheme="minorHAnsi"/>
              </w:rPr>
              <w:t xml:space="preserve"> perc áll a tanulópár rendelkezésére a meséléshez.</w:t>
            </w:r>
          </w:p>
          <w:p w14:paraId="15B48699" w14:textId="12007AB0" w:rsidR="00490AF6" w:rsidRDefault="005444DB" w:rsidP="00437D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párok által érdekesnek talált történetet hangosan is elmondják a gyerekek.</w:t>
            </w:r>
          </w:p>
        </w:tc>
        <w:tc>
          <w:tcPr>
            <w:tcW w:w="3416" w:type="dxa"/>
            <w:gridSpan w:val="2"/>
          </w:tcPr>
          <w:p w14:paraId="499C49E3" w14:textId="5C6DC668" w:rsidR="005444DB" w:rsidRPr="005444DB" w:rsidRDefault="005444DB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</w:t>
            </w: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a  hangos</w:t>
            </w:r>
            <w:proofErr w:type="gramEnd"/>
            <w:r>
              <w:rPr>
                <w:rFonts w:cstheme="minorHAnsi"/>
                <w:color w:val="000000"/>
              </w:rPr>
              <w:t xml:space="preserve"> mesélést.</w:t>
            </w:r>
          </w:p>
        </w:tc>
        <w:tc>
          <w:tcPr>
            <w:tcW w:w="1814" w:type="dxa"/>
          </w:tcPr>
          <w:p w14:paraId="0BCB6D0C" w14:textId="0EA4D0F6" w:rsidR="005444DB" w:rsidRDefault="005444DB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14" w:type="dxa"/>
          </w:tcPr>
          <w:p w14:paraId="16232833" w14:textId="2925496C" w:rsidR="00490AF6" w:rsidRDefault="00490AF6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24C5D67C" w14:textId="77777777" w:rsidR="00490AF6" w:rsidRDefault="00490AF6" w:rsidP="00FB57A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B57AA" w:rsidRPr="00084F6B" w14:paraId="7E37DEA9" w14:textId="77777777" w:rsidTr="004B2774">
        <w:trPr>
          <w:trHeight w:val="2506"/>
        </w:trPr>
        <w:tc>
          <w:tcPr>
            <w:tcW w:w="568" w:type="dxa"/>
          </w:tcPr>
          <w:p w14:paraId="4E7ABB8C" w14:textId="044BE896" w:rsidR="00FB57AA" w:rsidRDefault="00C007C7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3D7BDC">
              <w:rPr>
                <w:rFonts w:cstheme="minorHAnsi"/>
                <w:color w:val="000000"/>
              </w:rPr>
              <w:t xml:space="preserve"> </w:t>
            </w:r>
            <w:r w:rsidR="00E01EBA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43" w:type="dxa"/>
            <w:gridSpan w:val="2"/>
          </w:tcPr>
          <w:p w14:paraId="5579B90F" w14:textId="17963D92" w:rsidR="00FB57AA" w:rsidRPr="001933A7" w:rsidRDefault="00B715D7" w:rsidP="00B715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Gondolataikat pontosan fogalmazzák meg, több mondatot összekapcsolnak.</w:t>
            </w:r>
          </w:p>
        </w:tc>
        <w:tc>
          <w:tcPr>
            <w:tcW w:w="3402" w:type="dxa"/>
            <w:gridSpan w:val="2"/>
          </w:tcPr>
          <w:p w14:paraId="7F1AD252" w14:textId="77777777" w:rsidR="00FB57AA" w:rsidRDefault="00E01EBA" w:rsidP="00437D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Belső </w:t>
            </w:r>
            <w:proofErr w:type="gramStart"/>
            <w:r>
              <w:rPr>
                <w:rFonts w:cstheme="minorHAnsi"/>
              </w:rPr>
              <w:t>hang játékot</w:t>
            </w:r>
            <w:proofErr w:type="gramEnd"/>
            <w:r>
              <w:rPr>
                <w:rFonts w:cstheme="minorHAnsi"/>
              </w:rPr>
              <w:t xml:space="preserve"> játszanak: </w:t>
            </w:r>
          </w:p>
          <w:p w14:paraId="7652A8D5" w14:textId="77777777" w:rsidR="00E01EBA" w:rsidRDefault="00E01EBA" w:rsidP="00E01EBA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csoportok fele a következő helyzethez kapcsolódva: az apa fogja a fejszét, s elindul a hegy felé.</w:t>
            </w:r>
          </w:p>
          <w:p w14:paraId="279998E1" w14:textId="77777777" w:rsidR="00E01EBA" w:rsidRDefault="00E01EBA" w:rsidP="00E01EBA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csoportok másik fele a következő helyzethez kapcsolódva: a gyerekek az ablakon át nézik a távozó apát.</w:t>
            </w:r>
          </w:p>
          <w:p w14:paraId="129115C4" w14:textId="77777777" w:rsidR="00E01EBA" w:rsidRDefault="00E01EBA" w:rsidP="00E01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gyerek az apa, illetve az ablakon át figyelő gyerekek helyzetébe </w:t>
            </w:r>
            <w:r>
              <w:rPr>
                <w:rFonts w:cstheme="minorHAnsi"/>
                <w:i/>
              </w:rPr>
              <w:t>beleélik</w:t>
            </w:r>
            <w:r>
              <w:rPr>
                <w:rFonts w:cstheme="minorHAnsi"/>
              </w:rPr>
              <w:t xml:space="preserve"> magukat.</w:t>
            </w:r>
          </w:p>
          <w:p w14:paraId="39BD4E10" w14:textId="387D159C" w:rsidR="00E01EBA" w:rsidRPr="00E01EBA" w:rsidRDefault="00E01EBA" w:rsidP="00E01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Szóban </w:t>
            </w:r>
            <w:r>
              <w:rPr>
                <w:rFonts w:cstheme="minorHAnsi"/>
                <w:i/>
              </w:rPr>
              <w:t>megfogalmazzák,</w:t>
            </w:r>
            <w:r>
              <w:rPr>
                <w:rFonts w:cstheme="minorHAnsi"/>
              </w:rPr>
              <w:t xml:space="preserve"> mit gondolhat az adott szereplő az adott helyzetben. Minden csoport egy-egy gondolatot talál ki.</w:t>
            </w:r>
          </w:p>
        </w:tc>
        <w:tc>
          <w:tcPr>
            <w:tcW w:w="3416" w:type="dxa"/>
            <w:gridSpan w:val="2"/>
          </w:tcPr>
          <w:p w14:paraId="2E689EF2" w14:textId="77777777" w:rsidR="00FB57AA" w:rsidRDefault="00FB57AA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7EA6694D" w14:textId="77777777" w:rsidR="00FB57AA" w:rsidRDefault="00FB57AA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5122A270" w14:textId="77777777" w:rsidR="00FB57AA" w:rsidRDefault="00FB57AA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38BE7915" w14:textId="77777777" w:rsidR="00FB57AA" w:rsidRDefault="00FB57AA" w:rsidP="00FB57A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B57AA" w:rsidRPr="00084F6B" w14:paraId="39688481" w14:textId="77777777" w:rsidTr="004B2774">
        <w:trPr>
          <w:trHeight w:val="1842"/>
        </w:trPr>
        <w:tc>
          <w:tcPr>
            <w:tcW w:w="568" w:type="dxa"/>
          </w:tcPr>
          <w:p w14:paraId="54B44CE1" w14:textId="69D3C33F" w:rsidR="00FB57AA" w:rsidRDefault="00A500EB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  <w:r w:rsidR="00C007C7">
              <w:rPr>
                <w:rFonts w:cstheme="minorHAnsi"/>
                <w:color w:val="000000"/>
              </w:rPr>
              <w:t xml:space="preserve"> </w:t>
            </w:r>
            <w:r w:rsidR="000174B5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43" w:type="dxa"/>
            <w:gridSpan w:val="2"/>
          </w:tcPr>
          <w:p w14:paraId="23F631DA" w14:textId="2D9C06FE" w:rsidR="00FB57AA" w:rsidRPr="001933A7" w:rsidRDefault="00B715D7" w:rsidP="00B715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 bekapcsolódik a kooperatív munkába. Gondolataikat, véleményüket</w:t>
            </w:r>
            <w:r w:rsidR="0096700D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lastRenderedPageBreak/>
              <w:t>pontosan fogalmazzák meg.</w:t>
            </w:r>
          </w:p>
        </w:tc>
        <w:tc>
          <w:tcPr>
            <w:tcW w:w="3402" w:type="dxa"/>
            <w:gridSpan w:val="2"/>
          </w:tcPr>
          <w:p w14:paraId="66EA8598" w14:textId="77777777" w:rsidR="00FB57AA" w:rsidRDefault="000174B5" w:rsidP="00437DB5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i/>
              </w:rPr>
              <w:lastRenderedPageBreak/>
              <w:t>Lácfogalmazást</w:t>
            </w:r>
            <w:proofErr w:type="spellEnd"/>
            <w:r>
              <w:rPr>
                <w:rFonts w:cstheme="minorHAnsi"/>
                <w:i/>
              </w:rPr>
              <w:t xml:space="preserve"> készítenek</w:t>
            </w:r>
            <w:r>
              <w:rPr>
                <w:rFonts w:cstheme="minorHAnsi"/>
              </w:rPr>
              <w:t xml:space="preserve"> – Milyen tájat láttak a gyerekek az ablakból? – leírás készítése.</w:t>
            </w:r>
          </w:p>
          <w:p w14:paraId="0A67AF91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csoporttagok választanak maguknak egy színt, amivel írni fognak. </w:t>
            </w:r>
          </w:p>
          <w:p w14:paraId="5E89440D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Közösen megbeszélik, mi fog a fogalmazásba kerülni az adott témával kapcsolatban. </w:t>
            </w:r>
          </w:p>
          <w:p w14:paraId="6F4BFFE7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csoport minden tagja a saját füzetébe leírja a fogalmazás első mondatát.</w:t>
            </w:r>
          </w:p>
          <w:p w14:paraId="4B66F7F1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füzetet továbbadja társának, s ő is kap egy füzetet.</w:t>
            </w:r>
          </w:p>
          <w:p w14:paraId="439702EC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Elolvassák a kapott füzetben lévő mondatot, majd folytatják azt.</w:t>
            </w:r>
          </w:p>
          <w:p w14:paraId="2CDBE89B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Minden füzet kétszer megy körbe.</w:t>
            </w:r>
          </w:p>
          <w:p w14:paraId="7B312554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Minden tanuló egy-egy mondattal egészíti ki a fogalmazást. Amennyiben hamarabb elkészül, még nem lehet cserélni, segíthet valamelyik csoporttagnak a helyesírásban.</w:t>
            </w:r>
          </w:p>
          <w:p w14:paraId="4A6BA65C" w14:textId="77777777" w:rsidR="000174B5" w:rsidRDefault="000174B5" w:rsidP="000174B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Minden csoport esetében annyi fogalmazás keletkezik, ahány tanulóból áll a csoport.</w:t>
            </w:r>
          </w:p>
          <w:p w14:paraId="75F6A839" w14:textId="77777777" w:rsidR="000174B5" w:rsidRDefault="000174B5" w:rsidP="000174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felolvassák egymásnak a keletkezett leírásokat, s eldöntik, melyik az a leírás, amit az osztály előtt is felolvasnak. </w:t>
            </w:r>
          </w:p>
          <w:p w14:paraId="36E33111" w14:textId="359E017A" w:rsidR="000174B5" w:rsidRPr="000174B5" w:rsidRDefault="000174B5" w:rsidP="000174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csoportok egy leírást felolvasnak az osztály előtt is.</w:t>
            </w:r>
          </w:p>
        </w:tc>
        <w:tc>
          <w:tcPr>
            <w:tcW w:w="3416" w:type="dxa"/>
            <w:gridSpan w:val="2"/>
          </w:tcPr>
          <w:p w14:paraId="44DE2DD8" w14:textId="53D68A33" w:rsidR="00FB57AA" w:rsidRPr="000174B5" w:rsidRDefault="000174B5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szükség esetén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i/>
                <w:color w:val="000000"/>
              </w:rPr>
              <w:t>.</w:t>
            </w:r>
          </w:p>
        </w:tc>
        <w:tc>
          <w:tcPr>
            <w:tcW w:w="1814" w:type="dxa"/>
          </w:tcPr>
          <w:p w14:paraId="1A919B0D" w14:textId="016679C8" w:rsidR="00FB57AA" w:rsidRDefault="000174B5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</w:tc>
        <w:tc>
          <w:tcPr>
            <w:tcW w:w="1814" w:type="dxa"/>
          </w:tcPr>
          <w:p w14:paraId="5EF6048F" w14:textId="6880B3C5" w:rsidR="00FB57AA" w:rsidRDefault="000174B5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füzet, minden tanuló számára egy-egy színes ceruza</w:t>
            </w:r>
          </w:p>
        </w:tc>
        <w:tc>
          <w:tcPr>
            <w:tcW w:w="1744" w:type="dxa"/>
          </w:tcPr>
          <w:p w14:paraId="1F19BCB1" w14:textId="3F15A241" w:rsidR="00FB57AA" w:rsidRDefault="008B2E13" w:rsidP="00FB57AA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fogalmazásba beleszőhetik a tanulók saját tapasztalataikat arról, hogy milyen nagy hóban járni?</w:t>
            </w:r>
          </w:p>
        </w:tc>
      </w:tr>
      <w:tr w:rsidR="00A91F35" w:rsidRPr="00084F6B" w14:paraId="72961280" w14:textId="77777777" w:rsidTr="004B2774">
        <w:trPr>
          <w:trHeight w:val="2506"/>
        </w:trPr>
        <w:tc>
          <w:tcPr>
            <w:tcW w:w="568" w:type="dxa"/>
          </w:tcPr>
          <w:p w14:paraId="78FCBD97" w14:textId="367A0535" w:rsidR="00A91F35" w:rsidRDefault="001D1AE0" w:rsidP="00437DB5">
            <w:pPr>
              <w:rPr>
                <w:rFonts w:cstheme="minorHAnsi"/>
                <w:color w:val="000000"/>
              </w:rPr>
            </w:pPr>
            <w:r>
              <w:lastRenderedPageBreak/>
              <w:t xml:space="preserve">10 </w:t>
            </w:r>
            <w:r w:rsidRPr="00826C19">
              <w:t>perc</w:t>
            </w:r>
          </w:p>
        </w:tc>
        <w:tc>
          <w:tcPr>
            <w:tcW w:w="1843" w:type="dxa"/>
            <w:gridSpan w:val="2"/>
          </w:tcPr>
          <w:p w14:paraId="130239F4" w14:textId="605BBC5B" w:rsidR="00A91F35" w:rsidRDefault="006F342A" w:rsidP="00B715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Gondolataikat, érzéseiket több mondat összekapcsolásával helyesen fogalmazzák meg. </w:t>
            </w:r>
          </w:p>
        </w:tc>
        <w:tc>
          <w:tcPr>
            <w:tcW w:w="3402" w:type="dxa"/>
            <w:gridSpan w:val="2"/>
          </w:tcPr>
          <w:p w14:paraId="5775EEED" w14:textId="066E4422" w:rsidR="00A91F35" w:rsidRPr="001D1AE0" w:rsidRDefault="001D1AE0" w:rsidP="001D1AE0">
            <w:pPr>
              <w:spacing w:after="200" w:line="276" w:lineRule="auto"/>
            </w:pPr>
            <w:r>
              <w:t xml:space="preserve">A tanulók a teremben elhelyezett téli képek közül </w:t>
            </w:r>
            <w:r w:rsidRPr="001D1AE0">
              <w:rPr>
                <w:i/>
              </w:rPr>
              <w:t>választanak</w:t>
            </w:r>
            <w:r>
              <w:t xml:space="preserve"> egyet. </w:t>
            </w:r>
            <w:r w:rsidRPr="001D1AE0">
              <w:rPr>
                <w:i/>
              </w:rPr>
              <w:t>Odaállnak</w:t>
            </w:r>
            <w:r>
              <w:t xml:space="preserve"> ahhoz a képhez, amelyik nekik a leginkább kedves, ahol, ha most tehetnék, sétálnának egyet. Majd a kiválasztott képhez kapcsolódva </w:t>
            </w:r>
            <w:r w:rsidRPr="001D1AE0">
              <w:rPr>
                <w:i/>
              </w:rPr>
              <w:t>elmondják</w:t>
            </w:r>
            <w:r>
              <w:t xml:space="preserve"> gondolataikat.</w:t>
            </w:r>
          </w:p>
        </w:tc>
        <w:tc>
          <w:tcPr>
            <w:tcW w:w="3416" w:type="dxa"/>
            <w:gridSpan w:val="2"/>
          </w:tcPr>
          <w:p w14:paraId="3E914EE1" w14:textId="31C421C3" w:rsidR="001D1AE0" w:rsidRDefault="001D1AE0" w:rsidP="001D1AE0">
            <w:pPr>
              <w:spacing w:after="200" w:line="276" w:lineRule="auto"/>
            </w:pPr>
            <w:r>
              <w:rPr>
                <w:i/>
              </w:rPr>
              <w:t>Ismerteti</w:t>
            </w:r>
            <w:r>
              <w:t xml:space="preserve"> a feladatot.</w:t>
            </w:r>
          </w:p>
          <w:p w14:paraId="625BD728" w14:textId="678BE3AE" w:rsidR="00A91F35" w:rsidRDefault="001D1AE0" w:rsidP="001D1AE0">
            <w:pPr>
              <w:rPr>
                <w:rFonts w:cstheme="minorHAnsi"/>
                <w:i/>
                <w:color w:val="000000"/>
              </w:rPr>
            </w:pPr>
            <w:r w:rsidRPr="001D1AE0">
              <w:rPr>
                <w:i/>
              </w:rPr>
              <w:t>Meghallgatja</w:t>
            </w:r>
            <w:r>
              <w:t xml:space="preserve"> a gyerekek gondolatait. </w:t>
            </w:r>
            <w:r w:rsidRPr="001D1AE0">
              <w:rPr>
                <w:i/>
              </w:rPr>
              <w:t>Visszakérdez</w:t>
            </w:r>
            <w:r>
              <w:t xml:space="preserve">, </w:t>
            </w:r>
            <w:r w:rsidRPr="001D1AE0">
              <w:rPr>
                <w:i/>
              </w:rPr>
              <w:t>megköszöni</w:t>
            </w:r>
            <w:r>
              <w:t>, hogy a gyerekek bizalommal mondták el érzéseiket.</w:t>
            </w:r>
          </w:p>
        </w:tc>
        <w:tc>
          <w:tcPr>
            <w:tcW w:w="1814" w:type="dxa"/>
          </w:tcPr>
          <w:p w14:paraId="4C501705" w14:textId="77777777" w:rsidR="00A91F35" w:rsidRDefault="001D1AE0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2C0ADBC7" w14:textId="77777777" w:rsidR="001D1AE0" w:rsidRDefault="001D1AE0" w:rsidP="00437DB5">
            <w:pPr>
              <w:rPr>
                <w:rFonts w:cstheme="minorHAnsi"/>
                <w:color w:val="000000"/>
              </w:rPr>
            </w:pPr>
          </w:p>
          <w:p w14:paraId="785A0A4C" w14:textId="379E2DDF" w:rsidR="001D1AE0" w:rsidRDefault="001D1AE0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</w:t>
            </w:r>
          </w:p>
        </w:tc>
        <w:tc>
          <w:tcPr>
            <w:tcW w:w="1814" w:type="dxa"/>
          </w:tcPr>
          <w:p w14:paraId="4A528FEA" w14:textId="77777777" w:rsidR="00A91F35" w:rsidRDefault="001D1AE0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képek</w:t>
            </w:r>
          </w:p>
          <w:p w14:paraId="3149ED9C" w14:textId="17B97F61" w:rsidR="001D1AE0" w:rsidRDefault="001D1AE0" w:rsidP="00437DB5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bluetech</w:t>
            </w:r>
            <w:proofErr w:type="spellEnd"/>
          </w:p>
        </w:tc>
        <w:tc>
          <w:tcPr>
            <w:tcW w:w="1744" w:type="dxa"/>
          </w:tcPr>
          <w:p w14:paraId="3F09C298" w14:textId="77777777" w:rsidR="00A91F35" w:rsidRDefault="001D1AE0" w:rsidP="00FB57AA">
            <w:pPr>
              <w:jc w:val="both"/>
            </w:pPr>
            <w:r>
              <w:t>Képeken különböző téli táj jelenjen meg, különböző erdőtípusokat keressünk. (Lombos erdő, fenyőerdő)</w:t>
            </w:r>
          </w:p>
          <w:p w14:paraId="747B0420" w14:textId="77777777" w:rsidR="001D1AE0" w:rsidRDefault="001D1AE0" w:rsidP="00FB57AA">
            <w:pPr>
              <w:jc w:val="both"/>
            </w:pPr>
          </w:p>
          <w:p w14:paraId="2E5A47B2" w14:textId="77777777" w:rsidR="001D1AE0" w:rsidRDefault="001D1AE0" w:rsidP="00FB57AA">
            <w:pPr>
              <w:jc w:val="both"/>
            </w:pPr>
            <w:r>
              <w:t>Képek javaslata az alábbi mellékletben található:</w:t>
            </w:r>
          </w:p>
          <w:p w14:paraId="7C2D5801" w14:textId="64E263CA" w:rsidR="001D1AE0" w:rsidRPr="001D1AE0" w:rsidRDefault="001D1AE0" w:rsidP="00FB57A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Alsó_4_evf_16_tmcs_sanyag6_FL</w:t>
            </w:r>
          </w:p>
        </w:tc>
      </w:tr>
      <w:tr w:rsidR="0096700D" w:rsidRPr="00084F6B" w14:paraId="0756F259" w14:textId="77777777" w:rsidTr="004B2774">
        <w:trPr>
          <w:trHeight w:val="2506"/>
        </w:trPr>
        <w:tc>
          <w:tcPr>
            <w:tcW w:w="568" w:type="dxa"/>
          </w:tcPr>
          <w:p w14:paraId="3D2F56F1" w14:textId="55C4FCC3" w:rsidR="0096700D" w:rsidRDefault="0096700D" w:rsidP="00437DB5">
            <w:r>
              <w:t>5 perc</w:t>
            </w:r>
          </w:p>
        </w:tc>
        <w:tc>
          <w:tcPr>
            <w:tcW w:w="1843" w:type="dxa"/>
            <w:gridSpan w:val="2"/>
          </w:tcPr>
          <w:p w14:paraId="5C272F3F" w14:textId="3A55D44A" w:rsidR="0096700D" w:rsidRDefault="006F342A" w:rsidP="00B715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Saját élményeiket több mondat összekapcsolásával fogalmazzák meg.</w:t>
            </w:r>
          </w:p>
        </w:tc>
        <w:tc>
          <w:tcPr>
            <w:tcW w:w="3402" w:type="dxa"/>
            <w:gridSpan w:val="2"/>
          </w:tcPr>
          <w:p w14:paraId="664C599A" w14:textId="049FEA8E" w:rsidR="0096700D" w:rsidRDefault="0096700D" w:rsidP="001D1AE0">
            <w:pPr>
              <w:spacing w:after="200" w:line="276" w:lineRule="auto"/>
            </w:pPr>
            <w:r w:rsidRPr="0096700D">
              <w:rPr>
                <w:i/>
              </w:rPr>
              <w:t>Megnézik</w:t>
            </w:r>
            <w:r>
              <w:t xml:space="preserve"> a képeket. </w:t>
            </w:r>
            <w:r w:rsidRPr="0096700D">
              <w:rPr>
                <w:i/>
              </w:rPr>
              <w:t>Válaszolnak</w:t>
            </w:r>
            <w:r>
              <w:t xml:space="preserve"> a feltett kérdésekre. </w:t>
            </w:r>
            <w:r w:rsidRPr="0096700D">
              <w:rPr>
                <w:i/>
              </w:rPr>
              <w:t>Elmondják</w:t>
            </w:r>
            <w:r>
              <w:t xml:space="preserve"> saját élményeiket</w:t>
            </w:r>
          </w:p>
        </w:tc>
        <w:tc>
          <w:tcPr>
            <w:tcW w:w="3416" w:type="dxa"/>
            <w:gridSpan w:val="2"/>
          </w:tcPr>
          <w:p w14:paraId="6E79124D" w14:textId="77777777" w:rsidR="0096700D" w:rsidRDefault="0096700D" w:rsidP="0096700D">
            <w:pPr>
              <w:spacing w:after="200" w:line="276" w:lineRule="auto"/>
            </w:pPr>
            <w:r w:rsidRPr="00527AEF">
              <w:t xml:space="preserve">Képeket </w:t>
            </w:r>
            <w:r w:rsidRPr="0096700D">
              <w:rPr>
                <w:i/>
              </w:rPr>
              <w:t>vetít</w:t>
            </w:r>
            <w:r w:rsidRPr="00527AEF">
              <w:t xml:space="preserve"> </w:t>
            </w:r>
            <w:r w:rsidRPr="0096700D">
              <w:rPr>
                <w:i/>
              </w:rPr>
              <w:t>ki</w:t>
            </w:r>
            <w:r w:rsidRPr="00527AEF">
              <w:t xml:space="preserve">, melynek kapcsán beszélgetést </w:t>
            </w:r>
            <w:r w:rsidRPr="0096700D">
              <w:rPr>
                <w:i/>
              </w:rPr>
              <w:t>kezdeményez</w:t>
            </w:r>
            <w:r w:rsidRPr="00527AEF">
              <w:t>, kérdéseket fogalmaz meg</w:t>
            </w:r>
            <w:r>
              <w:t>:</w:t>
            </w:r>
          </w:p>
          <w:p w14:paraId="1A16615C" w14:textId="35C00DF5" w:rsidR="0096700D" w:rsidRDefault="0096700D" w:rsidP="0096700D">
            <w:pPr>
              <w:spacing w:after="200" w:line="276" w:lineRule="auto"/>
              <w:rPr>
                <w:i/>
              </w:rPr>
            </w:pPr>
            <w:r>
              <w:t xml:space="preserve">Milyen érzés volt egy ilyen tájon sétálni? Milyenek voltak a </w:t>
            </w:r>
            <w:r w:rsidRPr="00527AEF">
              <w:t>megfagyott növények? Milyen hangokat hallottál? Kivel élted át az élményeidet?</w:t>
            </w:r>
          </w:p>
        </w:tc>
        <w:tc>
          <w:tcPr>
            <w:tcW w:w="1814" w:type="dxa"/>
          </w:tcPr>
          <w:p w14:paraId="67A1B5ED" w14:textId="1E09C7A7" w:rsidR="0096700D" w:rsidRDefault="0096700D" w:rsidP="00437DB5">
            <w:pPr>
              <w:rPr>
                <w:rFonts w:cstheme="minorHAnsi"/>
                <w:color w:val="000000"/>
              </w:rPr>
            </w:pPr>
            <w:r w:rsidRPr="00826C19">
              <w:t>frontálisan irányított egyéni munka</w:t>
            </w:r>
          </w:p>
        </w:tc>
        <w:tc>
          <w:tcPr>
            <w:tcW w:w="1814" w:type="dxa"/>
          </w:tcPr>
          <w:p w14:paraId="6BA043E5" w14:textId="77777777" w:rsidR="0096700D" w:rsidRPr="006F342A" w:rsidRDefault="0096700D" w:rsidP="0096700D">
            <w:pPr>
              <w:spacing w:after="200" w:line="276" w:lineRule="auto"/>
            </w:pPr>
            <w:r w:rsidRPr="006F342A">
              <w:t>Téli képek kivetítve vagy a táblára felhelyezve</w:t>
            </w:r>
          </w:p>
          <w:p w14:paraId="41CD2515" w14:textId="77777777" w:rsidR="0096700D" w:rsidRDefault="0096700D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3CCA9EA3" w14:textId="77777777" w:rsidR="00205A11" w:rsidRDefault="00205A11" w:rsidP="00FB57AA">
            <w:pPr>
              <w:jc w:val="both"/>
            </w:pPr>
            <w:r>
              <w:t xml:space="preserve">A kivetítendő képek az alábbi mellékletben találhatók: </w:t>
            </w:r>
          </w:p>
          <w:p w14:paraId="51A2F50F" w14:textId="77777777" w:rsidR="00205A11" w:rsidRDefault="00205A11" w:rsidP="00205A1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Alsó_4_evf_16_tmcs_sanyag7_FL</w:t>
            </w:r>
          </w:p>
          <w:p w14:paraId="76146440" w14:textId="20C19054" w:rsidR="0096700D" w:rsidRDefault="0096700D" w:rsidP="00FB57AA">
            <w:pPr>
              <w:jc w:val="both"/>
            </w:pPr>
          </w:p>
        </w:tc>
      </w:tr>
      <w:tr w:rsidR="00205A11" w:rsidRPr="00084F6B" w14:paraId="4DBA11D3" w14:textId="77777777" w:rsidTr="004B2774">
        <w:trPr>
          <w:trHeight w:val="2506"/>
        </w:trPr>
        <w:tc>
          <w:tcPr>
            <w:tcW w:w="568" w:type="dxa"/>
          </w:tcPr>
          <w:p w14:paraId="049B80E1" w14:textId="764AAC62" w:rsidR="00205A11" w:rsidRDefault="00205A11" w:rsidP="00437DB5">
            <w:r>
              <w:lastRenderedPageBreak/>
              <w:t>5 perc</w:t>
            </w:r>
          </w:p>
        </w:tc>
        <w:tc>
          <w:tcPr>
            <w:tcW w:w="1843" w:type="dxa"/>
            <w:gridSpan w:val="2"/>
          </w:tcPr>
          <w:p w14:paraId="35E56634" w14:textId="77777777" w:rsidR="00205A11" w:rsidRDefault="008403D0" w:rsidP="00B715D7">
            <w:r>
              <w:t xml:space="preserve">Felismerik és megnevezik a téli erdő növényeit. </w:t>
            </w:r>
          </w:p>
          <w:p w14:paraId="5CABFB52" w14:textId="46E79E93" w:rsidR="00025B4F" w:rsidRDefault="00025B4F" w:rsidP="00B715D7">
            <w:pPr>
              <w:rPr>
                <w:rFonts w:cstheme="minorHAnsi"/>
                <w:color w:val="000000"/>
              </w:rPr>
            </w:pPr>
            <w:r>
              <w:t>Mondanivalójukat több mondat össze-kapcsolásával fejezik ki.</w:t>
            </w:r>
          </w:p>
        </w:tc>
        <w:tc>
          <w:tcPr>
            <w:tcW w:w="3402" w:type="dxa"/>
            <w:gridSpan w:val="2"/>
          </w:tcPr>
          <w:p w14:paraId="4CD572D9" w14:textId="1D0F5841" w:rsidR="00205A11" w:rsidRPr="0096700D" w:rsidRDefault="008403D0" w:rsidP="001D1AE0">
            <w:pPr>
              <w:spacing w:after="200" w:line="276" w:lineRule="auto"/>
              <w:rPr>
                <w:i/>
              </w:rPr>
            </w:pPr>
            <w:r>
              <w:t xml:space="preserve">Telefon módszerrel </w:t>
            </w:r>
            <w:r w:rsidRPr="008403D0">
              <w:rPr>
                <w:i/>
              </w:rPr>
              <w:t>megbeszélik</w:t>
            </w:r>
            <w:r>
              <w:t xml:space="preserve"> milyen növényekkel találkozhatott az apa útja során.</w:t>
            </w:r>
          </w:p>
        </w:tc>
        <w:tc>
          <w:tcPr>
            <w:tcW w:w="3416" w:type="dxa"/>
            <w:gridSpan w:val="2"/>
          </w:tcPr>
          <w:p w14:paraId="2605409C" w14:textId="77777777" w:rsidR="008403D0" w:rsidRDefault="008403D0" w:rsidP="008403D0">
            <w:pPr>
              <w:spacing w:after="200" w:line="276" w:lineRule="auto"/>
            </w:pPr>
            <w:r>
              <w:t xml:space="preserve">Kérdést </w:t>
            </w:r>
            <w:r w:rsidRPr="008403D0">
              <w:rPr>
                <w:i/>
              </w:rPr>
              <w:t>fogalmaz</w:t>
            </w:r>
            <w:r>
              <w:t xml:space="preserve"> </w:t>
            </w:r>
            <w:r w:rsidRPr="008403D0">
              <w:rPr>
                <w:i/>
              </w:rPr>
              <w:t>meg</w:t>
            </w:r>
            <w:r>
              <w:t>: „”Milyen növényekkel találkozhatott az apa útja során?”</w:t>
            </w:r>
          </w:p>
          <w:p w14:paraId="33A3C48D" w14:textId="328C6562" w:rsidR="00205A11" w:rsidRPr="00527AEF" w:rsidRDefault="008403D0" w:rsidP="008403D0">
            <w:pPr>
              <w:spacing w:after="200" w:line="276" w:lineRule="auto"/>
            </w:pPr>
            <w:r w:rsidRPr="001110EC">
              <w:rPr>
                <w:i/>
              </w:rPr>
              <w:t>Irányít</w:t>
            </w:r>
            <w:r w:rsidRPr="00826C19">
              <w:t xml:space="preserve">, </w:t>
            </w:r>
            <w:r w:rsidRPr="001110EC">
              <w:rPr>
                <w:i/>
              </w:rPr>
              <w:t>ellenőrizi</w:t>
            </w:r>
            <w:r>
              <w:t xml:space="preserve"> a párok „telefonbeszélgetését”</w:t>
            </w:r>
          </w:p>
        </w:tc>
        <w:tc>
          <w:tcPr>
            <w:tcW w:w="1814" w:type="dxa"/>
          </w:tcPr>
          <w:p w14:paraId="2CB82745" w14:textId="0E8A9EFB" w:rsidR="00205A11" w:rsidRPr="00826C19" w:rsidRDefault="008403D0" w:rsidP="00437DB5">
            <w:r w:rsidRPr="00826C19">
              <w:t>frontálisan irányított páros munka</w:t>
            </w:r>
          </w:p>
        </w:tc>
        <w:tc>
          <w:tcPr>
            <w:tcW w:w="1814" w:type="dxa"/>
          </w:tcPr>
          <w:p w14:paraId="2FC757EF" w14:textId="71969674" w:rsidR="00205A11" w:rsidRDefault="00205A11" w:rsidP="008403D0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1744" w:type="dxa"/>
          </w:tcPr>
          <w:p w14:paraId="0D854BD0" w14:textId="528D869E" w:rsidR="008403D0" w:rsidRPr="008403D0" w:rsidRDefault="008403D0" w:rsidP="008403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0473" w:rsidRPr="00084F6B" w14:paraId="62F64C57" w14:textId="77777777" w:rsidTr="004B2774">
        <w:trPr>
          <w:trHeight w:val="2506"/>
        </w:trPr>
        <w:tc>
          <w:tcPr>
            <w:tcW w:w="568" w:type="dxa"/>
          </w:tcPr>
          <w:p w14:paraId="067DDE66" w14:textId="6BB30632" w:rsidR="003C0473" w:rsidRDefault="005A7DD8" w:rsidP="00437DB5">
            <w:r>
              <w:t>5 perc</w:t>
            </w:r>
          </w:p>
        </w:tc>
        <w:tc>
          <w:tcPr>
            <w:tcW w:w="1843" w:type="dxa"/>
            <w:gridSpan w:val="2"/>
          </w:tcPr>
          <w:p w14:paraId="4E4BE7FF" w14:textId="77777777" w:rsidR="005A7DD8" w:rsidRDefault="005A7DD8" w:rsidP="005A7D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 bekapcsolódik a kooperatív munkába.</w:t>
            </w:r>
          </w:p>
          <w:p w14:paraId="25C99558" w14:textId="51100D9C" w:rsidR="003C0473" w:rsidRDefault="005A7DD8" w:rsidP="005A7DD8">
            <w:r>
              <w:rPr>
                <w:rFonts w:cstheme="minorHAnsi"/>
                <w:color w:val="000000"/>
              </w:rPr>
              <w:t>A feladat megoldása során együttműködnek társaikkal, figyelnek egymásra.</w:t>
            </w:r>
          </w:p>
        </w:tc>
        <w:tc>
          <w:tcPr>
            <w:tcW w:w="3402" w:type="dxa"/>
            <w:gridSpan w:val="2"/>
          </w:tcPr>
          <w:p w14:paraId="1DDB9819" w14:textId="24CC4D58" w:rsidR="003C0473" w:rsidRDefault="003C0473" w:rsidP="003C04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előzetes felkészülés alapján az </w:t>
            </w:r>
            <w:r>
              <w:rPr>
                <w:rFonts w:cstheme="minorHAnsi"/>
                <w:b/>
                <w:i/>
              </w:rPr>
              <w:t xml:space="preserve">erdészek csoportja </w:t>
            </w:r>
            <w:r>
              <w:rPr>
                <w:rFonts w:cstheme="minorHAnsi"/>
                <w:i/>
              </w:rPr>
              <w:t xml:space="preserve">beszámol </w:t>
            </w:r>
            <w:r>
              <w:rPr>
                <w:rFonts w:cstheme="minorHAnsi"/>
              </w:rPr>
              <w:t>az osztály tanulóinak néhány erdei növény jellemzőiről (tölgy, bükk, fenyő, moha). Egy-egy növényt a csoporton belül egy-egy gyerek ismertet, közben kivetíti vagy nyomtatott formában a táblára kiteszi az adott növény képét.</w:t>
            </w:r>
          </w:p>
          <w:p w14:paraId="417323D7" w14:textId="5CCEDD69" w:rsidR="003C0473" w:rsidRPr="003C0473" w:rsidRDefault="003C0473" w:rsidP="003C04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Amennyiben ppt-t vagy </w:t>
            </w:r>
            <w:proofErr w:type="spellStart"/>
            <w:r>
              <w:rPr>
                <w:rFonts w:cstheme="minorHAnsi"/>
              </w:rPr>
              <w:t>prezit</w:t>
            </w:r>
            <w:proofErr w:type="spellEnd"/>
            <w:r>
              <w:rPr>
                <w:rFonts w:cstheme="minorHAnsi"/>
              </w:rPr>
              <w:t xml:space="preserve"> készítettek a gyerekek, azt mutatják be.</w:t>
            </w:r>
          </w:p>
        </w:tc>
        <w:tc>
          <w:tcPr>
            <w:tcW w:w="3416" w:type="dxa"/>
            <w:gridSpan w:val="2"/>
          </w:tcPr>
          <w:p w14:paraId="7932C4E5" w14:textId="314CC32D" w:rsidR="003C0473" w:rsidRDefault="005A7DD8" w:rsidP="008403D0">
            <w:pPr>
              <w:spacing w:after="200" w:line="276" w:lineRule="auto"/>
            </w:pPr>
            <w:r>
              <w:rPr>
                <w:rFonts w:cstheme="minorHAnsi"/>
                <w:i/>
                <w:color w:val="000000"/>
              </w:rPr>
              <w:t>Kihívja</w:t>
            </w:r>
            <w:r>
              <w:rPr>
                <w:rFonts w:cstheme="minorHAnsi"/>
                <w:color w:val="000000"/>
              </w:rPr>
              <w:t xml:space="preserve"> a meteorológus csoportot a beszámoló megtartására.</w:t>
            </w:r>
          </w:p>
        </w:tc>
        <w:tc>
          <w:tcPr>
            <w:tcW w:w="1814" w:type="dxa"/>
          </w:tcPr>
          <w:p w14:paraId="43364C97" w14:textId="77777777" w:rsidR="003C0473" w:rsidRDefault="005A7DD8" w:rsidP="00437DB5">
            <w:r>
              <w:t>kooperatív munka,</w:t>
            </w:r>
          </w:p>
          <w:p w14:paraId="2BB88492" w14:textId="4A774140" w:rsidR="005A7DD8" w:rsidRPr="00826C19" w:rsidRDefault="005A7DD8" w:rsidP="00437DB5">
            <w:r>
              <w:t>frontális munka</w:t>
            </w:r>
          </w:p>
        </w:tc>
        <w:tc>
          <w:tcPr>
            <w:tcW w:w="1814" w:type="dxa"/>
          </w:tcPr>
          <w:p w14:paraId="5C0F10C9" w14:textId="3C4859C2" w:rsidR="005A7DD8" w:rsidRDefault="005A7DD8" w:rsidP="005A7D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növények képének és leírásának nyomtatott változata</w:t>
            </w:r>
          </w:p>
          <w:p w14:paraId="4903D55F" w14:textId="77777777" w:rsidR="005A7DD8" w:rsidRDefault="005A7DD8" w:rsidP="005A7DD8">
            <w:pPr>
              <w:rPr>
                <w:rFonts w:cstheme="minorHAnsi"/>
                <w:color w:val="000000"/>
              </w:rPr>
            </w:pPr>
          </w:p>
          <w:p w14:paraId="60C2A6C9" w14:textId="599C1E0D" w:rsidR="003C0473" w:rsidRDefault="005A7DD8" w:rsidP="005A7DD8">
            <w:pPr>
              <w:spacing w:after="200" w:line="276" w:lineRule="auto"/>
              <w:rPr>
                <w:color w:val="0070C0"/>
              </w:rPr>
            </w:pPr>
            <w:r>
              <w:rPr>
                <w:rFonts w:cstheme="minorHAnsi"/>
                <w:color w:val="000000"/>
              </w:rPr>
              <w:t>a növények képének kivetítése esetén számítógép és interaktív tábla</w:t>
            </w:r>
          </w:p>
        </w:tc>
        <w:tc>
          <w:tcPr>
            <w:tcW w:w="1744" w:type="dxa"/>
          </w:tcPr>
          <w:p w14:paraId="3DC369DD" w14:textId="77777777" w:rsidR="003C0473" w:rsidRDefault="00D251E7" w:rsidP="008403D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Koncentráció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környezetismeret tantárggyal</w:t>
            </w:r>
          </w:p>
          <w:p w14:paraId="0CC10A8C" w14:textId="1C5C6C46" w:rsidR="00FB0F7A" w:rsidRPr="00A8209A" w:rsidRDefault="00FB0F7A" w:rsidP="00FB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növényekről leírások a következő mellékletben találhatók: </w:t>
            </w:r>
          </w:p>
          <w:p w14:paraId="26854D61" w14:textId="650F9ACA" w:rsidR="00FB0F7A" w:rsidRPr="008403D0" w:rsidRDefault="00FB0F7A" w:rsidP="00FB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Alsó_4_evf_16_tmcs_sanyag15_FL</w:t>
            </w:r>
          </w:p>
        </w:tc>
      </w:tr>
      <w:tr w:rsidR="003C0473" w:rsidRPr="00084F6B" w14:paraId="4B7C4923" w14:textId="77777777" w:rsidTr="004B2774">
        <w:trPr>
          <w:trHeight w:val="2693"/>
        </w:trPr>
        <w:tc>
          <w:tcPr>
            <w:tcW w:w="568" w:type="dxa"/>
          </w:tcPr>
          <w:p w14:paraId="46215BD3" w14:textId="152513DA" w:rsidR="003C0473" w:rsidRDefault="005A7DD8" w:rsidP="00437DB5">
            <w:r>
              <w:t>5 perc</w:t>
            </w:r>
          </w:p>
        </w:tc>
        <w:tc>
          <w:tcPr>
            <w:tcW w:w="1843" w:type="dxa"/>
            <w:gridSpan w:val="2"/>
          </w:tcPr>
          <w:p w14:paraId="6FE6E9B1" w14:textId="77777777" w:rsidR="005A7DD8" w:rsidRDefault="005A7DD8" w:rsidP="005A7D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 bekapcsolódik a kooperatív munkába.</w:t>
            </w:r>
          </w:p>
          <w:p w14:paraId="08CC7AAF" w14:textId="08A02B35" w:rsidR="003C0473" w:rsidRDefault="005A7DD8" w:rsidP="005A7DD8">
            <w:r>
              <w:rPr>
                <w:rFonts w:cstheme="minorHAnsi"/>
                <w:color w:val="000000"/>
              </w:rPr>
              <w:t>A feladat megoldása során együttműködnek társaikkal, figyelnek egymásra.</w:t>
            </w:r>
          </w:p>
        </w:tc>
        <w:tc>
          <w:tcPr>
            <w:tcW w:w="3402" w:type="dxa"/>
            <w:gridSpan w:val="2"/>
          </w:tcPr>
          <w:p w14:paraId="7A0EAB0A" w14:textId="6CA1271F" w:rsidR="003C0473" w:rsidRDefault="003C0473" w:rsidP="003C04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előzetes felkészülés alapján a </w:t>
            </w:r>
            <w:r>
              <w:rPr>
                <w:rFonts w:cstheme="minorHAnsi"/>
                <w:b/>
                <w:i/>
              </w:rPr>
              <w:t xml:space="preserve">vadászok csoportja </w:t>
            </w:r>
            <w:r>
              <w:rPr>
                <w:rFonts w:cstheme="minorHAnsi"/>
                <w:i/>
              </w:rPr>
              <w:t xml:space="preserve">beszámol </w:t>
            </w:r>
            <w:r>
              <w:rPr>
                <w:rFonts w:cstheme="minorHAnsi"/>
              </w:rPr>
              <w:t>az osztály tanulóinak arról, hogy milyen állatok lábnyomainak néztek utána. Egy-egy állatot és a hozzá tartozó lábnyomot a csoporton belül egy-egy gyerek ismertet, közben kivetíti vagy nyomtatott formában a táblára kiteszi az adott állat és a hozzá tartozó lábnyom képét.</w:t>
            </w:r>
          </w:p>
          <w:p w14:paraId="278B3490" w14:textId="7D66C06D" w:rsidR="003C0473" w:rsidRDefault="003C0473" w:rsidP="003C04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Amennyiben ppt-t vagy </w:t>
            </w:r>
            <w:proofErr w:type="spellStart"/>
            <w:r>
              <w:rPr>
                <w:rFonts w:cstheme="minorHAnsi"/>
              </w:rPr>
              <w:t>prezit</w:t>
            </w:r>
            <w:proofErr w:type="spellEnd"/>
            <w:r>
              <w:rPr>
                <w:rFonts w:cstheme="minorHAnsi"/>
              </w:rPr>
              <w:t xml:space="preserve"> készítettek a gyerekek, azt mutatják be.</w:t>
            </w:r>
          </w:p>
        </w:tc>
        <w:tc>
          <w:tcPr>
            <w:tcW w:w="3416" w:type="dxa"/>
            <w:gridSpan w:val="2"/>
          </w:tcPr>
          <w:p w14:paraId="226C3981" w14:textId="68E85A21" w:rsidR="003C0473" w:rsidRDefault="005A7DD8" w:rsidP="008403D0">
            <w:pPr>
              <w:spacing w:after="200" w:line="276" w:lineRule="auto"/>
            </w:pPr>
            <w:r>
              <w:rPr>
                <w:rFonts w:cstheme="minorHAnsi"/>
                <w:i/>
                <w:color w:val="000000"/>
              </w:rPr>
              <w:lastRenderedPageBreak/>
              <w:t>Kihívja</w:t>
            </w:r>
            <w:r>
              <w:rPr>
                <w:rFonts w:cstheme="minorHAnsi"/>
                <w:color w:val="000000"/>
              </w:rPr>
              <w:t xml:space="preserve"> a meteorológus csoportot a beszámoló megtartására.</w:t>
            </w:r>
          </w:p>
        </w:tc>
        <w:tc>
          <w:tcPr>
            <w:tcW w:w="1814" w:type="dxa"/>
          </w:tcPr>
          <w:p w14:paraId="1F1E25C6" w14:textId="77777777" w:rsidR="005A7DD8" w:rsidRDefault="005A7DD8" w:rsidP="00437DB5">
            <w:r>
              <w:t xml:space="preserve">kooperatív munka, </w:t>
            </w:r>
          </w:p>
          <w:p w14:paraId="2CE6BE64" w14:textId="629BED53" w:rsidR="003C0473" w:rsidRPr="00826C19" w:rsidRDefault="005A7DD8" w:rsidP="00437DB5">
            <w:r>
              <w:t>frontális munka</w:t>
            </w:r>
          </w:p>
        </w:tc>
        <w:tc>
          <w:tcPr>
            <w:tcW w:w="1814" w:type="dxa"/>
          </w:tcPr>
          <w:p w14:paraId="7FF89118" w14:textId="4D89272C" w:rsidR="005A7DD8" w:rsidRDefault="005A7DD8" w:rsidP="005A7DD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állatok és lábnyomok képének nyomtatott változata</w:t>
            </w:r>
          </w:p>
          <w:p w14:paraId="7DE33B21" w14:textId="77777777" w:rsidR="005A7DD8" w:rsidRDefault="005A7DD8" w:rsidP="005A7DD8">
            <w:pPr>
              <w:rPr>
                <w:rFonts w:cstheme="minorHAnsi"/>
                <w:color w:val="000000"/>
              </w:rPr>
            </w:pPr>
          </w:p>
          <w:p w14:paraId="2B22C278" w14:textId="321B13CB" w:rsidR="003C0473" w:rsidRDefault="00D251E7" w:rsidP="00D251E7">
            <w:pPr>
              <w:spacing w:after="200" w:line="276" w:lineRule="auto"/>
              <w:rPr>
                <w:color w:val="0070C0"/>
              </w:rPr>
            </w:pPr>
            <w:r>
              <w:rPr>
                <w:rFonts w:cstheme="minorHAnsi"/>
                <w:color w:val="000000"/>
              </w:rPr>
              <w:t xml:space="preserve">az állatok és lábnyomok </w:t>
            </w:r>
            <w:r w:rsidR="005A7DD8">
              <w:rPr>
                <w:rFonts w:cstheme="minorHAnsi"/>
                <w:color w:val="000000"/>
              </w:rPr>
              <w:t xml:space="preserve">kivetítése esetén </w:t>
            </w:r>
            <w:r w:rsidR="005A7DD8">
              <w:rPr>
                <w:rFonts w:cstheme="minorHAnsi"/>
                <w:color w:val="000000"/>
              </w:rPr>
              <w:lastRenderedPageBreak/>
              <w:t>számítógép és interaktív tábla</w:t>
            </w:r>
          </w:p>
        </w:tc>
        <w:tc>
          <w:tcPr>
            <w:tcW w:w="1744" w:type="dxa"/>
          </w:tcPr>
          <w:p w14:paraId="6F8B3BA6" w14:textId="668AB1DD" w:rsidR="003C0473" w:rsidRPr="008403D0" w:rsidRDefault="00D251E7" w:rsidP="008403D0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>Koncentráció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környezetismeret tantárggyal</w:t>
            </w:r>
          </w:p>
        </w:tc>
      </w:tr>
      <w:tr w:rsidR="001110EC" w:rsidRPr="00084F6B" w14:paraId="36FF3A7C" w14:textId="77777777" w:rsidTr="004B2774">
        <w:trPr>
          <w:trHeight w:val="2506"/>
        </w:trPr>
        <w:tc>
          <w:tcPr>
            <w:tcW w:w="568" w:type="dxa"/>
          </w:tcPr>
          <w:p w14:paraId="48AB3766" w14:textId="78736E3A" w:rsidR="001110EC" w:rsidRDefault="001110EC" w:rsidP="00437DB5">
            <w:r>
              <w:t>2 perc</w:t>
            </w:r>
          </w:p>
        </w:tc>
        <w:tc>
          <w:tcPr>
            <w:tcW w:w="1843" w:type="dxa"/>
            <w:gridSpan w:val="2"/>
          </w:tcPr>
          <w:p w14:paraId="6B792D1A" w14:textId="77777777" w:rsidR="001110EC" w:rsidRDefault="001110EC" w:rsidP="00B715D7">
            <w:r>
              <w:t>Elfogadják csoporttársaknak a véletlenszerűen csoportjukba került gyerekeket. Együttműködnek társaikkal a feladatmegoldás során.</w:t>
            </w:r>
          </w:p>
        </w:tc>
        <w:tc>
          <w:tcPr>
            <w:tcW w:w="3402" w:type="dxa"/>
            <w:gridSpan w:val="2"/>
          </w:tcPr>
          <w:p w14:paraId="22C4319D" w14:textId="1C1D108D" w:rsidR="001110EC" w:rsidRDefault="001110EC" w:rsidP="002059AA">
            <w:pPr>
              <w:spacing w:after="200" w:line="276" w:lineRule="auto"/>
            </w:pPr>
            <w:r>
              <w:t xml:space="preserve">Az eddig együtt dolgozó csoportok </w:t>
            </w:r>
            <w:r w:rsidRPr="001110EC">
              <w:rPr>
                <w:i/>
              </w:rPr>
              <w:t>átrendeződnek</w:t>
            </w:r>
            <w:r>
              <w:t>. A csoportok tagjai egymás mögé állnak</w:t>
            </w:r>
            <w:r w:rsidR="002059AA">
              <w:t xml:space="preserve"> (meteorológusok az első oszlopba, néprajzkutatók a második oszlopba, erdészek a harmadik oszlopba, vadászok a negyedik oszlopba). Így minden csoport egy-egy</w:t>
            </w:r>
            <w:r>
              <w:t xml:space="preserve"> oszlopot alkot. Az oszlopokban elől álló tanulók</w:t>
            </w:r>
            <w:r w:rsidR="002059AA">
              <w:t xml:space="preserve"> kilépnek, ők alkotják meg az első új</w:t>
            </w:r>
            <w:r>
              <w:t xml:space="preserve"> csoportot. Az oszlopokban </w:t>
            </w:r>
            <w:r w:rsidR="002059AA">
              <w:t xml:space="preserve">a második helyen állók alkotják meg a második új csoportot, a harmadik helyen állók a harmadik új csoportot stb. </w:t>
            </w:r>
            <w:proofErr w:type="gramStart"/>
            <w:r w:rsidR="002059AA">
              <w:t>Így</w:t>
            </w:r>
            <w:proofErr w:type="gramEnd"/>
            <w:r w:rsidR="002059AA">
              <w:t xml:space="preserve"> minden csoportban lesz egy meteorológus, egy néprajzkutató, egy erdész és egy vadász.</w:t>
            </w:r>
            <w:r>
              <w:t xml:space="preserve"> </w:t>
            </w:r>
          </w:p>
        </w:tc>
        <w:tc>
          <w:tcPr>
            <w:tcW w:w="3416" w:type="dxa"/>
            <w:gridSpan w:val="2"/>
          </w:tcPr>
          <w:p w14:paraId="5BB00E8E" w14:textId="33175696" w:rsidR="001110EC" w:rsidRPr="00FC7A57" w:rsidRDefault="00FC7A57" w:rsidP="008403D0">
            <w:pPr>
              <w:spacing w:after="200" w:line="276" w:lineRule="auto"/>
            </w:pPr>
            <w:r>
              <w:rPr>
                <w:i/>
              </w:rPr>
              <w:t xml:space="preserve">Irányítja </w:t>
            </w:r>
            <w:r>
              <w:t>a csoportok kialakítását.</w:t>
            </w:r>
          </w:p>
        </w:tc>
        <w:tc>
          <w:tcPr>
            <w:tcW w:w="1814" w:type="dxa"/>
          </w:tcPr>
          <w:p w14:paraId="0C2B321C" w14:textId="21617E2D" w:rsidR="001110EC" w:rsidRPr="00826C19" w:rsidRDefault="00FC7A57" w:rsidP="00437DB5">
            <w:r>
              <w:t>frontális</w:t>
            </w:r>
          </w:p>
        </w:tc>
        <w:tc>
          <w:tcPr>
            <w:tcW w:w="1814" w:type="dxa"/>
          </w:tcPr>
          <w:p w14:paraId="702E0B73" w14:textId="77777777" w:rsidR="001110EC" w:rsidRDefault="001110EC" w:rsidP="008403D0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1744" w:type="dxa"/>
          </w:tcPr>
          <w:p w14:paraId="317A2C38" w14:textId="34325B57" w:rsidR="001110EC" w:rsidRPr="008403D0" w:rsidRDefault="00FC7A57" w:rsidP="00840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Szükség esetén 4 főnél több tanulóból is állhat egy csoport.</w:t>
            </w:r>
          </w:p>
        </w:tc>
      </w:tr>
      <w:tr w:rsidR="00CC2EEB" w:rsidRPr="00084F6B" w14:paraId="7B7DCB58" w14:textId="77777777" w:rsidTr="004B2774">
        <w:trPr>
          <w:trHeight w:val="2506"/>
        </w:trPr>
        <w:tc>
          <w:tcPr>
            <w:tcW w:w="568" w:type="dxa"/>
          </w:tcPr>
          <w:p w14:paraId="08E38FC9" w14:textId="23EEF4DE" w:rsidR="00CC2EEB" w:rsidRDefault="00CC2EEB" w:rsidP="00437DB5">
            <w:r>
              <w:lastRenderedPageBreak/>
              <w:t>15 perc</w:t>
            </w:r>
          </w:p>
        </w:tc>
        <w:tc>
          <w:tcPr>
            <w:tcW w:w="1843" w:type="dxa"/>
            <w:gridSpan w:val="2"/>
          </w:tcPr>
          <w:p w14:paraId="20F91AEF" w14:textId="77777777" w:rsidR="00CC2EEB" w:rsidRDefault="00CC2EEB" w:rsidP="00CC2EEB">
            <w:r>
              <w:t xml:space="preserve">Csoportosítják különböző fák tulajdonságait. Hibátlanul megoldják a feladatot. </w:t>
            </w:r>
          </w:p>
          <w:p w14:paraId="1D0FBA7C" w14:textId="0F8AFC4C" w:rsidR="00CC2EEB" w:rsidRDefault="00CC2EEB" w:rsidP="00CC2EEB">
            <w:r>
              <w:t>Minden tanuló bekapcsolódik a kooperatív munkába.</w:t>
            </w:r>
          </w:p>
        </w:tc>
        <w:tc>
          <w:tcPr>
            <w:tcW w:w="3402" w:type="dxa"/>
            <w:gridSpan w:val="2"/>
          </w:tcPr>
          <w:p w14:paraId="7F71DDD1" w14:textId="18294871" w:rsidR="00CC2EEB" w:rsidRDefault="00CC2EEB" w:rsidP="001D1AE0">
            <w:pPr>
              <w:spacing w:after="200" w:line="276" w:lineRule="auto"/>
            </w:pPr>
            <w:r>
              <w:t xml:space="preserve">A diákok a feladatlapot </w:t>
            </w:r>
            <w:r w:rsidRPr="00AB10F4">
              <w:rPr>
                <w:i/>
              </w:rPr>
              <w:t>oldják</w:t>
            </w:r>
            <w:r>
              <w:t xml:space="preserve"> </w:t>
            </w:r>
            <w:r w:rsidRPr="00AB10F4">
              <w:rPr>
                <w:i/>
              </w:rPr>
              <w:t>meg</w:t>
            </w:r>
            <w:r>
              <w:t xml:space="preserve"> az előzetesen kiosztott ismeretterjesztő hozzáférések alapján (lásd: levél)</w:t>
            </w:r>
            <w:r w:rsidR="00AB10F4">
              <w:t xml:space="preserve">. Az osztályterem padjaira a feladatlap 2-2 feladatát helyezi ki a pedagógus, a csoportok forgószínpad-szerűen körbejárnak, s megoldják </w:t>
            </w:r>
            <w:r w:rsidR="002059AA">
              <w:t>a feladatokat kooperatív munkában. Mivel minden csoportban van erdész, vadász, meteorológus és néprajzkutató, minden feladat megoldásához ért valamelyik tanuló. Természetesen a többi tanuló is bekapcsolódik a feladatmegoldásba.</w:t>
            </w:r>
          </w:p>
        </w:tc>
        <w:tc>
          <w:tcPr>
            <w:tcW w:w="3416" w:type="dxa"/>
            <w:gridSpan w:val="2"/>
          </w:tcPr>
          <w:p w14:paraId="2210A500" w14:textId="74950741" w:rsidR="002059AA" w:rsidRPr="002059AA" w:rsidRDefault="002059AA" w:rsidP="008403D0">
            <w:pPr>
              <w:spacing w:after="200" w:line="276" w:lineRule="auto"/>
            </w:pPr>
            <w:r>
              <w:t xml:space="preserve">A feladatlapot a pedagógus előzetesen </w:t>
            </w:r>
            <w:r w:rsidRPr="002059AA">
              <w:rPr>
                <w:i/>
              </w:rPr>
              <w:t>feldarabolja</w:t>
            </w:r>
            <w:r>
              <w:t xml:space="preserve">, s minden asztalra 2-2 feladatot </w:t>
            </w:r>
            <w:r w:rsidRPr="002059AA">
              <w:rPr>
                <w:i/>
              </w:rPr>
              <w:t>helyez</w:t>
            </w:r>
            <w:r>
              <w:t xml:space="preserve"> </w:t>
            </w:r>
            <w:r w:rsidRPr="002059AA">
              <w:rPr>
                <w:i/>
              </w:rPr>
              <w:t>ki</w:t>
            </w:r>
            <w:r>
              <w:t xml:space="preserve"> belőle.</w:t>
            </w:r>
          </w:p>
          <w:p w14:paraId="4E5792A9" w14:textId="2FA46E20" w:rsidR="00CC2EEB" w:rsidRDefault="00CC2EEB" w:rsidP="008403D0">
            <w:pPr>
              <w:spacing w:after="200" w:line="276" w:lineRule="auto"/>
            </w:pPr>
            <w:proofErr w:type="gramStart"/>
            <w:r w:rsidRPr="00CC2EEB">
              <w:rPr>
                <w:i/>
              </w:rPr>
              <w:t>Koordinálja</w:t>
            </w:r>
            <w:proofErr w:type="gramEnd"/>
            <w:r>
              <w:t xml:space="preserve">, </w:t>
            </w:r>
            <w:r w:rsidRPr="00CC2EEB">
              <w:rPr>
                <w:i/>
              </w:rPr>
              <w:t>ellenőrzi</w:t>
            </w:r>
            <w:r>
              <w:t xml:space="preserve"> a feladatot</w:t>
            </w:r>
          </w:p>
        </w:tc>
        <w:tc>
          <w:tcPr>
            <w:tcW w:w="1814" w:type="dxa"/>
          </w:tcPr>
          <w:p w14:paraId="717E7874" w14:textId="77777777" w:rsidR="00CC2EEB" w:rsidRDefault="00CC2EEB" w:rsidP="00437DB5">
            <w:r>
              <w:t>kooperatív munka</w:t>
            </w:r>
          </w:p>
          <w:p w14:paraId="10A2416D" w14:textId="4E2AB619" w:rsidR="00CC2EEB" w:rsidRPr="00826C19" w:rsidRDefault="00CC2EEB" w:rsidP="00CC2EEB">
            <w:r>
              <w:t>forgószínpad módszer</w:t>
            </w:r>
          </w:p>
        </w:tc>
        <w:tc>
          <w:tcPr>
            <w:tcW w:w="1814" w:type="dxa"/>
          </w:tcPr>
          <w:p w14:paraId="3916C72B" w14:textId="670AEBEE" w:rsidR="001110EC" w:rsidRDefault="00E828FB" w:rsidP="001110EC">
            <w:pPr>
              <w:spacing w:after="200" w:line="276" w:lineRule="auto"/>
            </w:pPr>
            <w:r>
              <w:t>Feladatlap csoportmunkához</w:t>
            </w:r>
          </w:p>
          <w:p w14:paraId="3BB4B8E2" w14:textId="39E38D2B" w:rsidR="00CC2EEB" w:rsidRDefault="001110EC" w:rsidP="001110EC">
            <w:pPr>
              <w:spacing w:after="200" w:line="276" w:lineRule="auto"/>
            </w:pPr>
            <w:r>
              <w:t>képek, termések, rajzok</w:t>
            </w:r>
          </w:p>
        </w:tc>
        <w:tc>
          <w:tcPr>
            <w:tcW w:w="1744" w:type="dxa"/>
          </w:tcPr>
          <w:p w14:paraId="2926A5B5" w14:textId="05495FCF" w:rsidR="001110EC" w:rsidRDefault="00EB08F4" w:rsidP="001110EC">
            <w:r>
              <w:t xml:space="preserve">A </w:t>
            </w:r>
            <w:r w:rsidR="001110EC">
              <w:t xml:space="preserve">feladatlap az alábbi mellékletben található:  </w:t>
            </w:r>
          </w:p>
          <w:p w14:paraId="1A722CA0" w14:textId="4AAFD157" w:rsidR="001110EC" w:rsidRDefault="001110EC" w:rsidP="001110EC">
            <w:r>
              <w:rPr>
                <w:rFonts w:ascii="Calibri" w:hAnsi="Calibri" w:cs="Calibri"/>
                <w:color w:val="000000"/>
              </w:rPr>
              <w:t>Alsó_4_evf_16_tmcs_sanyag8_FL</w:t>
            </w:r>
          </w:p>
          <w:p w14:paraId="1F25781E" w14:textId="77777777" w:rsidR="00CC2EEB" w:rsidRDefault="00CC2EEB" w:rsidP="008403D0"/>
        </w:tc>
      </w:tr>
      <w:tr w:rsidR="00CC2EEB" w:rsidRPr="00084F6B" w14:paraId="534A0D85" w14:textId="77777777" w:rsidTr="004B2774">
        <w:trPr>
          <w:trHeight w:val="2506"/>
        </w:trPr>
        <w:tc>
          <w:tcPr>
            <w:tcW w:w="568" w:type="dxa"/>
          </w:tcPr>
          <w:p w14:paraId="34E92E0A" w14:textId="1B67FF2A" w:rsidR="00CC2EEB" w:rsidRDefault="00CC2EEB" w:rsidP="00437DB5">
            <w:r>
              <w:t>10 perc</w:t>
            </w:r>
          </w:p>
        </w:tc>
        <w:tc>
          <w:tcPr>
            <w:tcW w:w="1843" w:type="dxa"/>
            <w:gridSpan w:val="2"/>
          </w:tcPr>
          <w:p w14:paraId="7097F971" w14:textId="7FB4BE5A" w:rsidR="00CC2EEB" w:rsidRDefault="00CC2EEB" w:rsidP="00B715D7">
            <w:r>
              <w:t>Előzetes felkészülés után felismerik állatok lábnyomait.</w:t>
            </w:r>
          </w:p>
        </w:tc>
        <w:tc>
          <w:tcPr>
            <w:tcW w:w="3402" w:type="dxa"/>
            <w:gridSpan w:val="2"/>
          </w:tcPr>
          <w:p w14:paraId="2F6DE85C" w14:textId="77777777" w:rsidR="002F79E3" w:rsidRDefault="00CC2EEB" w:rsidP="001D1AE0">
            <w:pPr>
              <w:spacing w:after="200" w:line="276" w:lineRule="auto"/>
            </w:pPr>
            <w:r>
              <w:t>A</w:t>
            </w:r>
            <w:r w:rsidR="002F79E3">
              <w:t xml:space="preserve"> tanteremben elhelyezett nyomokat megkeresik a gyerekek: a csoport tagjai minden nyomot felkutatnak, a tagok más-más állat lábnyomát keresik. Amennyiben azonos lábnyommal térnek vissza a csoport asztalához, az azonos lábnyomot találók közül az egyik tanuló újra elindul, visszahelyezi a </w:t>
            </w:r>
            <w:r w:rsidR="002F79E3">
              <w:lastRenderedPageBreak/>
              <w:t xml:space="preserve">„rosszul” elhozott lábnyomot, s keres helyette másikat. </w:t>
            </w:r>
          </w:p>
          <w:p w14:paraId="11494CA7" w14:textId="2FD993FB" w:rsidR="00CC2EEB" w:rsidRDefault="002F79E3" w:rsidP="001D1AE0">
            <w:pPr>
              <w:spacing w:after="200" w:line="276" w:lineRule="auto"/>
            </w:pPr>
            <w:r>
              <w:t>A tanulók feladata a lábnyomok felismerése. F</w:t>
            </w:r>
            <w:r w:rsidR="00CC2EEB">
              <w:t xml:space="preserve">eladatlapon az állat képe mellé </w:t>
            </w:r>
            <w:r w:rsidR="00CC2EEB" w:rsidRPr="00CC2EEB">
              <w:rPr>
                <w:i/>
              </w:rPr>
              <w:t>ragasztják</w:t>
            </w:r>
            <w:r w:rsidR="00CC2EEB">
              <w:t xml:space="preserve"> a megtalált lábnyomot.</w:t>
            </w:r>
          </w:p>
        </w:tc>
        <w:tc>
          <w:tcPr>
            <w:tcW w:w="3416" w:type="dxa"/>
            <w:gridSpan w:val="2"/>
          </w:tcPr>
          <w:p w14:paraId="440E6C06" w14:textId="70FF8C72" w:rsidR="00CC2EEB" w:rsidRDefault="00CC2EEB" w:rsidP="008403D0">
            <w:pPr>
              <w:spacing w:after="200" w:line="276" w:lineRule="auto"/>
            </w:pPr>
            <w:proofErr w:type="gramStart"/>
            <w:r w:rsidRPr="00CC2EEB">
              <w:rPr>
                <w:i/>
              </w:rPr>
              <w:lastRenderedPageBreak/>
              <w:t>Koordinálja</w:t>
            </w:r>
            <w:proofErr w:type="gramEnd"/>
            <w:r>
              <w:t xml:space="preserve">, </w:t>
            </w:r>
            <w:r w:rsidRPr="00CC2EEB">
              <w:rPr>
                <w:i/>
              </w:rPr>
              <w:t>irányítja</w:t>
            </w:r>
            <w:r>
              <w:t xml:space="preserve">, </w:t>
            </w:r>
            <w:r w:rsidRPr="00CC2EEB">
              <w:rPr>
                <w:i/>
              </w:rPr>
              <w:t>ellenőrzi</w:t>
            </w:r>
            <w:r>
              <w:t xml:space="preserve"> a diákokat</w:t>
            </w:r>
          </w:p>
        </w:tc>
        <w:tc>
          <w:tcPr>
            <w:tcW w:w="1814" w:type="dxa"/>
          </w:tcPr>
          <w:p w14:paraId="7852F559" w14:textId="12D05A74" w:rsidR="00CC2EEB" w:rsidRPr="00826C19" w:rsidRDefault="00CC2EEB" w:rsidP="00437DB5">
            <w:r>
              <w:t>futár módszer</w:t>
            </w:r>
          </w:p>
        </w:tc>
        <w:tc>
          <w:tcPr>
            <w:tcW w:w="1814" w:type="dxa"/>
          </w:tcPr>
          <w:p w14:paraId="219B4900" w14:textId="4F346469" w:rsidR="00CC2EEB" w:rsidRDefault="00CC2EEB" w:rsidP="008403D0">
            <w:pPr>
              <w:spacing w:after="200" w:line="276" w:lineRule="auto"/>
            </w:pPr>
            <w:r w:rsidRPr="00D70809">
              <w:t>nyomok képe kivágva</w:t>
            </w:r>
          </w:p>
        </w:tc>
        <w:tc>
          <w:tcPr>
            <w:tcW w:w="1744" w:type="dxa"/>
          </w:tcPr>
          <w:p w14:paraId="716358C6" w14:textId="77777777" w:rsidR="00CC2EEB" w:rsidRDefault="00CC2EEB" w:rsidP="00CC2EEB">
            <w:r>
              <w:t xml:space="preserve">Csoportból minden nyomot más nyomvadász kutat fel, ha van lehetőség a </w:t>
            </w:r>
            <w:proofErr w:type="spellStart"/>
            <w:r>
              <w:t>learningapps</w:t>
            </w:r>
            <w:proofErr w:type="spellEnd"/>
            <w:r>
              <w:t xml:space="preserve"> „</w:t>
            </w:r>
            <w:r w:rsidRPr="008D2F2A">
              <w:rPr>
                <w:i/>
              </w:rPr>
              <w:t>Nyomkereső</w:t>
            </w:r>
            <w:r>
              <w:rPr>
                <w:i/>
              </w:rPr>
              <w:t>”</w:t>
            </w:r>
            <w:r w:rsidRPr="008D2F2A">
              <w:rPr>
                <w:i/>
              </w:rPr>
              <w:t xml:space="preserve"> </w:t>
            </w:r>
            <w:r>
              <w:t>feladatát is használhatjuk. (Egyszerű párosítás)</w:t>
            </w:r>
          </w:p>
          <w:p w14:paraId="473340A6" w14:textId="77777777" w:rsidR="008F047B" w:rsidRDefault="008F047B" w:rsidP="00CC2EEB">
            <w:r>
              <w:lastRenderedPageBreak/>
              <w:t xml:space="preserve">A feladat az alábbi </w:t>
            </w:r>
            <w:proofErr w:type="gramStart"/>
            <w:r>
              <w:t>linken</w:t>
            </w:r>
            <w:proofErr w:type="gramEnd"/>
            <w:r>
              <w:t xml:space="preserve"> érhető el:</w:t>
            </w:r>
          </w:p>
          <w:p w14:paraId="14440503" w14:textId="43AB8191" w:rsidR="008F047B" w:rsidRPr="008F047B" w:rsidRDefault="00067291" w:rsidP="00CC2EE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8F047B">
                <w:rPr>
                  <w:rStyle w:val="Hiperhivatkozs"/>
                  <w:rFonts w:ascii="Calibri" w:hAnsi="Calibri" w:cs="Calibri"/>
                </w:rPr>
                <w:t>https://learningapps.org/display?v=pfr5tb0ya18</w:t>
              </w:r>
            </w:hyperlink>
          </w:p>
          <w:p w14:paraId="242DB774" w14:textId="77777777" w:rsidR="00CC2EEB" w:rsidRDefault="00CC2EEB" w:rsidP="00CC2EEB">
            <w:r>
              <w:t xml:space="preserve">A nyomkereső játék nyomtatható változata az alábbi mellékletben található: </w:t>
            </w:r>
          </w:p>
          <w:p w14:paraId="5D4C4D9B" w14:textId="3F33DC39" w:rsidR="00CC2EEB" w:rsidRPr="00CC2EEB" w:rsidRDefault="00CC2EEB" w:rsidP="00CC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Alsó_4_evf_16_tmcs_sanyag10_FL</w:t>
            </w:r>
          </w:p>
        </w:tc>
      </w:tr>
      <w:tr w:rsidR="00CC2EEB" w:rsidRPr="00084F6B" w14:paraId="6AF671EE" w14:textId="77777777" w:rsidTr="004B2774">
        <w:trPr>
          <w:trHeight w:val="708"/>
        </w:trPr>
        <w:tc>
          <w:tcPr>
            <w:tcW w:w="568" w:type="dxa"/>
          </w:tcPr>
          <w:p w14:paraId="79000FB6" w14:textId="1080FC5D" w:rsidR="00CC2EEB" w:rsidRDefault="000C39DC" w:rsidP="00437DB5">
            <w:r>
              <w:lastRenderedPageBreak/>
              <w:t>10 perc</w:t>
            </w:r>
          </w:p>
        </w:tc>
        <w:tc>
          <w:tcPr>
            <w:tcW w:w="1843" w:type="dxa"/>
            <w:gridSpan w:val="2"/>
          </w:tcPr>
          <w:p w14:paraId="1267B07B" w14:textId="0E7B537D" w:rsidR="00CC2EEB" w:rsidRDefault="000C39DC" w:rsidP="00B715D7">
            <w:r>
              <w:t>Az elkészült munkákat a gyerekek rendezik, bemutatják, lezárják a természettudományos részt és előkészítik a közösségre, közös élményekre, közös örömre, utaló részt.</w:t>
            </w:r>
          </w:p>
        </w:tc>
        <w:tc>
          <w:tcPr>
            <w:tcW w:w="3402" w:type="dxa"/>
            <w:gridSpan w:val="2"/>
          </w:tcPr>
          <w:p w14:paraId="2EEA1FCC" w14:textId="6D2035F8" w:rsidR="00CC2EEB" w:rsidRDefault="000C39DC" w:rsidP="001D1AE0">
            <w:pPr>
              <w:spacing w:after="200" w:line="276" w:lineRule="auto"/>
            </w:pPr>
            <w:r>
              <w:t xml:space="preserve">A gyerekek a feladatlapokat </w:t>
            </w:r>
            <w:r w:rsidRPr="000C39DC">
              <w:rPr>
                <w:i/>
              </w:rPr>
              <w:t>kihelyezik</w:t>
            </w:r>
            <w:r>
              <w:t xml:space="preserve"> a faliújságra. </w:t>
            </w:r>
            <w:r w:rsidRPr="000C39DC">
              <w:rPr>
                <w:i/>
              </w:rPr>
              <w:t>Összevetik</w:t>
            </w:r>
            <w:r>
              <w:t xml:space="preserve">, </w:t>
            </w:r>
            <w:r w:rsidRPr="000C39DC">
              <w:rPr>
                <w:i/>
              </w:rPr>
              <w:t>összehasonlítják</w:t>
            </w:r>
            <w:r>
              <w:t xml:space="preserve"> a csoportok megoldásait.</w:t>
            </w:r>
          </w:p>
        </w:tc>
        <w:tc>
          <w:tcPr>
            <w:tcW w:w="3416" w:type="dxa"/>
            <w:gridSpan w:val="2"/>
          </w:tcPr>
          <w:p w14:paraId="66D2A907" w14:textId="4A9408A8" w:rsidR="00CC2EEB" w:rsidRPr="00CC2EEB" w:rsidRDefault="000C39DC" w:rsidP="008403D0">
            <w:pPr>
              <w:spacing w:after="200" w:line="276" w:lineRule="auto"/>
              <w:rPr>
                <w:i/>
              </w:rPr>
            </w:pPr>
            <w:r w:rsidRPr="000C39DC">
              <w:rPr>
                <w:i/>
              </w:rPr>
              <w:t>Ellenőriz</w:t>
            </w:r>
            <w:r>
              <w:t xml:space="preserve">, </w:t>
            </w:r>
            <w:r w:rsidRPr="000C39DC">
              <w:rPr>
                <w:i/>
              </w:rPr>
              <w:t>értékel</w:t>
            </w:r>
            <w:r>
              <w:t>. Értékeli a csoportok munkáját tartalmi és az együtt munkálkodás szempontjából. Jutalomként egy kisebb „lábnyomos” képet, verset ad minden gyermeknek. A verset felolvassa, ezzel átvezeti a következő foglalkozásrészbe a gyerekeket.</w:t>
            </w:r>
          </w:p>
        </w:tc>
        <w:tc>
          <w:tcPr>
            <w:tcW w:w="1814" w:type="dxa"/>
          </w:tcPr>
          <w:p w14:paraId="3AAB5C2B" w14:textId="2C1CE07C" w:rsidR="00CC2EEB" w:rsidRDefault="000C39DC" w:rsidP="00437DB5">
            <w:r>
              <w:t>frontális</w:t>
            </w:r>
          </w:p>
        </w:tc>
        <w:tc>
          <w:tcPr>
            <w:tcW w:w="1814" w:type="dxa"/>
          </w:tcPr>
          <w:p w14:paraId="5AFBA34E" w14:textId="29ECF71A" w:rsidR="00CC2EEB" w:rsidRPr="0095190B" w:rsidRDefault="000C39DC" w:rsidP="008403D0">
            <w:pPr>
              <w:spacing w:after="200" w:line="276" w:lineRule="auto"/>
              <w:rPr>
                <w:color w:val="0070C0"/>
              </w:rPr>
            </w:pPr>
            <w:r w:rsidRPr="00D70809">
              <w:t>Jutalom vers: Lábnyomok Túrmezei Erzsébet fordítása</w:t>
            </w:r>
          </w:p>
        </w:tc>
        <w:tc>
          <w:tcPr>
            <w:tcW w:w="1744" w:type="dxa"/>
          </w:tcPr>
          <w:p w14:paraId="0E21F7B2" w14:textId="77777777" w:rsidR="000C39DC" w:rsidRDefault="000C39DC" w:rsidP="00CC2EEB">
            <w:r>
              <w:t xml:space="preserve">A vers az alábbi mellékletben található: </w:t>
            </w:r>
          </w:p>
          <w:p w14:paraId="02B4BE55" w14:textId="62671F4D" w:rsidR="00CC2EEB" w:rsidRPr="000C39DC" w:rsidRDefault="000C39DC" w:rsidP="00CC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Alsó_4_evf_16_tmcs_sanyag11_FL</w:t>
            </w:r>
          </w:p>
        </w:tc>
      </w:tr>
      <w:tr w:rsidR="000C39DC" w:rsidRPr="00084F6B" w14:paraId="00E11045" w14:textId="77777777" w:rsidTr="004B2774">
        <w:trPr>
          <w:trHeight w:val="2506"/>
        </w:trPr>
        <w:tc>
          <w:tcPr>
            <w:tcW w:w="568" w:type="dxa"/>
          </w:tcPr>
          <w:p w14:paraId="1B598858" w14:textId="5539C6D6" w:rsidR="000C39DC" w:rsidRDefault="000C39DC" w:rsidP="00437DB5">
            <w:r>
              <w:lastRenderedPageBreak/>
              <w:t>5 perc</w:t>
            </w:r>
          </w:p>
        </w:tc>
        <w:tc>
          <w:tcPr>
            <w:tcW w:w="1843" w:type="dxa"/>
            <w:gridSpan w:val="2"/>
          </w:tcPr>
          <w:p w14:paraId="54D0503D" w14:textId="70F8053A" w:rsidR="000C39DC" w:rsidRDefault="000C39DC" w:rsidP="00B715D7">
            <w:r>
              <w:t>Megjelenítik, megfogalmazzák, hogy az apának milyen gondolatai lehettek a hazafelé vezető úton.</w:t>
            </w:r>
          </w:p>
        </w:tc>
        <w:tc>
          <w:tcPr>
            <w:tcW w:w="3402" w:type="dxa"/>
            <w:gridSpan w:val="2"/>
          </w:tcPr>
          <w:p w14:paraId="56A31DCF" w14:textId="2D764E23" w:rsidR="000C39DC" w:rsidRDefault="000C39DC" w:rsidP="001D1AE0">
            <w:pPr>
              <w:spacing w:after="200" w:line="276" w:lineRule="auto"/>
            </w:pPr>
            <w:r>
              <w:t xml:space="preserve">Egymással szemben két sorban </w:t>
            </w:r>
            <w:r w:rsidRPr="000C39DC">
              <w:rPr>
                <w:i/>
              </w:rPr>
              <w:t>megállnak</w:t>
            </w:r>
            <w:r>
              <w:t xml:space="preserve"> a gyerekek. Egy gyermeket </w:t>
            </w:r>
            <w:r w:rsidRPr="000C39DC">
              <w:rPr>
                <w:i/>
              </w:rPr>
              <w:t>kiválasztunk</w:t>
            </w:r>
            <w:r>
              <w:t xml:space="preserve">, aki az apa szerepébe lép. </w:t>
            </w:r>
            <w:r w:rsidRPr="000C39DC">
              <w:rPr>
                <w:i/>
              </w:rPr>
              <w:t>Megjeleníti</w:t>
            </w:r>
            <w:r>
              <w:t xml:space="preserve"> a nehéz lépteket, arckifejezésével is </w:t>
            </w:r>
            <w:r w:rsidRPr="000C39DC">
              <w:rPr>
                <w:i/>
              </w:rPr>
              <w:t>utal</w:t>
            </w:r>
            <w:r>
              <w:t xml:space="preserve"> arra, hogy milyen érzések dúlnak benne. Ahogy </w:t>
            </w:r>
            <w:r w:rsidRPr="000C39DC">
              <w:rPr>
                <w:i/>
              </w:rPr>
              <w:t>elhalad</w:t>
            </w:r>
            <w:r>
              <w:t xml:space="preserve"> a sorfal között, a gyerekek </w:t>
            </w:r>
            <w:proofErr w:type="spellStart"/>
            <w:r w:rsidRPr="000C39DC">
              <w:rPr>
                <w:i/>
              </w:rPr>
              <w:t>kihangosítják</w:t>
            </w:r>
            <w:proofErr w:type="spellEnd"/>
            <w:r>
              <w:t xml:space="preserve"> az apa gondolatait.</w:t>
            </w:r>
          </w:p>
        </w:tc>
        <w:tc>
          <w:tcPr>
            <w:tcW w:w="3416" w:type="dxa"/>
            <w:gridSpan w:val="2"/>
          </w:tcPr>
          <w:p w14:paraId="6CFE0EBC" w14:textId="77777777" w:rsidR="000C39DC" w:rsidRDefault="000C39DC" w:rsidP="000C39DC">
            <w:r>
              <w:t xml:space="preserve">A pedagógus is </w:t>
            </w:r>
            <w:r w:rsidRPr="000C39DC">
              <w:rPr>
                <w:i/>
              </w:rPr>
              <w:t>beállhat</w:t>
            </w:r>
            <w:r>
              <w:t xml:space="preserve"> a sorfalba. Ő is </w:t>
            </w:r>
            <w:r w:rsidRPr="000C39DC">
              <w:rPr>
                <w:i/>
              </w:rPr>
              <w:t>elmondja</w:t>
            </w:r>
            <w:r>
              <w:t xml:space="preserve"> gondolatait. Például:</w:t>
            </w:r>
          </w:p>
          <w:p w14:paraId="69884558" w14:textId="77777777" w:rsidR="000C39DC" w:rsidRDefault="000C39DC" w:rsidP="000C39DC">
            <w:pPr>
              <w:pStyle w:val="Listaszerbekezds"/>
              <w:numPr>
                <w:ilvl w:val="0"/>
                <w:numId w:val="19"/>
              </w:numPr>
            </w:pPr>
            <w:r>
              <w:t>De jó, hogy segíthettem Pista bácsinak!</w:t>
            </w:r>
          </w:p>
          <w:p w14:paraId="2BD93555" w14:textId="77777777" w:rsidR="000C39DC" w:rsidRDefault="000C39DC" w:rsidP="000C39DC">
            <w:pPr>
              <w:pStyle w:val="Listaszerbekezds"/>
              <w:numPr>
                <w:ilvl w:val="0"/>
                <w:numId w:val="19"/>
              </w:numPr>
            </w:pPr>
            <w:r>
              <w:t>Mit fogok mondani a gyerekeknek?</w:t>
            </w:r>
          </w:p>
          <w:p w14:paraId="4ABB6C62" w14:textId="46DFDB17" w:rsidR="000C39DC" w:rsidRPr="000C39DC" w:rsidRDefault="000C39DC" w:rsidP="000C39DC">
            <w:pPr>
              <w:pStyle w:val="Listaszerbekezds"/>
              <w:numPr>
                <w:ilvl w:val="0"/>
                <w:numId w:val="19"/>
              </w:numPr>
            </w:pPr>
            <w:r>
              <w:t>Mennyei Atyám, segíts abban, hogy Pista bácsihoz eljöhessünk holnap a gyerekeimmel együtt!</w:t>
            </w:r>
          </w:p>
        </w:tc>
        <w:tc>
          <w:tcPr>
            <w:tcW w:w="1814" w:type="dxa"/>
          </w:tcPr>
          <w:p w14:paraId="43A00D30" w14:textId="77777777" w:rsidR="000C39DC" w:rsidRDefault="000C39DC" w:rsidP="00437DB5">
            <w:r>
              <w:t>frontális</w:t>
            </w:r>
          </w:p>
          <w:p w14:paraId="1339D1CF" w14:textId="6297AEB1" w:rsidR="000C39DC" w:rsidRDefault="000C39DC" w:rsidP="00437DB5">
            <w:r>
              <w:t>egyéni</w:t>
            </w:r>
          </w:p>
        </w:tc>
        <w:tc>
          <w:tcPr>
            <w:tcW w:w="1814" w:type="dxa"/>
          </w:tcPr>
          <w:p w14:paraId="2C329C63" w14:textId="45A7ACEF" w:rsidR="000C39DC" w:rsidRPr="0095190B" w:rsidRDefault="000C39DC" w:rsidP="008403D0">
            <w:pPr>
              <w:spacing w:after="200" w:line="276" w:lineRule="auto"/>
              <w:rPr>
                <w:color w:val="0070C0"/>
              </w:rPr>
            </w:pPr>
            <w:r>
              <w:t>tér biztosítása a teremben</w:t>
            </w:r>
          </w:p>
        </w:tc>
        <w:tc>
          <w:tcPr>
            <w:tcW w:w="1744" w:type="dxa"/>
          </w:tcPr>
          <w:p w14:paraId="2CA63F8F" w14:textId="77777777" w:rsidR="000C39DC" w:rsidRDefault="000C39DC" w:rsidP="00CC2EEB"/>
        </w:tc>
      </w:tr>
      <w:tr w:rsidR="000C39DC" w:rsidRPr="00084F6B" w14:paraId="3DA34B18" w14:textId="77777777" w:rsidTr="004B2774">
        <w:trPr>
          <w:trHeight w:val="1417"/>
        </w:trPr>
        <w:tc>
          <w:tcPr>
            <w:tcW w:w="568" w:type="dxa"/>
          </w:tcPr>
          <w:p w14:paraId="2C5B13E8" w14:textId="3C849F5A" w:rsidR="000C39DC" w:rsidRDefault="000C39DC" w:rsidP="00437DB5">
            <w:r>
              <w:t>10 perc</w:t>
            </w:r>
          </w:p>
        </w:tc>
        <w:tc>
          <w:tcPr>
            <w:tcW w:w="1843" w:type="dxa"/>
            <w:gridSpan w:val="2"/>
          </w:tcPr>
          <w:p w14:paraId="3D176F2B" w14:textId="68F505B8" w:rsidR="000C39DC" w:rsidRDefault="000C39DC" w:rsidP="00B715D7">
            <w:r>
              <w:t>Igei üzeneteket kapcsolnak össze a történetben olvasott helyzettel.</w:t>
            </w:r>
          </w:p>
        </w:tc>
        <w:tc>
          <w:tcPr>
            <w:tcW w:w="3402" w:type="dxa"/>
            <w:gridSpan w:val="2"/>
          </w:tcPr>
          <w:p w14:paraId="47108DD3" w14:textId="1BB9D821" w:rsidR="000C39DC" w:rsidRDefault="000C39DC" w:rsidP="001D1AE0">
            <w:pPr>
              <w:spacing w:after="200" w:line="276" w:lineRule="auto"/>
            </w:pPr>
            <w:r>
              <w:t xml:space="preserve">Egy-egy karácsonyfadísz sablonra </w:t>
            </w:r>
            <w:r w:rsidRPr="000C39DC">
              <w:rPr>
                <w:i/>
              </w:rPr>
              <w:t>válasszanak</w:t>
            </w:r>
            <w:r>
              <w:t xml:space="preserve"> Igét, melyet </w:t>
            </w:r>
            <w:r w:rsidRPr="000C39DC">
              <w:rPr>
                <w:i/>
              </w:rPr>
              <w:t>ráírnak</w:t>
            </w:r>
            <w:r>
              <w:t xml:space="preserve"> a kivágott formára. Csoportban választják ki az az Igét, amelyik szerintük kapcsolódik a történethez. </w:t>
            </w:r>
            <w:r w:rsidRPr="000C39DC">
              <w:rPr>
                <w:i/>
              </w:rPr>
              <w:t>Felhelyezik</w:t>
            </w:r>
            <w:r>
              <w:t xml:space="preserve"> egy képzeletbeli fára. (Táblára rakják a kicsi formákat, úgy, hogy egy karácsonyfa jelenjen meg)</w:t>
            </w:r>
          </w:p>
        </w:tc>
        <w:tc>
          <w:tcPr>
            <w:tcW w:w="3416" w:type="dxa"/>
            <w:gridSpan w:val="2"/>
          </w:tcPr>
          <w:p w14:paraId="611DC33F" w14:textId="624A6EC8" w:rsidR="000C39DC" w:rsidRDefault="000C39DC" w:rsidP="000C39DC">
            <w:r w:rsidRPr="000C39DC">
              <w:rPr>
                <w:i/>
              </w:rPr>
              <w:t>Elmondja</w:t>
            </w:r>
            <w:r>
              <w:t xml:space="preserve"> a tanulóknak, hogy az apa a hazafelé vezető úton képzeletben felöltöztette a fát. Tegyék a díszeket a táblára és közben olvassák fel a választott Igét! Mindenki készít egy díszt, a közösen választott Igét írjátok rá!</w:t>
            </w:r>
          </w:p>
        </w:tc>
        <w:tc>
          <w:tcPr>
            <w:tcW w:w="1814" w:type="dxa"/>
          </w:tcPr>
          <w:p w14:paraId="5C88D468" w14:textId="77777777" w:rsidR="000C39DC" w:rsidRDefault="000C39DC" w:rsidP="00437DB5">
            <w:r>
              <w:t>csoportmunka</w:t>
            </w:r>
          </w:p>
          <w:p w14:paraId="4DD841CB" w14:textId="08BC8035" w:rsidR="000C39DC" w:rsidRDefault="000C39DC" w:rsidP="00437DB5">
            <w:r>
              <w:t>egyéni munka</w:t>
            </w:r>
          </w:p>
        </w:tc>
        <w:tc>
          <w:tcPr>
            <w:tcW w:w="1814" w:type="dxa"/>
          </w:tcPr>
          <w:p w14:paraId="7C60F6E3" w14:textId="428F2E52" w:rsidR="000C39DC" w:rsidRDefault="000C39DC" w:rsidP="008403D0">
            <w:pPr>
              <w:spacing w:after="200" w:line="276" w:lineRule="auto"/>
            </w:pPr>
            <w:r>
              <w:t>sablonok, igék</w:t>
            </w:r>
          </w:p>
        </w:tc>
        <w:tc>
          <w:tcPr>
            <w:tcW w:w="1744" w:type="dxa"/>
          </w:tcPr>
          <w:p w14:paraId="5C443799" w14:textId="77777777" w:rsidR="000C39DC" w:rsidRDefault="000C39DC" w:rsidP="000C39DC">
            <w:r>
              <w:t xml:space="preserve">Táblaképe, melybe a díszeket helyezik a diákok: </w:t>
            </w:r>
          </w:p>
          <w:p w14:paraId="4015BE27" w14:textId="77777777" w:rsidR="000C39DC" w:rsidRDefault="000C39DC" w:rsidP="000C39DC"/>
          <w:p w14:paraId="32C0B8A7" w14:textId="77777777" w:rsidR="000C39DC" w:rsidRDefault="000C39DC" w:rsidP="00CC2EEB">
            <w:r>
              <w:rPr>
                <w:noProof/>
                <w:lang w:eastAsia="hu-HU"/>
              </w:rPr>
              <w:drawing>
                <wp:inline distT="0" distB="0" distL="0" distR="0" wp14:anchorId="1EEB5D53" wp14:editId="4667FBFD">
                  <wp:extent cx="438150" cy="584200"/>
                  <wp:effectExtent l="0" t="0" r="0" b="6350"/>
                  <wp:docPr id="13" name="Kép 13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43" cy="58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1D925" w14:textId="77777777" w:rsidR="000C39DC" w:rsidRDefault="000C39DC" w:rsidP="00CC2EEB">
            <w:r>
              <w:t>Az igék és a formák az alábbi mellékletben találhatók:</w:t>
            </w:r>
          </w:p>
          <w:p w14:paraId="2EEC631E" w14:textId="24C36FA1" w:rsidR="000C39DC" w:rsidRPr="000C39DC" w:rsidRDefault="000C39DC" w:rsidP="00CC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Alsó_4_evf_16_tmcs_sanyag12_FL</w:t>
            </w:r>
          </w:p>
        </w:tc>
      </w:tr>
      <w:tr w:rsidR="00FC1D4B" w:rsidRPr="00084F6B" w14:paraId="662D12A4" w14:textId="77777777" w:rsidTr="004B2774">
        <w:trPr>
          <w:trHeight w:val="2506"/>
        </w:trPr>
        <w:tc>
          <w:tcPr>
            <w:tcW w:w="568" w:type="dxa"/>
          </w:tcPr>
          <w:p w14:paraId="7065F6A0" w14:textId="2D41FDF0" w:rsidR="00FC1D4B" w:rsidRDefault="00FC1D4B" w:rsidP="00437DB5">
            <w:r>
              <w:lastRenderedPageBreak/>
              <w:t>10 perc</w:t>
            </w:r>
          </w:p>
        </w:tc>
        <w:tc>
          <w:tcPr>
            <w:tcW w:w="1843" w:type="dxa"/>
            <w:gridSpan w:val="2"/>
          </w:tcPr>
          <w:p w14:paraId="5FEDD56B" w14:textId="77777777" w:rsidR="00FC1D4B" w:rsidRDefault="00FC1D4B" w:rsidP="00B715D7">
            <w:r>
              <w:t xml:space="preserve">A szövegből a megadott szempont szerint mondatot keresnek. </w:t>
            </w:r>
          </w:p>
          <w:p w14:paraId="12B34C58" w14:textId="42214F2D" w:rsidR="00FC1D4B" w:rsidRDefault="00FC1D4B" w:rsidP="00B715D7">
            <w:r>
              <w:t>Röviden, tömörem megfogalmaznak, elmondanak egy érzést.</w:t>
            </w:r>
          </w:p>
        </w:tc>
        <w:tc>
          <w:tcPr>
            <w:tcW w:w="3402" w:type="dxa"/>
            <w:gridSpan w:val="2"/>
          </w:tcPr>
          <w:p w14:paraId="038474F5" w14:textId="4BCF5E0B" w:rsidR="00FC1D4B" w:rsidRDefault="00FC1D4B" w:rsidP="001D1AE0">
            <w:pPr>
              <w:spacing w:after="200" w:line="276" w:lineRule="auto"/>
            </w:pPr>
            <w:r>
              <w:t xml:space="preserve">Betűvadászat, mondatvadászat. A gyerekek a táblán megjelenített (vagy ppt) magánhangzósorhoz tartozó mondatot </w:t>
            </w:r>
            <w:r w:rsidRPr="00FC1D4B">
              <w:rPr>
                <w:i/>
              </w:rPr>
              <w:t>keresik</w:t>
            </w:r>
            <w:r>
              <w:t xml:space="preserve"> </w:t>
            </w:r>
            <w:r w:rsidRPr="00FC1D4B">
              <w:rPr>
                <w:i/>
              </w:rPr>
              <w:t>meg</w:t>
            </w:r>
            <w:r>
              <w:t>. („Végre mindannyian együtt vagyunk idehaza”)</w:t>
            </w:r>
          </w:p>
        </w:tc>
        <w:tc>
          <w:tcPr>
            <w:tcW w:w="3416" w:type="dxa"/>
            <w:gridSpan w:val="2"/>
          </w:tcPr>
          <w:p w14:paraId="6EC9AE86" w14:textId="77777777" w:rsidR="00FC1D4B" w:rsidRDefault="00FC1D4B" w:rsidP="00FC1D4B">
            <w:r>
              <w:rPr>
                <w:i/>
              </w:rPr>
              <w:t>Ismerteti</w:t>
            </w:r>
            <w:r>
              <w:t xml:space="preserve"> a feladatot, </w:t>
            </w:r>
            <w:r w:rsidRPr="00FC1D4B">
              <w:rPr>
                <w:i/>
              </w:rPr>
              <w:t>ellenőriz</w:t>
            </w:r>
            <w:r>
              <w:t xml:space="preserve">, majd beszélgetést </w:t>
            </w:r>
            <w:r w:rsidRPr="00FC1D4B">
              <w:rPr>
                <w:i/>
              </w:rPr>
              <w:t>kezdeményez</w:t>
            </w:r>
            <w:r>
              <w:t xml:space="preserve"> a családi közösség fontosságáról: </w:t>
            </w:r>
          </w:p>
          <w:p w14:paraId="39E34107" w14:textId="4A3948B5" w:rsidR="00FC1D4B" w:rsidRDefault="00FC1D4B" w:rsidP="00FC1D4B">
            <w:r>
              <w:t xml:space="preserve">Mit jelent számotokra a család? Ablak módszer: Érzések megfogalmazása </w:t>
            </w:r>
          </w:p>
          <w:p w14:paraId="5E428926" w14:textId="77777777" w:rsidR="00FC1D4B" w:rsidRDefault="00FC1D4B" w:rsidP="00FC1D4B">
            <w:r>
              <w:t>lehet egy szó</w:t>
            </w:r>
          </w:p>
          <w:p w14:paraId="39946E51" w14:textId="77777777" w:rsidR="00FC1D4B" w:rsidRDefault="00FC1D4B" w:rsidP="00FC1D4B">
            <w:r>
              <w:t>lehet egy szókapcsolat</w:t>
            </w:r>
          </w:p>
          <w:p w14:paraId="0B879C32" w14:textId="33C2F33B" w:rsidR="00FC1D4B" w:rsidRPr="00FC1D4B" w:rsidRDefault="00FC1D4B" w:rsidP="000C39DC">
            <w:r>
              <w:t>lehet egy mondat a válasz.</w:t>
            </w:r>
          </w:p>
        </w:tc>
        <w:tc>
          <w:tcPr>
            <w:tcW w:w="1814" w:type="dxa"/>
          </w:tcPr>
          <w:p w14:paraId="171FB9A7" w14:textId="77777777" w:rsidR="00FC1D4B" w:rsidRDefault="00FC1D4B" w:rsidP="00FC1D4B">
            <w:r>
              <w:t>Szövegben keresés:</w:t>
            </w:r>
          </w:p>
          <w:p w14:paraId="3721F97C" w14:textId="4497B6D6" w:rsidR="00FC1D4B" w:rsidRDefault="00FC1D4B" w:rsidP="00FC1D4B">
            <w:r>
              <w:t>páros munka</w:t>
            </w:r>
          </w:p>
          <w:p w14:paraId="6C7FDEB0" w14:textId="0B4E0B4F" w:rsidR="00FC1D4B" w:rsidRDefault="00FC1D4B" w:rsidP="00FC1D4B">
            <w:r>
              <w:t xml:space="preserve"> Az ablak módszer: frontális - körben állva mondják el érzéseiket</w:t>
            </w:r>
          </w:p>
        </w:tc>
        <w:tc>
          <w:tcPr>
            <w:tcW w:w="1814" w:type="dxa"/>
          </w:tcPr>
          <w:p w14:paraId="33DA082D" w14:textId="77777777" w:rsidR="00FC1D4B" w:rsidRDefault="00FC1D4B" w:rsidP="00FC1D4B">
            <w:r>
              <w:t>Egy képet, körbe adogatunk, amikor a családról mondják el érzéseiket.</w:t>
            </w:r>
          </w:p>
          <w:p w14:paraId="008EEC72" w14:textId="77777777" w:rsidR="00FC1D4B" w:rsidRDefault="00FC1D4B" w:rsidP="008403D0">
            <w:pPr>
              <w:spacing w:after="200" w:line="276" w:lineRule="auto"/>
            </w:pPr>
          </w:p>
        </w:tc>
        <w:tc>
          <w:tcPr>
            <w:tcW w:w="1744" w:type="dxa"/>
          </w:tcPr>
          <w:p w14:paraId="66806BF9" w14:textId="77777777" w:rsidR="00FC1D4B" w:rsidRDefault="00FC1D4B" w:rsidP="000C39DC">
            <w:r>
              <w:t xml:space="preserve">A kép az alábbi mellékletben található: </w:t>
            </w:r>
          </w:p>
          <w:p w14:paraId="2F9A396A" w14:textId="77777777" w:rsidR="00FC1D4B" w:rsidRDefault="00FC1D4B" w:rsidP="00FC1D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Alsó_4_evf_16_tmcs_sanyag13_FL</w:t>
            </w:r>
          </w:p>
          <w:p w14:paraId="3201276E" w14:textId="77777777" w:rsidR="00FC1D4B" w:rsidRDefault="00FC1D4B" w:rsidP="000C39DC"/>
          <w:p w14:paraId="05E89C5E" w14:textId="77777777" w:rsidR="00421A90" w:rsidRDefault="00421A90" w:rsidP="000C39DC">
            <w:pPr>
              <w:rPr>
                <w:color w:val="000000"/>
              </w:rPr>
            </w:pPr>
            <w:r>
              <w:t xml:space="preserve">A kép festője: </w:t>
            </w:r>
            <w:r>
              <w:rPr>
                <w:color w:val="000000"/>
              </w:rPr>
              <w:t xml:space="preserve">Francisco </w:t>
            </w:r>
            <w:proofErr w:type="spellStart"/>
            <w:r>
              <w:rPr>
                <w:color w:val="000000"/>
              </w:rPr>
              <w:t>Bayeu</w:t>
            </w:r>
            <w:proofErr w:type="spellEnd"/>
          </w:p>
          <w:p w14:paraId="0611711D" w14:textId="5AA0EB05" w:rsidR="00421A90" w:rsidRDefault="00421A90" w:rsidP="000C39DC">
            <w:r>
              <w:rPr>
                <w:color w:val="222222"/>
                <w:shd w:val="clear" w:color="auto" w:fill="FFFFFF"/>
              </w:rPr>
              <w:t xml:space="preserve">A </w:t>
            </w:r>
            <w:proofErr w:type="spellStart"/>
            <w:r>
              <w:rPr>
                <w:color w:val="222222"/>
                <w:shd w:val="clear" w:color="auto" w:fill="FFFFFF"/>
              </w:rPr>
              <w:t>Museo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del Prado a Madridi Nemzeti Múzeum képtárában található.</w:t>
            </w:r>
          </w:p>
        </w:tc>
      </w:tr>
      <w:tr w:rsidR="004F08FD" w:rsidRPr="00084F6B" w14:paraId="33B727FF" w14:textId="77777777" w:rsidTr="004B2774">
        <w:trPr>
          <w:trHeight w:val="2506"/>
        </w:trPr>
        <w:tc>
          <w:tcPr>
            <w:tcW w:w="568" w:type="dxa"/>
          </w:tcPr>
          <w:p w14:paraId="781D0E53" w14:textId="14862CF1" w:rsidR="004F08FD" w:rsidRDefault="004F08FD" w:rsidP="00437DB5">
            <w:r>
              <w:t>3 perc</w:t>
            </w:r>
          </w:p>
        </w:tc>
        <w:tc>
          <w:tcPr>
            <w:tcW w:w="1843" w:type="dxa"/>
            <w:gridSpan w:val="2"/>
          </w:tcPr>
          <w:p w14:paraId="0DBB6E15" w14:textId="7A76E214" w:rsidR="004F08FD" w:rsidRDefault="004F08FD" w:rsidP="00B715D7">
            <w:r>
              <w:t>Mozgósítják előzetes ismereteiket: Jézus születésének elmondása</w:t>
            </w:r>
          </w:p>
        </w:tc>
        <w:tc>
          <w:tcPr>
            <w:tcW w:w="3402" w:type="dxa"/>
            <w:gridSpan w:val="2"/>
          </w:tcPr>
          <w:p w14:paraId="1936A97A" w14:textId="77777777" w:rsidR="004F08FD" w:rsidRDefault="004F08FD" w:rsidP="004F08FD">
            <w:r>
              <w:t xml:space="preserve">Családot </w:t>
            </w:r>
            <w:r w:rsidRPr="004F08FD">
              <w:rPr>
                <w:i/>
              </w:rPr>
              <w:t>alakítanak</w:t>
            </w:r>
            <w:r>
              <w:t xml:space="preserve"> a csoportok. </w:t>
            </w:r>
            <w:r w:rsidRPr="004F08FD">
              <w:rPr>
                <w:i/>
              </w:rPr>
              <w:t>Megfogják</w:t>
            </w:r>
            <w:r>
              <w:t xml:space="preserve"> egymás kezét. </w:t>
            </w:r>
          </w:p>
          <w:p w14:paraId="61106092" w14:textId="77777777" w:rsidR="004F08FD" w:rsidRDefault="004F08FD" w:rsidP="004F08FD">
            <w:pPr>
              <w:pStyle w:val="Listaszerbekezds"/>
              <w:numPr>
                <w:ilvl w:val="0"/>
                <w:numId w:val="20"/>
              </w:numPr>
            </w:pPr>
            <w:r w:rsidRPr="004F08FD">
              <w:rPr>
                <w:i/>
              </w:rPr>
              <w:t>Felelevenítik</w:t>
            </w:r>
            <w:r>
              <w:t xml:space="preserve"> Jézus születésének történetét. </w:t>
            </w:r>
          </w:p>
          <w:p w14:paraId="4C55A42B" w14:textId="77777777" w:rsidR="004F08FD" w:rsidRDefault="004F08FD" w:rsidP="004F08FD">
            <w:pPr>
              <w:pStyle w:val="Listaszerbekezds"/>
              <w:numPr>
                <w:ilvl w:val="0"/>
                <w:numId w:val="20"/>
              </w:numPr>
            </w:pPr>
            <w:r>
              <w:t>Emberekről, szegényekről, hatalmasokról beszélnek, akik találkoztak Jézussal, akiknek segített Jézus.</w:t>
            </w:r>
          </w:p>
          <w:p w14:paraId="6A7ACCB4" w14:textId="5E93BF69" w:rsidR="004F08FD" w:rsidRDefault="004F08FD" w:rsidP="004F08FD">
            <w:pPr>
              <w:pStyle w:val="Listaszerbekezds"/>
              <w:numPr>
                <w:ilvl w:val="0"/>
                <w:numId w:val="20"/>
              </w:numPr>
            </w:pPr>
            <w:r>
              <w:t>Rokonokról, barátokról, ismerősökről beszélgetnek.</w:t>
            </w:r>
          </w:p>
        </w:tc>
        <w:tc>
          <w:tcPr>
            <w:tcW w:w="3416" w:type="dxa"/>
            <w:gridSpan w:val="2"/>
          </w:tcPr>
          <w:p w14:paraId="33FC0FB6" w14:textId="3EAEB3CC" w:rsidR="004F08FD" w:rsidRDefault="004F08FD" w:rsidP="004F08FD">
            <w:r>
              <w:t xml:space="preserve">A tanító </w:t>
            </w:r>
            <w:r w:rsidRPr="004F08FD">
              <w:rPr>
                <w:i/>
              </w:rPr>
              <w:t>kiosztja</w:t>
            </w:r>
            <w:r w:rsidR="00E828FB">
              <w:t xml:space="preserve"> a csoportok feladatát. K</w:t>
            </w:r>
            <w:r>
              <w:t xml:space="preserve">épeket </w:t>
            </w:r>
            <w:r w:rsidRPr="004F08FD">
              <w:rPr>
                <w:i/>
              </w:rPr>
              <w:t>vetít</w:t>
            </w:r>
            <w:r>
              <w:t>, melyek segítik a gyerekeket.</w:t>
            </w:r>
          </w:p>
          <w:p w14:paraId="040C149F" w14:textId="67F37BCD" w:rsidR="004F08FD" w:rsidRDefault="004F08FD" w:rsidP="004F08FD">
            <w:pPr>
              <w:rPr>
                <w:i/>
              </w:rPr>
            </w:pPr>
            <w:r>
              <w:t xml:space="preserve">A csoportok beszélgetésébe </w:t>
            </w:r>
            <w:r w:rsidRPr="004F08FD">
              <w:rPr>
                <w:i/>
              </w:rPr>
              <w:t>belehallgat</w:t>
            </w:r>
            <w:r>
              <w:t xml:space="preserve"> és </w:t>
            </w:r>
            <w:r w:rsidRPr="004F08FD">
              <w:rPr>
                <w:i/>
              </w:rPr>
              <w:t>be</w:t>
            </w:r>
            <w:r>
              <w:t xml:space="preserve"> </w:t>
            </w:r>
            <w:r w:rsidRPr="004F08FD">
              <w:rPr>
                <w:i/>
              </w:rPr>
              <w:t>is</w:t>
            </w:r>
            <w:r>
              <w:t xml:space="preserve"> </w:t>
            </w:r>
            <w:r w:rsidRPr="004F08FD">
              <w:rPr>
                <w:i/>
              </w:rPr>
              <w:t>kapcsolódik</w:t>
            </w:r>
            <w:r>
              <w:t>.</w:t>
            </w:r>
          </w:p>
        </w:tc>
        <w:tc>
          <w:tcPr>
            <w:tcW w:w="1814" w:type="dxa"/>
          </w:tcPr>
          <w:p w14:paraId="5E7FDB92" w14:textId="4990B3BC" w:rsidR="004F08FD" w:rsidRDefault="004F08FD" w:rsidP="00FC1D4B">
            <w:r>
              <w:t>csoportmunka</w:t>
            </w:r>
          </w:p>
        </w:tc>
        <w:tc>
          <w:tcPr>
            <w:tcW w:w="1814" w:type="dxa"/>
          </w:tcPr>
          <w:p w14:paraId="6A1758A3" w14:textId="4F4BFDB3" w:rsidR="004F08FD" w:rsidRDefault="004F08FD" w:rsidP="00FC1D4B">
            <w:r>
              <w:t>számítógép, interaktív tábla</w:t>
            </w:r>
          </w:p>
        </w:tc>
        <w:tc>
          <w:tcPr>
            <w:tcW w:w="1744" w:type="dxa"/>
          </w:tcPr>
          <w:p w14:paraId="49CA8CF9" w14:textId="77777777" w:rsidR="004F08FD" w:rsidRDefault="004F08FD" w:rsidP="000C39DC">
            <w:r>
              <w:t xml:space="preserve">A kivetítendő képek az alábbi mellékletben találhatók: </w:t>
            </w:r>
          </w:p>
          <w:p w14:paraId="001D4B46" w14:textId="77777777" w:rsidR="004F08FD" w:rsidRDefault="004F08FD" w:rsidP="004F08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Alsó_4_evf_16_tmcs_sanyag14_FL</w:t>
            </w:r>
          </w:p>
          <w:p w14:paraId="1CB054EF" w14:textId="4FECC83C" w:rsidR="004F08FD" w:rsidRDefault="004F08FD" w:rsidP="000C39DC"/>
        </w:tc>
      </w:tr>
      <w:tr w:rsidR="00FB64B3" w:rsidRPr="00084F6B" w14:paraId="3AE7110F" w14:textId="77777777" w:rsidTr="004B2774">
        <w:trPr>
          <w:trHeight w:val="2506"/>
        </w:trPr>
        <w:tc>
          <w:tcPr>
            <w:tcW w:w="568" w:type="dxa"/>
          </w:tcPr>
          <w:p w14:paraId="6ACF58D9" w14:textId="4D863AC0" w:rsidR="00FB64B3" w:rsidRDefault="00FB64B3" w:rsidP="00437DB5">
            <w:r>
              <w:lastRenderedPageBreak/>
              <w:t>5 perc</w:t>
            </w:r>
          </w:p>
        </w:tc>
        <w:tc>
          <w:tcPr>
            <w:tcW w:w="1843" w:type="dxa"/>
            <w:gridSpan w:val="2"/>
          </w:tcPr>
          <w:p w14:paraId="2F905C97" w14:textId="3188AA79" w:rsidR="00FB64B3" w:rsidRDefault="00FB64B3" w:rsidP="00B715D7">
            <w:r>
              <w:t>Átélik a közösséghez tartozás élményét, éneket tanulnak közösen.</w:t>
            </w:r>
          </w:p>
        </w:tc>
        <w:tc>
          <w:tcPr>
            <w:tcW w:w="3402" w:type="dxa"/>
            <w:gridSpan w:val="2"/>
          </w:tcPr>
          <w:p w14:paraId="52B9E849" w14:textId="77777777" w:rsidR="00FB64B3" w:rsidRDefault="00FB64B3" w:rsidP="00FB64B3">
            <w:r w:rsidRPr="00FB64B3">
              <w:rPr>
                <w:i/>
              </w:rPr>
              <w:t>Meghallgatják</w:t>
            </w:r>
            <w:r>
              <w:t xml:space="preserve"> az éneket:</w:t>
            </w:r>
          </w:p>
          <w:p w14:paraId="503CEC17" w14:textId="41111FEC" w:rsidR="00FB64B3" w:rsidRDefault="00FB64B3" w:rsidP="00FB64B3">
            <w:r>
              <w:t>Füle Lajos: Visszajön</w:t>
            </w:r>
          </w:p>
        </w:tc>
        <w:tc>
          <w:tcPr>
            <w:tcW w:w="3416" w:type="dxa"/>
            <w:gridSpan w:val="2"/>
          </w:tcPr>
          <w:p w14:paraId="4C3A0306" w14:textId="38A32C19" w:rsidR="00FB64B3" w:rsidRDefault="00FB64B3" w:rsidP="004F08FD">
            <w:r w:rsidRPr="00FB64B3">
              <w:rPr>
                <w:i/>
              </w:rPr>
              <w:t>Segíti</w:t>
            </w:r>
            <w:r>
              <w:t xml:space="preserve"> az énektanulást.</w:t>
            </w:r>
          </w:p>
        </w:tc>
        <w:tc>
          <w:tcPr>
            <w:tcW w:w="1814" w:type="dxa"/>
          </w:tcPr>
          <w:p w14:paraId="6892E0C2" w14:textId="66DF95AB" w:rsidR="00FB64B3" w:rsidRDefault="00FB64B3" w:rsidP="00FC1D4B">
            <w:r>
              <w:t>frontális</w:t>
            </w:r>
          </w:p>
        </w:tc>
        <w:tc>
          <w:tcPr>
            <w:tcW w:w="1814" w:type="dxa"/>
          </w:tcPr>
          <w:p w14:paraId="441CC0A1" w14:textId="77777777" w:rsidR="00FB64B3" w:rsidRDefault="00FB64B3" w:rsidP="00FB64B3">
            <w:r>
              <w:t>Ének szövege</w:t>
            </w:r>
          </w:p>
          <w:p w14:paraId="1E16B4B6" w14:textId="77777777" w:rsidR="00FB64B3" w:rsidRDefault="00067291" w:rsidP="00FB64B3">
            <w:hyperlink r:id="rId19" w:history="1">
              <w:r w:rsidR="00FB64B3" w:rsidRPr="002129E3">
                <w:rPr>
                  <w:rStyle w:val="Hiperhivatkozs"/>
                </w:rPr>
                <w:t>https://keresztyenversek.wordpress.co/m/tag/varakozas</w:t>
              </w:r>
            </w:hyperlink>
          </w:p>
          <w:p w14:paraId="65C55BAD" w14:textId="681F63E3" w:rsidR="00FB64B3" w:rsidRDefault="00FB64B3" w:rsidP="00FB64B3">
            <w:r>
              <w:t>Az Úrnak zengjen az ének – Ifjúsági énekeskönyv</w:t>
            </w:r>
          </w:p>
        </w:tc>
        <w:tc>
          <w:tcPr>
            <w:tcW w:w="1744" w:type="dxa"/>
          </w:tcPr>
          <w:p w14:paraId="5F5AD696" w14:textId="77777777" w:rsidR="00FB64B3" w:rsidRDefault="00FB64B3" w:rsidP="000C39DC"/>
        </w:tc>
      </w:tr>
      <w:tr w:rsidR="00FB64B3" w:rsidRPr="00084F6B" w14:paraId="37DF1F5C" w14:textId="77777777" w:rsidTr="004B2774">
        <w:trPr>
          <w:trHeight w:val="2506"/>
        </w:trPr>
        <w:tc>
          <w:tcPr>
            <w:tcW w:w="568" w:type="dxa"/>
          </w:tcPr>
          <w:p w14:paraId="51104809" w14:textId="2163EAB9" w:rsidR="00FB64B3" w:rsidRDefault="00EE5AB2" w:rsidP="00437DB5">
            <w:r>
              <w:t>10 perc</w:t>
            </w:r>
          </w:p>
        </w:tc>
        <w:tc>
          <w:tcPr>
            <w:tcW w:w="1843" w:type="dxa"/>
            <w:gridSpan w:val="2"/>
          </w:tcPr>
          <w:p w14:paraId="78A85FD3" w14:textId="1E288B1F" w:rsidR="00FB64B3" w:rsidRDefault="00FB64B3" w:rsidP="00B715D7">
            <w:r>
              <w:t>Megfogalmazzák saját élményeiket, tapasztalataikat, bizonyságtételüket.</w:t>
            </w:r>
          </w:p>
        </w:tc>
        <w:tc>
          <w:tcPr>
            <w:tcW w:w="3402" w:type="dxa"/>
            <w:gridSpan w:val="2"/>
          </w:tcPr>
          <w:p w14:paraId="6E712AB2" w14:textId="501FE1EF" w:rsidR="00FB64B3" w:rsidRPr="00FB64B3" w:rsidRDefault="00FB64B3" w:rsidP="00FB64B3">
            <w:pPr>
              <w:rPr>
                <w:i/>
              </w:rPr>
            </w:pPr>
            <w:r>
              <w:t xml:space="preserve">Istennel azért jó közösségben lenni… kezdetű mondatot mindenki </w:t>
            </w:r>
            <w:r w:rsidRPr="00FB64B3">
              <w:rPr>
                <w:i/>
              </w:rPr>
              <w:t>befejezi</w:t>
            </w:r>
            <w:r>
              <w:t xml:space="preserve">. Körben állva </w:t>
            </w:r>
            <w:r w:rsidRPr="00FB64B3">
              <w:rPr>
                <w:i/>
              </w:rPr>
              <w:t>mondják</w:t>
            </w:r>
            <w:r>
              <w:t xml:space="preserve"> </w:t>
            </w:r>
            <w:r w:rsidRPr="00FB64B3">
              <w:rPr>
                <w:i/>
              </w:rPr>
              <w:t>el</w:t>
            </w:r>
            <w:r>
              <w:t>.</w:t>
            </w:r>
          </w:p>
        </w:tc>
        <w:tc>
          <w:tcPr>
            <w:tcW w:w="3416" w:type="dxa"/>
            <w:gridSpan w:val="2"/>
          </w:tcPr>
          <w:p w14:paraId="067FD10C" w14:textId="4B9B7B93" w:rsidR="00FB64B3" w:rsidRPr="00FB64B3" w:rsidRDefault="00FB64B3" w:rsidP="004F08FD">
            <w:pPr>
              <w:rPr>
                <w:i/>
              </w:rPr>
            </w:pPr>
            <w:r>
              <w:t xml:space="preserve">A tanító is </w:t>
            </w:r>
            <w:r w:rsidRPr="00FB64B3">
              <w:rPr>
                <w:i/>
              </w:rPr>
              <w:t>elmondja</w:t>
            </w:r>
            <w:r>
              <w:t>, hogy számára mit jelent Istennel közösségben lenni.</w:t>
            </w:r>
          </w:p>
        </w:tc>
        <w:tc>
          <w:tcPr>
            <w:tcW w:w="1814" w:type="dxa"/>
          </w:tcPr>
          <w:p w14:paraId="70837FDD" w14:textId="26E0A3F3" w:rsidR="00FB64B3" w:rsidRDefault="00FB64B3" w:rsidP="00FC1D4B">
            <w:r>
              <w:t>frontális</w:t>
            </w:r>
          </w:p>
        </w:tc>
        <w:tc>
          <w:tcPr>
            <w:tcW w:w="1814" w:type="dxa"/>
          </w:tcPr>
          <w:p w14:paraId="7FCD3E90" w14:textId="77777777" w:rsidR="00FB64B3" w:rsidRDefault="00FB64B3" w:rsidP="00FB64B3"/>
        </w:tc>
        <w:tc>
          <w:tcPr>
            <w:tcW w:w="1744" w:type="dxa"/>
          </w:tcPr>
          <w:p w14:paraId="7FE60F1F" w14:textId="37C0E224" w:rsidR="00FB64B3" w:rsidRDefault="00FB64B3" w:rsidP="000C39DC">
            <w:r>
              <w:t>Ezt a feladatot tehetjük a témanap lezárására is, amelyre meghívjuk a szülőket. A szülőket is bevonhatjuk ebbe a feladatba. Megtanítjuk számukra is az éneket. Elfogyasztjuk a szülők által készített mézeskalácsokat.</w:t>
            </w:r>
          </w:p>
        </w:tc>
      </w:tr>
      <w:tr w:rsidR="00090027" w:rsidRPr="00084F6B" w14:paraId="4139B481" w14:textId="77777777" w:rsidTr="002059AA">
        <w:trPr>
          <w:trHeight w:val="2506"/>
        </w:trPr>
        <w:tc>
          <w:tcPr>
            <w:tcW w:w="14601" w:type="dxa"/>
            <w:gridSpan w:val="10"/>
          </w:tcPr>
          <w:p w14:paraId="18098596" w14:textId="40567D3F" w:rsidR="00090027" w:rsidRDefault="00090027" w:rsidP="000C39DC">
            <w:r>
              <w:lastRenderedPageBreak/>
              <w:t xml:space="preserve">Az osztály a pedagógussal közösen eldöntheti, hogy a karácsonyi ünnepséget csak osztálykereten belül </w:t>
            </w:r>
            <w:proofErr w:type="spellStart"/>
            <w:r>
              <w:t>ünnepli</w:t>
            </w:r>
            <w:proofErr w:type="spellEnd"/>
            <w:r>
              <w:t xml:space="preserve"> meg, meghívja rá a szülőket vagy esetleg más osztályokat.</w:t>
            </w:r>
          </w:p>
          <w:p w14:paraId="510FA4BD" w14:textId="77777777" w:rsidR="00090027" w:rsidRDefault="00090027" w:rsidP="000C39DC"/>
          <w:p w14:paraId="40601606" w14:textId="586649CD" w:rsidR="00090027" w:rsidRDefault="00090027" w:rsidP="000C39DC">
            <w:r>
              <w:t xml:space="preserve">Amennyiben van az osztályban vagy az ismeretségi körben meteorológus, néprajzkutató, vadász vagy </w:t>
            </w:r>
            <w:proofErr w:type="gramStart"/>
            <w:r>
              <w:t>erdész foglalkozású</w:t>
            </w:r>
            <w:proofErr w:type="gramEnd"/>
            <w:r>
              <w:t xml:space="preserve"> szülő, ismerős, ő is bevonható a témanapba, mesélhet foglalkozásáról a gyerekeknek. Ezt meg lehet tenni a témanap keretein belül – amennyiben belefér –, de megtehető a témanapot követő hét valamelyik napján is.</w:t>
            </w:r>
          </w:p>
        </w:tc>
      </w:tr>
    </w:tbl>
    <w:p w14:paraId="687AE28E" w14:textId="56B4491D" w:rsidR="00FE1071" w:rsidRDefault="00FE1071" w:rsidP="00FE1071"/>
    <w:p w14:paraId="4D52495C" w14:textId="77777777" w:rsidR="00FE1071" w:rsidRDefault="00FE1071" w:rsidP="00FE1071">
      <w:pPr>
        <w:tabs>
          <w:tab w:val="left" w:pos="12015"/>
        </w:tabs>
      </w:pPr>
      <w:r>
        <w:tab/>
      </w:r>
    </w:p>
    <w:p w14:paraId="0183A184" w14:textId="05FF9534" w:rsidR="005B12CD" w:rsidRPr="00FE1071" w:rsidRDefault="00FE1071" w:rsidP="003564C6">
      <w:pPr>
        <w:tabs>
          <w:tab w:val="left" w:pos="13065"/>
        </w:tabs>
      </w:pPr>
      <w:r>
        <w:tab/>
      </w:r>
      <w:r>
        <w:tab/>
      </w:r>
    </w:p>
    <w:sectPr w:rsidR="005B12CD" w:rsidRPr="00FE1071" w:rsidSect="00386855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F775" w14:textId="77777777" w:rsidR="00067291" w:rsidRDefault="00067291" w:rsidP="000F744A">
      <w:pPr>
        <w:spacing w:after="0" w:line="240" w:lineRule="auto"/>
      </w:pPr>
      <w:r>
        <w:separator/>
      </w:r>
    </w:p>
  </w:endnote>
  <w:endnote w:type="continuationSeparator" w:id="0">
    <w:p w14:paraId="57E995F7" w14:textId="77777777" w:rsidR="00067291" w:rsidRDefault="00067291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A7DD8" w:rsidRDefault="005A7DD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C569" w14:textId="77777777" w:rsidR="00067291" w:rsidRDefault="00067291" w:rsidP="000F744A">
      <w:pPr>
        <w:spacing w:after="0" w:line="240" w:lineRule="auto"/>
      </w:pPr>
      <w:r>
        <w:separator/>
      </w:r>
    </w:p>
  </w:footnote>
  <w:footnote w:type="continuationSeparator" w:id="0">
    <w:p w14:paraId="5F42454A" w14:textId="77777777" w:rsidR="00067291" w:rsidRDefault="00067291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A7DD8" w:rsidRDefault="005A7DD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64D"/>
    <w:multiLevelType w:val="hybridMultilevel"/>
    <w:tmpl w:val="20FA5DC0"/>
    <w:lvl w:ilvl="0" w:tplc="7E201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42D"/>
    <w:multiLevelType w:val="hybridMultilevel"/>
    <w:tmpl w:val="DA76935E"/>
    <w:lvl w:ilvl="0" w:tplc="2080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851B2"/>
    <w:multiLevelType w:val="hybridMultilevel"/>
    <w:tmpl w:val="C93A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1D03"/>
    <w:multiLevelType w:val="hybridMultilevel"/>
    <w:tmpl w:val="ACBE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D27C3"/>
    <w:multiLevelType w:val="hybridMultilevel"/>
    <w:tmpl w:val="4F746424"/>
    <w:lvl w:ilvl="0" w:tplc="57444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13E0"/>
    <w:rsid w:val="00001752"/>
    <w:rsid w:val="00004466"/>
    <w:rsid w:val="000162B3"/>
    <w:rsid w:val="000174B5"/>
    <w:rsid w:val="0002476C"/>
    <w:rsid w:val="00025B4F"/>
    <w:rsid w:val="00031750"/>
    <w:rsid w:val="0006627E"/>
    <w:rsid w:val="00067291"/>
    <w:rsid w:val="00080784"/>
    <w:rsid w:val="00081865"/>
    <w:rsid w:val="000833AE"/>
    <w:rsid w:val="00087464"/>
    <w:rsid w:val="00090027"/>
    <w:rsid w:val="00091EBE"/>
    <w:rsid w:val="000C39DC"/>
    <w:rsid w:val="000C71C7"/>
    <w:rsid w:val="000D2727"/>
    <w:rsid w:val="000D72CD"/>
    <w:rsid w:val="000E3A3C"/>
    <w:rsid w:val="000F2BBA"/>
    <w:rsid w:val="000F4978"/>
    <w:rsid w:val="000F4985"/>
    <w:rsid w:val="000F67E5"/>
    <w:rsid w:val="000F744A"/>
    <w:rsid w:val="001110EC"/>
    <w:rsid w:val="001167E1"/>
    <w:rsid w:val="0013796E"/>
    <w:rsid w:val="00147382"/>
    <w:rsid w:val="00151A54"/>
    <w:rsid w:val="001627FE"/>
    <w:rsid w:val="00174A74"/>
    <w:rsid w:val="00177CB6"/>
    <w:rsid w:val="001905C4"/>
    <w:rsid w:val="001934F9"/>
    <w:rsid w:val="001A08E9"/>
    <w:rsid w:val="001C0E3B"/>
    <w:rsid w:val="001D1AE0"/>
    <w:rsid w:val="001F2CFB"/>
    <w:rsid w:val="001F2F8B"/>
    <w:rsid w:val="00200613"/>
    <w:rsid w:val="002059AA"/>
    <w:rsid w:val="00205A11"/>
    <w:rsid w:val="0022062A"/>
    <w:rsid w:val="00224921"/>
    <w:rsid w:val="00226AA9"/>
    <w:rsid w:val="0022724A"/>
    <w:rsid w:val="002350C1"/>
    <w:rsid w:val="00245799"/>
    <w:rsid w:val="00252108"/>
    <w:rsid w:val="0025496C"/>
    <w:rsid w:val="00260BA6"/>
    <w:rsid w:val="002734D1"/>
    <w:rsid w:val="00273587"/>
    <w:rsid w:val="00297315"/>
    <w:rsid w:val="00297459"/>
    <w:rsid w:val="002A01A7"/>
    <w:rsid w:val="002A57A2"/>
    <w:rsid w:val="002C6C3F"/>
    <w:rsid w:val="002D0CA4"/>
    <w:rsid w:val="002D0E95"/>
    <w:rsid w:val="002D20B2"/>
    <w:rsid w:val="002D78F4"/>
    <w:rsid w:val="002E5904"/>
    <w:rsid w:val="002E6339"/>
    <w:rsid w:val="002F79E3"/>
    <w:rsid w:val="00312665"/>
    <w:rsid w:val="00323B4B"/>
    <w:rsid w:val="00323D68"/>
    <w:rsid w:val="003267EE"/>
    <w:rsid w:val="0033519B"/>
    <w:rsid w:val="0034259E"/>
    <w:rsid w:val="003564C6"/>
    <w:rsid w:val="003714DA"/>
    <w:rsid w:val="00386855"/>
    <w:rsid w:val="00386DCB"/>
    <w:rsid w:val="0038778A"/>
    <w:rsid w:val="00395A38"/>
    <w:rsid w:val="003B3034"/>
    <w:rsid w:val="003B3B57"/>
    <w:rsid w:val="003B5FB9"/>
    <w:rsid w:val="003B768F"/>
    <w:rsid w:val="003C0473"/>
    <w:rsid w:val="003D02DD"/>
    <w:rsid w:val="003D4A2E"/>
    <w:rsid w:val="003D7BDC"/>
    <w:rsid w:val="003F44A0"/>
    <w:rsid w:val="003F4C8B"/>
    <w:rsid w:val="00405F5E"/>
    <w:rsid w:val="004076F4"/>
    <w:rsid w:val="004130F4"/>
    <w:rsid w:val="00421A90"/>
    <w:rsid w:val="00424EB3"/>
    <w:rsid w:val="0042538C"/>
    <w:rsid w:val="00432714"/>
    <w:rsid w:val="00437DB5"/>
    <w:rsid w:val="00441AC0"/>
    <w:rsid w:val="00441D1C"/>
    <w:rsid w:val="0044202D"/>
    <w:rsid w:val="004528D9"/>
    <w:rsid w:val="00453417"/>
    <w:rsid w:val="00456ECF"/>
    <w:rsid w:val="004662EC"/>
    <w:rsid w:val="00470510"/>
    <w:rsid w:val="0047722E"/>
    <w:rsid w:val="00483456"/>
    <w:rsid w:val="00485494"/>
    <w:rsid w:val="00490AF6"/>
    <w:rsid w:val="00495E7F"/>
    <w:rsid w:val="004A3CA0"/>
    <w:rsid w:val="004A72EB"/>
    <w:rsid w:val="004B2774"/>
    <w:rsid w:val="004C2621"/>
    <w:rsid w:val="004C714E"/>
    <w:rsid w:val="004E60FD"/>
    <w:rsid w:val="004F08FD"/>
    <w:rsid w:val="00511E93"/>
    <w:rsid w:val="00523D52"/>
    <w:rsid w:val="00526576"/>
    <w:rsid w:val="00535352"/>
    <w:rsid w:val="00535D06"/>
    <w:rsid w:val="005444DB"/>
    <w:rsid w:val="00550386"/>
    <w:rsid w:val="005836BA"/>
    <w:rsid w:val="005A7DD8"/>
    <w:rsid w:val="005B12CD"/>
    <w:rsid w:val="005B60C4"/>
    <w:rsid w:val="005B623B"/>
    <w:rsid w:val="005B6B78"/>
    <w:rsid w:val="005C484D"/>
    <w:rsid w:val="005C5992"/>
    <w:rsid w:val="005D1726"/>
    <w:rsid w:val="005E7A6E"/>
    <w:rsid w:val="005F0880"/>
    <w:rsid w:val="005F186B"/>
    <w:rsid w:val="006048DF"/>
    <w:rsid w:val="00607E50"/>
    <w:rsid w:val="00633063"/>
    <w:rsid w:val="00644F4B"/>
    <w:rsid w:val="006477F5"/>
    <w:rsid w:val="00655C74"/>
    <w:rsid w:val="0066682D"/>
    <w:rsid w:val="00670F87"/>
    <w:rsid w:val="00673A2E"/>
    <w:rsid w:val="006842E8"/>
    <w:rsid w:val="006A04BA"/>
    <w:rsid w:val="006A2B9A"/>
    <w:rsid w:val="006B5BAE"/>
    <w:rsid w:val="006C6B51"/>
    <w:rsid w:val="006D5558"/>
    <w:rsid w:val="006E01CD"/>
    <w:rsid w:val="006E5BEA"/>
    <w:rsid w:val="006F342A"/>
    <w:rsid w:val="00706A50"/>
    <w:rsid w:val="007101DE"/>
    <w:rsid w:val="00717431"/>
    <w:rsid w:val="00721E77"/>
    <w:rsid w:val="00730491"/>
    <w:rsid w:val="00754C5E"/>
    <w:rsid w:val="00756E5F"/>
    <w:rsid w:val="00793756"/>
    <w:rsid w:val="007B0230"/>
    <w:rsid w:val="007B043A"/>
    <w:rsid w:val="007C635E"/>
    <w:rsid w:val="007D000C"/>
    <w:rsid w:val="007D019F"/>
    <w:rsid w:val="007D5D2F"/>
    <w:rsid w:val="007F5BC6"/>
    <w:rsid w:val="007F76AA"/>
    <w:rsid w:val="0081408C"/>
    <w:rsid w:val="00816FBE"/>
    <w:rsid w:val="00823801"/>
    <w:rsid w:val="008403D0"/>
    <w:rsid w:val="00850B9B"/>
    <w:rsid w:val="008644AE"/>
    <w:rsid w:val="0087474E"/>
    <w:rsid w:val="008878A9"/>
    <w:rsid w:val="0089137E"/>
    <w:rsid w:val="008A347D"/>
    <w:rsid w:val="008A3C9A"/>
    <w:rsid w:val="008A4233"/>
    <w:rsid w:val="008B2E13"/>
    <w:rsid w:val="008B43C1"/>
    <w:rsid w:val="008C09E6"/>
    <w:rsid w:val="008C5EB0"/>
    <w:rsid w:val="008E0465"/>
    <w:rsid w:val="008E1B02"/>
    <w:rsid w:val="008E7EDD"/>
    <w:rsid w:val="008F047B"/>
    <w:rsid w:val="008F5049"/>
    <w:rsid w:val="00900F92"/>
    <w:rsid w:val="0091783C"/>
    <w:rsid w:val="00926617"/>
    <w:rsid w:val="00927B98"/>
    <w:rsid w:val="00932529"/>
    <w:rsid w:val="00933D9B"/>
    <w:rsid w:val="00937C41"/>
    <w:rsid w:val="00942A29"/>
    <w:rsid w:val="00951BD5"/>
    <w:rsid w:val="00966FC4"/>
    <w:rsid w:val="0096700D"/>
    <w:rsid w:val="00997CC3"/>
    <w:rsid w:val="009B2A5D"/>
    <w:rsid w:val="009B3F0C"/>
    <w:rsid w:val="009C78B4"/>
    <w:rsid w:val="009D0C1F"/>
    <w:rsid w:val="009D2DEE"/>
    <w:rsid w:val="009D5E61"/>
    <w:rsid w:val="009D6FE3"/>
    <w:rsid w:val="009D7ADA"/>
    <w:rsid w:val="009E2A68"/>
    <w:rsid w:val="009E3C87"/>
    <w:rsid w:val="009E6D78"/>
    <w:rsid w:val="00A076A5"/>
    <w:rsid w:val="00A15DB1"/>
    <w:rsid w:val="00A16D14"/>
    <w:rsid w:val="00A20ED3"/>
    <w:rsid w:val="00A500EB"/>
    <w:rsid w:val="00A64215"/>
    <w:rsid w:val="00A64CFE"/>
    <w:rsid w:val="00A65304"/>
    <w:rsid w:val="00A777A4"/>
    <w:rsid w:val="00A8209A"/>
    <w:rsid w:val="00A91F35"/>
    <w:rsid w:val="00AB10F4"/>
    <w:rsid w:val="00AB3C07"/>
    <w:rsid w:val="00AE01CA"/>
    <w:rsid w:val="00AF31CC"/>
    <w:rsid w:val="00B219E8"/>
    <w:rsid w:val="00B26D74"/>
    <w:rsid w:val="00B402EE"/>
    <w:rsid w:val="00B41137"/>
    <w:rsid w:val="00B42F22"/>
    <w:rsid w:val="00B44119"/>
    <w:rsid w:val="00B573B7"/>
    <w:rsid w:val="00B715D7"/>
    <w:rsid w:val="00B8111F"/>
    <w:rsid w:val="00B8649D"/>
    <w:rsid w:val="00BC56BA"/>
    <w:rsid w:val="00BF08C3"/>
    <w:rsid w:val="00BF6B75"/>
    <w:rsid w:val="00C007C7"/>
    <w:rsid w:val="00C110CF"/>
    <w:rsid w:val="00C27B38"/>
    <w:rsid w:val="00C33D04"/>
    <w:rsid w:val="00C530B5"/>
    <w:rsid w:val="00C53D81"/>
    <w:rsid w:val="00C54B4E"/>
    <w:rsid w:val="00C54DD5"/>
    <w:rsid w:val="00C66483"/>
    <w:rsid w:val="00CC2EEB"/>
    <w:rsid w:val="00CC3BB9"/>
    <w:rsid w:val="00CC7366"/>
    <w:rsid w:val="00CD3FDD"/>
    <w:rsid w:val="00CF4546"/>
    <w:rsid w:val="00CF7527"/>
    <w:rsid w:val="00D01FFF"/>
    <w:rsid w:val="00D168C3"/>
    <w:rsid w:val="00D251E7"/>
    <w:rsid w:val="00D2605C"/>
    <w:rsid w:val="00D260C1"/>
    <w:rsid w:val="00D31792"/>
    <w:rsid w:val="00D33F79"/>
    <w:rsid w:val="00D70809"/>
    <w:rsid w:val="00D810AA"/>
    <w:rsid w:val="00D9488C"/>
    <w:rsid w:val="00DA3264"/>
    <w:rsid w:val="00DA3E23"/>
    <w:rsid w:val="00DC39DF"/>
    <w:rsid w:val="00DC443D"/>
    <w:rsid w:val="00DE0938"/>
    <w:rsid w:val="00DF1231"/>
    <w:rsid w:val="00DF2EB4"/>
    <w:rsid w:val="00DF4A01"/>
    <w:rsid w:val="00E01EBA"/>
    <w:rsid w:val="00E16D7A"/>
    <w:rsid w:val="00E35B94"/>
    <w:rsid w:val="00E60CE6"/>
    <w:rsid w:val="00E828FB"/>
    <w:rsid w:val="00E84846"/>
    <w:rsid w:val="00EA5A39"/>
    <w:rsid w:val="00EB08F4"/>
    <w:rsid w:val="00EC0541"/>
    <w:rsid w:val="00EE1432"/>
    <w:rsid w:val="00EE2829"/>
    <w:rsid w:val="00EE3E86"/>
    <w:rsid w:val="00EE5AB2"/>
    <w:rsid w:val="00EF69D6"/>
    <w:rsid w:val="00F103C3"/>
    <w:rsid w:val="00F14064"/>
    <w:rsid w:val="00F22D14"/>
    <w:rsid w:val="00F339F9"/>
    <w:rsid w:val="00F53E22"/>
    <w:rsid w:val="00F547C8"/>
    <w:rsid w:val="00FA6A9A"/>
    <w:rsid w:val="00FB0F7A"/>
    <w:rsid w:val="00FB117A"/>
    <w:rsid w:val="00FB57AA"/>
    <w:rsid w:val="00FB64B3"/>
    <w:rsid w:val="00FC00E7"/>
    <w:rsid w:val="00FC1D4B"/>
    <w:rsid w:val="00FC7A57"/>
    <w:rsid w:val="00FD360D"/>
    <w:rsid w:val="00FE1071"/>
    <w:rsid w:val="00FE24A2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0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12A/2010-0019_hidrologia-hidraulika/ch05s04.html" TargetMode="External"/><Relationship Id="rId13" Type="http://schemas.openxmlformats.org/officeDocument/2006/relationships/hyperlink" Target="http://havannacsoport.hu/index.php/karacsonyi-toertenetek/garay-andras-karacsonyi-toertenet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ozossegekhete.hu/" TargetMode="External"/><Relationship Id="rId17" Type="http://schemas.openxmlformats.org/officeDocument/2006/relationships/hyperlink" Target="https://learningapps.org/display?v=pfr5tb0ya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K%C5%91_m%C3%B6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vqsK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K%C5%91_m%C3%B6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yer.nkp.hu/play/224437/false/undefined" TargetMode="External"/><Relationship Id="rId19" Type="http://schemas.openxmlformats.org/officeDocument/2006/relationships/hyperlink" Target="https://keresztyenversek.wordpress.co/m/tag/varakoz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inet.hu/oroksegtar/data/telepulesek_ertekei/Penyige/pages/2_jeles_napi_szokasok.htm" TargetMode="External"/><Relationship Id="rId14" Type="http://schemas.openxmlformats.org/officeDocument/2006/relationships/hyperlink" Target="http://digitalia.lib.pte.hu/?page_id=311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B52A-B5F6-45F6-88AA-2B4C0690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3873</Words>
  <Characters>26725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2</cp:revision>
  <cp:lastPrinted>2018-02-13T08:45:00Z</cp:lastPrinted>
  <dcterms:created xsi:type="dcterms:W3CDTF">2018-08-08T13:40:00Z</dcterms:created>
  <dcterms:modified xsi:type="dcterms:W3CDTF">2018-08-08T13:40:00Z</dcterms:modified>
</cp:coreProperties>
</file>