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980000"/>
          <w:sz w:val="36"/>
          <w:szCs w:val="36"/>
          <w:shd w:fill="cc0000" w:val="clear"/>
        </w:rPr>
      </w:pPr>
      <w:r w:rsidDel="00000000" w:rsidR="00000000" w:rsidRPr="00000000">
        <w:rPr>
          <w:b w:val="1"/>
          <w:sz w:val="36"/>
          <w:szCs w:val="36"/>
          <w:rtl w:val="0"/>
        </w:rPr>
        <w:br w:type="textWrapping"/>
        <w:t xml:space="preserve">Témanapterv</w:t>
      </w:r>
      <w:r w:rsidDel="00000000" w:rsidR="00000000" w:rsidRPr="00000000">
        <w:rPr>
          <w:rtl w:val="0"/>
        </w:rPr>
      </w:r>
    </w:p>
    <w:tbl>
      <w:tblPr>
        <w:tblStyle w:val="Table1"/>
        <w:tblW w:w="1460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1"/>
        <w:gridCol w:w="12190"/>
        <w:tblGridChange w:id="0">
          <w:tblGrid>
            <w:gridCol w:w="2411"/>
            <w:gridCol w:w="1219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Témanap címe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  <w:t xml:space="preserve">Várakozás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Évfolyam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évfolyam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Szerző(k)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color w:val="93c47d"/>
                <w:shd w:fill="1155cc" w:val="clear"/>
              </w:rPr>
            </w:pPr>
            <w:r w:rsidDel="00000000" w:rsidR="00000000" w:rsidRPr="00000000">
              <w:rPr>
                <w:rtl w:val="0"/>
              </w:rPr>
              <w:t xml:space="preserve">Fodorné Varkoly Mária, Kiss Rózsa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rPr>
          <w:color w:val="98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460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1"/>
        <w:gridCol w:w="1814"/>
        <w:gridCol w:w="2715"/>
        <w:gridCol w:w="3285"/>
        <w:gridCol w:w="1665"/>
        <w:gridCol w:w="1590"/>
        <w:gridCol w:w="2925"/>
        <w:tblGridChange w:id="0">
          <w:tblGrid>
            <w:gridCol w:w="611"/>
            <w:gridCol w:w="1814"/>
            <w:gridCol w:w="2715"/>
            <w:gridCol w:w="3285"/>
            <w:gridCol w:w="1665"/>
            <w:gridCol w:w="1590"/>
            <w:gridCol w:w="2925"/>
          </w:tblGrid>
        </w:tblGridChange>
      </w:tblGrid>
      <w:tr>
        <w:trPr>
          <w:trHeight w:val="1820" w:hRule="atLeast"/>
        </w:trPr>
        <w:tc>
          <w:tcPr>
            <w:gridSpan w:val="7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 témanap céljai: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before="0" w:line="276" w:lineRule="auto"/>
              <w:ind w:left="40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gyerekek szövegértésének, nyelvtani, matematikai készségeinek fejlesztése játékos formában; 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before="0" w:line="276" w:lineRule="auto"/>
              <w:ind w:left="40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személyiségük fejlesztése az empátia és a segítő szándék erősítése által;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before="0" w:line="276" w:lineRule="auto"/>
              <w:ind w:left="40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örömteli tanulásra és munkavégzésre ösztönzés a kézügyesség és az alkotó fantázia fejlesztésével;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before="0" w:line="276" w:lineRule="auto"/>
              <w:ind w:left="40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digitális kompetencia fejlesztése.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Cél, hogy a gyerekek megismerjék az advent jelentését. Készüljenek fel, hangolódjanak rá a karácsonyra! Ismerjenek meg új kifejezéseket, tudják elmondani azok jelentését, megfogalmazni érzéseiket. Az adventi időszak a várakozás ideje. Pontosítsuk, hogy ki vár és kire vár! Fontos, hogy a gyerekek megértsék, mit jelent Istenre várakozni. Tudatosítsuk bennük, hogy nem csak mi várunk Istenre, hanem Ő is vár ránk – nem csupán az adventi időszakban, hanem az imádságban, a reggeli, esti csendességben, az asztali áldásban, mindenben. Isten azt várja tőlünk, hogy az egész életünket átadjuk Őneki.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 gyerekek tudjanak együtt dolgozni, közös ötleteket, javaslatokat hozni, feladatokat megoldani, együttműködni! Tudjanak QR kódot leolvasni, weboldalt megnyitni, mobiltelefon segítségével kérdésekre válaszolni! Tanulják meg a telefonjukat tanulás céljára használni! Közlekedjenek biztonságosan az interneten egy-egy információ keresésében, megtalálásában és felhasználásában! Tudjanak a szöveg alapján képeket, hangokat megjeleníteni! Feleljenek meg a csoportszerepük szerinti elvárásoknak, s aktívan tevékenykedjenek!  Ismerjenek meg új, a szöveghez kapcsolódó mennyiségeket, mértékegységeket, azokat tudják elhelyezni a meglévő ismereteik közé!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Cél, hogy a gyerekek képesek legyenek életkoruknak, fejlettségüknek megfelelő önkiszolgáló tevékenység gyakorlására különböző élethelyzetekben. Rendelkezzenek olyan gyakorlati ismeretekkel, hogy tudjanak vendéget várni, szalvétát hajtogatni, megteríteni! Értsék meg a vendégszeretet jelentőségét! Közben megtanulhatják a terített asztalhoz szükséges kellékek, például a szalvéta dekoratív használatának lehetőségeit, szemléltető munkadarab/munkadarabok elkészítését.  A ráhangoló és ismeretket alkalmazó játékok közben a helyes testtartás, finommotorika, szem- kézkoordináció fejlődése mellett gyakorolják a helyes, balesetmentes eszközhasználatot és a jó magatartási elemeket.  Értsék meg és érezzék át a gyerekek, hogy a terített asztal rendezettsége és tisztasága kifejezi a vendég számára, hogy örömmel látják és várják őket! Amikor a várt vendég nem jön el, vagy nem megfelelő a viselkedése, öltözete, vagy az illemszabályokat nem tartja be, akkor csalódunk.  Beszélgessünk el a gyerekekkel arról, hogy mit jelent ez a csalódás a vendégvárás örömével szemben!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egyes feladatok tevékenységközpontú, kreatív, élményekkel telített helyzetekben, játékos, alkotó, csoportos feladatmegoldással érhetők el. Az életkorhoz igazodó mű rajzos - képregényes feldolgozása összekapcsolható az olvasáskultúra fejlesztésével.  Tevékenységek közben a gyerekek gyakorolják a magatartási szabályok betartását és önállóságra törekednek. Az egész napot áthatja a digitális kompetencia fejlesztése, az önálló tanulásra alkalmas, on-line eszközök széles tárházát felvonultató feladatokkal. 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gyerekek tudják egymást tanítani  –,  mégpedig játszva tanítani!  Minden ismeretüket úgy fejlesztjük, hogy ne érezzék tehernek a tanulást, helyette úgy érezzék magukat, mintha csak társasjátékoztak volna egész nap!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Megjegyzések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mese megismerése. Előzetes ismeretek felmérése a várakozás szó jelentéséről. A várakozás szó jelentésének kiegészítése.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Figyelmesen meghallgatják a mesét. Elmondják érzéseiket, tapasztalataikat a témával kapcsolatban.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Felolvassa a mesét.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Magyaráz: 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Várakozás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Jézus születése – karácsony; 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Jézus Krisztus visszajön;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Mit jelent a saját életükben Istenre várakozni?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Megkérdezi a gyerekeket arról, hogy milyen érzéseket kelt bennük az advent időszaka. Elmondja, hogy az adventi időszakban nem csak mi várunk Istenre, hanem Ő is vár ránk. Ez a várakozás nem csupán az adventi időszakra vonatkozik. Az imádságban, reggeli, esti csendességben, asztali áldásban is benne van.  Sőt, az egész életünket várja, hogy átadjuk Őneki.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 csapatnak megvan a saját útja, mint ahogy Mária és József is várakoztak egy kisbaba  érkezésére.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bemutatás</w:t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mese  szövege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 1 melléklet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előkészületi lista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 1: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Panov apó különös napja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Rubens Saillens meséjét átdolgozta Lev Tolsztoj</w:t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Omega Kiadó, Debrecen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(interaktív táblán kivetíthető, esetleg kinyomtatható)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nap bevezetéséhez lehet használni ezt a szöveget. A feladatok elvégzéséhez egy rövidített változatot kapnak kézbe. Ez a 2. számú szöveg.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(Linkek azonnali megnyitása: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alt+enter)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 témanapra való felkészüléshez előkészületi listát készítettünk.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2’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Célkitűzés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Figyelnek.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Ismerteti a témanap célját. A mai napon csapatokban nektek is végig kell járnotok egy utat!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4’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Véletlenszerű csoportalakítás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Képrészeket húznak, kitalálják, mi a közös a képeken (szín szerint). Csoportokat alakítanak, csoportasztalt választanak.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Csoportok: piros, kék, zöld, sárga.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Felvágja és kiosztja a képeket,  koordinál.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képek, csoportalakításhoz melléklet 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Annyi részre vágja a képeket, ahány tagú csoportot szeretne.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ClassDojo ingyenes web 2.0 alkalmazással a nevek beírásával létre lehet hozni az osztályt, ahol véletlenszerű csoportokat lehet generálni. Az alkalmazáshoz tartozik időmérő, ill. visszajelző funkció, amiben a gyerekek nevéhez értékelést is adhatunk az aznapi munkáról.</w:t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Másik lehetőség a 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color w:val="0070c0"/>
                <w:u w:val="single"/>
              </w:rPr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http://teamup.aalto.fi/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Csoportfelelősök kiválasztása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Csapatokat alkotnak, megválasztják a felelősöket: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Eszközfelelős: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Gondoskodik a munkához szükséges eszközökről.</w:t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Médiafelelős: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Felügyeli a mobiltelefon használatát, az interneten keresést. Készít néhány fotót a nap folyamán a csoportról.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Mérleg: 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Gondoskodik arról, hogy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mindenkinek a véleménye szót kapjon, illetve, hogy mindenki egyenlően kivegye a részét a munkából.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Rendező: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Figyelmezteti a társait a szabályok betartására, és arra, hogy rendet tartsanak maguk körül.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Feladatfelelős</w:t>
            </w:r>
            <w:r w:rsidDel="00000000" w:rsidR="00000000" w:rsidRPr="00000000">
              <w:rPr>
                <w:rtl w:val="0"/>
              </w:rPr>
              <w:t xml:space="preserve">: Figyelmezteti társait, ha eltérnek a feladattól.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Bátorító: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Biztatja a társait, dicséri a munkájukat.</w:t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Csendfelelős: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Figyelmezteti a társait, ha túl hangosak.</w:t>
            </w:r>
          </w:p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Szóvivő: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 kell foglalnia és képviselnie a közösen megoldott feladatot.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Időfigyelő: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Figyelmeztet, ha fogy a rendelkezésre álló idő.</w:t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Írnok: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Lejegyzi a megoldást.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Átadja az eszközfelelősöknek a csoportfelelős kártyákat, megkérdezi világosak-e mindenki számára a feladatok.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 kártyák </w:t>
            </w:r>
          </w:p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csoportfelelős és üres kártyák melléklet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Létszámtól függő szerepek osztása.  Amennyiben nincs annyi tanuló a csapatban, ahány szerep (nem lehet minden szerepet kiosztani),  akkor csak a legfontosabb szerepeket osztjuk ki (eszköz, rendező, írnok, mérlegfelelős). Egyéni fontossági sorrend szerint is ki lehet osztani a szerepeket. 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 lehet minden tanulónak két szerepe is, illetve kitalálhatnak ők is új szerepeket, ami nincs a felsorolásban (például külalakfigyelő). Ekkor az üres kártyákra tervezhetik meg a felelős szimbólumát.</w:t>
            </w:r>
          </w:p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csoportfelelősök nyakba akasztható táblát vagy kitűzőt viselhetnek a vállalt feladatuk szimbólumával.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fényképekből a Google Photos-ban albumot, kollázst vagy animációt lehet szerkeszteni, majd megosztani a szülőkkel. </w:t>
            </w:r>
          </w:p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Később ez az anyag (esetleg a búcsúzáskor) a digitális emlékkönyvben is felhasználható.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4’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Társasjáték bevezetése, megismerése.</w:t>
            </w:r>
          </w:p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Együttműködés kialakítása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Szóbeli szabályokat alkotnak, a csoportjukat szimbolizáló csoportbábukat ráhúzzák az interaktív táblán kivetített társasjátékon lévő, saját színük szerinti egyes mezőre. Kérdeznek, ha valami nem világos a számukra.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Bemutatja a társasjátékot, segít a szabályok létrehozásában. Elmondja, hogy minden mezőhöz tartozik egy feladatlap, aminek az alján látható, hogy a feladat elvégzése után melyik mezőre kell továbblépnie a csapatnak. Az utolsó mezőt elérve 4-est dobva juthatnak a célba.</w:t>
            </w:r>
          </w:p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Elmondja, hogy nem lesznek közben szünetek, akinek szükséges, az szünetet tart, a többiek addig átveszik a munkáját.</w:t>
            </w:r>
          </w:p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Interaktív tábla, kivetített társasjáték léptethető csoportbábuk-kal.</w:t>
            </w:r>
          </w:p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csoportok társasjátéka melléklet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</w:p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Ahol nincs interaktív tábla, ott nyomtatott társasjátékot használ a pedagógus </w:t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Társasjáték nagyítása:</w:t>
            </w:r>
          </w:p>
          <w:p w:rsidR="00000000" w:rsidDel="00000000" w:rsidP="00000000" w:rsidRDefault="00000000" w:rsidRPr="00000000" w14:paraId="0000008C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Nézet- teljes képernyő</w:t>
            </w:r>
          </w:p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Nyomtatás előtt húzzuk le róla a figurákat!</w:t>
            </w:r>
          </w:p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figurák mozgatásához előbb rá kell kattintani a csoportbábus képre. </w:t>
            </w:r>
          </w:p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bábukat gyurmából is el lehet készíteni.</w:t>
            </w:r>
          </w:p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Piros útvonala: </w:t>
            </w:r>
            <w:r w:rsidDel="00000000" w:rsidR="00000000" w:rsidRPr="00000000">
              <w:rPr>
                <w:rtl w:val="0"/>
              </w:rPr>
              <w:t xml:space="preserve">P1, P5, P6, P10, K1, K7, K10, Z1, Z10, S1, S10</w:t>
            </w:r>
          </w:p>
          <w:p w:rsidR="00000000" w:rsidDel="00000000" w:rsidP="00000000" w:rsidRDefault="00000000" w:rsidRPr="00000000" w14:paraId="00000094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Kék útvonala: </w:t>
            </w:r>
            <w:r w:rsidDel="00000000" w:rsidR="00000000" w:rsidRPr="00000000">
              <w:rPr>
                <w:rtl w:val="0"/>
              </w:rPr>
              <w:t xml:space="preserve">K1, K7, K10, Z1, Z10, S1, S10, P1, P5, P6, P10</w:t>
            </w:r>
          </w:p>
          <w:p w:rsidR="00000000" w:rsidDel="00000000" w:rsidP="00000000" w:rsidRDefault="00000000" w:rsidRPr="00000000" w14:paraId="00000095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Zöld útvonala: </w:t>
            </w:r>
            <w:r w:rsidDel="00000000" w:rsidR="00000000" w:rsidRPr="00000000">
              <w:rPr>
                <w:rtl w:val="0"/>
              </w:rPr>
              <w:t xml:space="preserve">Z1, Z10, S1, S10, P1, P5, P6, P10, K1, K9, K10</w:t>
            </w:r>
          </w:p>
          <w:p w:rsidR="00000000" w:rsidDel="00000000" w:rsidP="00000000" w:rsidRDefault="00000000" w:rsidRPr="00000000" w14:paraId="00000096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color w:val="ffff00"/>
                <w:rtl w:val="0"/>
              </w:rPr>
              <w:t xml:space="preserve">Sárga útvonala: </w:t>
            </w:r>
            <w:r w:rsidDel="00000000" w:rsidR="00000000" w:rsidRPr="00000000">
              <w:rPr>
                <w:rtl w:val="0"/>
              </w:rPr>
              <w:t xml:space="preserve">S1, S10, P1, P5, P6, P10, K1, K9, K10, Z1, Z10</w:t>
            </w:r>
          </w:p>
          <w:p w:rsidR="00000000" w:rsidDel="00000000" w:rsidP="00000000" w:rsidRDefault="00000000" w:rsidRPr="00000000" w14:paraId="00000097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</w:t>
            </w:r>
          </w:p>
          <w:p w:rsidR="00000000" w:rsidDel="00000000" w:rsidP="00000000" w:rsidRDefault="00000000" w:rsidRPr="00000000" w14:paraId="00000098">
            <w:pPr>
              <w:spacing w:after="200" w:line="276" w:lineRule="auto"/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Online dobókocka: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http://www.funmines.com/utilities/dice/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Mindenki másik mezőn kezd, egyszerre többen nem lehetnek ugyanazon a mezőn.</w:t>
            </w:r>
          </w:p>
          <w:p w:rsidR="00000000" w:rsidDel="00000000" w:rsidP="00000000" w:rsidRDefault="00000000" w:rsidRPr="00000000" w14:paraId="0000009A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csökkenteni szeretnénk a feladatok számát, akkor ne az 1, 10-es mezők feladatait vegyük ki! Ekkor figyeljünk a feladatlapokon szereplő továbbhaladási útvonal módosítására is!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15’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Szövegfeldolgozás mozaikmódszer- rel</w:t>
            </w:r>
          </w:p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Szövegértés fejlesztése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Minden tanuló a csoportból a szöveg egy - egy részére, kérdésére koncentrál, majd leírják a válaszokat a feladatlapra.</w:t>
            </w:r>
          </w:p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Sorold fel a történet szereplőit!</w:t>
            </w:r>
          </w:p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Hol játszódik a történet? </w:t>
            </w:r>
          </w:p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Sorold fel a szövegben megtalálható helyszíneket!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3. Húzd alá a szövegben kékkel, hogy  Panov apó  </w:t>
            </w:r>
          </w:p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miről olvasott!</w:t>
            </w:r>
          </w:p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Keretezd be, hogy mit mondott Jézus!</w:t>
            </w:r>
          </w:p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Milyennek ismerted meg Panov apót? Sorolj fel öt tulajdonságát!</w:t>
            </w:r>
          </w:p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Hogyan érkezett meg Jézus, a várva várt vendég?</w:t>
            </w:r>
          </w:p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Szerinted miért nem ismerte fel először Panov apó Jézust?</w:t>
            </w:r>
          </w:p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 melléklet</w:t>
            </w:r>
          </w:p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P1 feladatlap</w:t>
            </w:r>
          </w:p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1-es mező feladata.</w:t>
            </w:r>
          </w:p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 létszámától függően lehet elvenni a kérdésekből, vagy hozzátenni.</w:t>
            </w:r>
          </w:p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</w:t>
            </w:r>
          </w:p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További lehetséges kérdés:</w:t>
            </w:r>
          </w:p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+1. Karikázd be a szövegben, hogy mivel kínálta meg a vendégeket az öreg suszter!</w:t>
            </w:r>
          </w:p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+2 Feladat:</w:t>
            </w:r>
          </w:p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Hogyan mondanád másképp? </w:t>
            </w:r>
          </w:p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Suszter mesterség, nem volt számára hely, elalhattak volna, betérjek, kémleli az ablakot, meglangyosítom, a könnyek felszáradtak az öregember szeméből, a szeme újra ragyogott kis kerek szemüvege mögött.</w:t>
            </w:r>
          </w:p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25’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Vázlatos képregény készítése 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történet alapján 7 -8 képet terveznek meg, ezeket elosztják egymás között és egy-egy vázlatos képet rajzolnak, ami képregénnyé áll össze.</w:t>
            </w:r>
          </w:p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képeknek egyénileg címet adnak, ami a feladatlapra sorba leírva az olvasmány vázlata lesz. Szövegbuborékot írnak a képekhez.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sz. szöveg melléklet</w:t>
            </w:r>
          </w:p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P5 feladatlap</w:t>
            </w:r>
          </w:p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grafit ceruza,</w:t>
            </w:r>
          </w:p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rajzlapok (széleknél összeragasztva)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5-ös mező feladata.</w:t>
            </w:r>
          </w:p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Színezniük nem kell, csak rajzolni, rajzlap helyett lehet csomagolópapír is.</w:t>
            </w:r>
          </w:p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csoport létszámától függően variálható a képek száma 6-8 kép. A 3. és 4. illetve a 6. és 7. kép összevonható. </w:t>
            </w:r>
          </w:p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 egy-két csoport, akik használnak tabletet vagy számítógépet:</w:t>
            </w:r>
          </w:p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Google Drive / Sheets (prezentáció készítő) segítségével lehet képregénnyé tenni az olvasmányt.</w:t>
            </w:r>
          </w:p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Bookcreator alkalmazással eBook készíthető (videoval és hanggal, saját fénykép is feltölthető).</w:t>
            </w:r>
          </w:p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Hangok és zörejek megjelenítése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kikészített eszközök segítségével megjelenítik az egyes képekhez tartozó hangokat és zörejeket. </w:t>
            </w:r>
          </w:p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suszter mesterség 2. a fonott szék és a könyvlapok 3. az utcaseprő munkája   4. ital/tea töltése egy bögrébe 5. valaki bejön a szobába – cipőkopogás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saját készítésű képregény</w:t>
            </w:r>
          </w:p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P6 feladatlap</w:t>
            </w:r>
          </w:p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kalapács, cipő 2. könyv, fonott szék 3. seprű 4. bögre, kancsó, tea 5. cipősarok hangja a talajon</w:t>
            </w:r>
          </w:p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6-os mező feladata</w:t>
            </w:r>
          </w:p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0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Szófajkereső</w:t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szövegből csoportosítják a szófajokat.   </w:t>
            </w:r>
          </w:p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főnév, tulajdonnév</w:t>
            </w:r>
          </w:p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főnév, köznév</w:t>
            </w:r>
          </w:p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melléknév</w:t>
            </w:r>
          </w:p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ige, múlt idejű </w:t>
            </w:r>
          </w:p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igekötős ige</w:t>
            </w:r>
          </w:p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ige E. sz. 1. személyű</w:t>
            </w:r>
          </w:p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</w:t>
            </w:r>
          </w:p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P10 feladatlap, dobókocka</w:t>
            </w:r>
          </w:p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piros 10-es mező feladata. </w:t>
            </w:r>
          </w:p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color w:val="0070c0"/>
                <w:u w:val="singl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https://learningapps.org/display?v=pdrxcqxen18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13’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Szöveges feladat megoldása a „hol foltozni, talpalni, esetleg új sarkat rakatni” szövegrészhez kapcsolódva.  Szövegértési és számolási készségek  fejlesztése.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Párokat alkotnak csoporton belül. Értelmezik a szöveget, leírják az adatokat, tervet készítenek, kiszámolják, ellenőrzik a feladatot, válaszolnak a kérdésre. A feladat végén csoporton belül egyeztetik az eredményeket, és ha szükséges, akkor megvitatják.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koordinál, biztat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csoportmunka- pármunka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K1 feladatlap több példányban a csapaton belüli páros munka miatt.</w:t>
            </w:r>
          </w:p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1-es mező feladata.</w:t>
            </w:r>
          </w:p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nem osztható kettővel a csapaton belüli létszám, akkor 3-an is dolgozhatnak „párban”.</w:t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feladat ellenőrzése a nap végén lesz kahoot quiz kérdésekkel.</w:t>
            </w:r>
          </w:p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13’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Mértékegységek gyakorlása, növekvő sorrendbe rendezése</w:t>
            </w:r>
          </w:p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szövegben található távolság meghatározásán keresztül.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Keresnek az interneten, lejegyzik a választ, kiszámolják, hogy egy mérföld hány km-nek felel meg.</w:t>
            </w:r>
          </w:p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QR reader alkalmazást telepítenek, ha még nincs a digitális eszközön, QR kódot olvasnak le, ennek a segítségével learningapps hivatkozást nyitnak meg, learningapps feladatot oldanak meg hosszúságok sorbarendezésével, hosszúság mondókát találnak ki vagy keresnek az interneten, kitalálnak hozzá egy mutogatást, amit a témanap végén megtanítanak majd a másik két csoportnak.</w:t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figyel, szükség esetén segít</w:t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K7 feladatlap digitális vagy egyszerű változat</w:t>
            </w:r>
          </w:p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digitális eszköz: mobil- telefon vagy tablet, notebook, stb., amire telepíthető QR kódolvasó alkalmazás a Play Áruházból.</w:t>
            </w:r>
          </w:p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learningapps tankocka</w:t>
            </w:r>
          </w:p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7-es mező feladata. Ezen a mezőn két csoport fordul meg.</w:t>
            </w:r>
          </w:p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Kereső kulcsszavak: angol mérföld, hosszúság-mondóka, interaktív tábla.</w:t>
            </w:r>
          </w:p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12">
            <w:pPr>
              <w:contextualSpacing w:val="0"/>
              <w:rPr>
                <w:color w:val="0070c0"/>
                <w:u w:val="single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https://learningapps.org/display?v=pu1mzvt1n18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K7 feladatlap egyszerű változata használható, ha nem áll rendelkezésre digitális eszköz.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13’</w:t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„bögre kávé” kifejezésre épülve űrtartalom gyakorolása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QR kódolvasó alkalmazást telepítenek (ha még nincs a telefonon), QR kódot olvasnak le, ennek a segítségével learningapps hivatkozást nyitnak meg, learningapps feladatot oldanak meg, amelyben az  űrtartalom mértékegységeit rendezik növekvő sorrendbe.</w:t>
            </w:r>
          </w:p>
          <w:p w:rsidR="00000000" w:rsidDel="00000000" w:rsidP="00000000" w:rsidRDefault="00000000" w:rsidRPr="00000000" w14:paraId="000001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Interneten keresnek, kimennek a teremből és az interneten talált űrtartalom dalt megtanulják azért, hogy a témanap végén megtaníthassák majd a másik két csoportnak. </w:t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 a gyerekek nem találnak megfelelő űrtartalom-dalt, ráirányítja a figyelmüket a találatra.</w:t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K9 feladatlap, mobiltelefon vagy laptop, vagy tablet QR kódolvasó alkalmazással</w:t>
            </w:r>
          </w:p>
          <w:p w:rsidR="00000000" w:rsidDel="00000000" w:rsidP="00000000" w:rsidRDefault="00000000" w:rsidRPr="00000000" w14:paraId="000001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learningapps tankocka</w:t>
            </w:r>
          </w:p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9-es mező feladata. Ezen a mezőn a másik két csoport fordul meg.</w:t>
            </w:r>
          </w:p>
          <w:p w:rsidR="00000000" w:rsidDel="00000000" w:rsidP="00000000" w:rsidRDefault="00000000" w:rsidRPr="00000000" w14:paraId="000001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Kereső szavak: </w:t>
            </w:r>
          </w:p>
          <w:p w:rsidR="00000000" w:rsidDel="00000000" w:rsidP="00000000" w:rsidRDefault="00000000" w:rsidRPr="00000000" w14:paraId="000001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űrtartalom- dal.</w:t>
            </w:r>
          </w:p>
          <w:p w:rsidR="00000000" w:rsidDel="00000000" w:rsidP="00000000" w:rsidRDefault="00000000" w:rsidRPr="00000000" w14:paraId="000001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 egyszerű és digitális többletet adó rész a feladatlapon.</w:t>
            </w:r>
          </w:p>
          <w:p w:rsidR="00000000" w:rsidDel="00000000" w:rsidP="00000000" w:rsidRDefault="00000000" w:rsidRPr="00000000" w14:paraId="000001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color w:val="0070c0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https://learningapps.org/display?v=psaq9tut518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Időmérés gyakorlása a szövegben található „Holnap reggeltől estig” kifejezésen elindulva.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Kitöltik a feladatlapot. Párokat alkotnak csoporton belül. Értelmezik a szöveget, leírják az adatokat. Tervet készítenek, kiszámolják, ellenőrzik a feladatot, válaszolnak a kérdésre. A feladat végén, csoporton belül egyeztetik az eredményeket, és ha szükséges, akkor megvitatják.</w:t>
            </w:r>
          </w:p>
          <w:p w:rsidR="00000000" w:rsidDel="00000000" w:rsidP="00000000" w:rsidRDefault="00000000" w:rsidRPr="00000000" w14:paraId="000001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QR kódot olvasnak le, learningapps feladatot oldanak meg. Időpontokat párosítanak óralapokkal.</w:t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csoportmunka, pármunka</w:t>
            </w:r>
          </w:p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K10 feladatlap, dobókocka, digitális eszközök pl. telefon, tablet</w:t>
            </w:r>
          </w:p>
          <w:p w:rsidR="00000000" w:rsidDel="00000000" w:rsidP="00000000" w:rsidRDefault="00000000" w:rsidRPr="00000000" w14:paraId="000001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vagy</w:t>
            </w:r>
          </w:p>
          <w:p w:rsidR="00000000" w:rsidDel="00000000" w:rsidP="00000000" w:rsidRDefault="00000000" w:rsidRPr="00000000" w14:paraId="000001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K10 feladatlap egyszerű változata melléklet</w:t>
            </w:r>
          </w:p>
          <w:p w:rsidR="00000000" w:rsidDel="00000000" w:rsidP="00000000" w:rsidRDefault="00000000" w:rsidRPr="00000000" w14:paraId="000001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learningapps tankocka</w:t>
            </w:r>
          </w:p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kék 10-es mező feladata.</w:t>
            </w:r>
          </w:p>
          <w:p w:rsidR="00000000" w:rsidDel="00000000" w:rsidP="00000000" w:rsidRDefault="00000000" w:rsidRPr="00000000" w14:paraId="000001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első feladat ellenőrzése a nap végén lesz kahoot quiz kérdésekkel.</w:t>
            </w:r>
          </w:p>
          <w:p w:rsidR="00000000" w:rsidDel="00000000" w:rsidP="00000000" w:rsidRDefault="00000000" w:rsidRPr="00000000" w14:paraId="000001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color w:val="0070c0"/>
                <w:u w:val="single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https://learningapps.org/4848051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Kivágott képeket párosítanak a feladat helyett.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Személyiségük formálása, emocionális fejlesztése az</w:t>
            </w:r>
          </w:p>
          <w:p w:rsidR="00000000" w:rsidDel="00000000" w:rsidP="00000000" w:rsidRDefault="00000000" w:rsidRPr="00000000" w14:paraId="0000014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,,Éhes voltam, és adtál ennem. Szomjas voltam, és adtál innom. …segítettél, velem is jót tettél.” szövegrészhez kapcsolódva.</w:t>
            </w:r>
          </w:p>
        </w:tc>
        <w:tc>
          <w:tcPr/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Tökéletes napot terveznek egy hajlék nélküli szegény embernek. Tervet készítenek csomagolópapírra.</w:t>
            </w:r>
          </w:p>
          <w:p w:rsidR="00000000" w:rsidDel="00000000" w:rsidP="00000000" w:rsidRDefault="00000000" w:rsidRPr="00000000" w14:paraId="000001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Imaszöveget írnak.</w:t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figyel, szükség esetén segít</w:t>
            </w:r>
          </w:p>
          <w:p w:rsidR="00000000" w:rsidDel="00000000" w:rsidP="00000000" w:rsidRDefault="00000000" w:rsidRPr="00000000" w14:paraId="000001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csoportmunka,</w:t>
            </w:r>
          </w:p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tökéletes nap</w:t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filctollak(2 db), csomagoló-papír,</w:t>
            </w:r>
          </w:p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Z1 feladatlap</w:t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zöld 1-es mező feladata.</w:t>
            </w:r>
          </w:p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nap végén kitűzik az elkészült tervet, imát.</w:t>
            </w:r>
          </w:p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contextualSpacing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6’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Csapatkézfogás kitalálása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Kitalálnak egy kézfogás- sorozatot, ami legalább öt elemből áll, és begyakorolják. </w:t>
            </w:r>
          </w:p>
        </w:tc>
        <w:tc>
          <w:tcPr/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 10 feladatlap, dobókocka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zöld 10-es mező feladata.</w:t>
            </w:r>
          </w:p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Ez egy pihentető, kikapcsoló feladat. Egy kis plusz móka a feladatok között, ami fejleszti az együttműködést és javítja az összhangot.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Ismeretek felelevenítése a terített asztal kellékeiről.</w:t>
            </w:r>
          </w:p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Kapcsolatok teremtése.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Megnevezik a terített asztal kellékeit.</w:t>
            </w:r>
          </w:p>
          <w:p w:rsidR="00000000" w:rsidDel="00000000" w:rsidP="00000000" w:rsidRDefault="00000000" w:rsidRPr="00000000" w14:paraId="00000167">
            <w:pPr>
              <w:contextualSpacing w:val="0"/>
              <w:rPr>
                <w:color w:val="0070c0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https://learningapps.org/display?v=po5oci61t18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</w:t>
            </w:r>
          </w:p>
        </w:tc>
        <w:tc>
          <w:tcPr/>
          <w:p w:rsidR="00000000" w:rsidDel="00000000" w:rsidP="00000000" w:rsidRDefault="00000000" w:rsidRPr="00000000" w14:paraId="000001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</w:t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terített asztal, S1 feladatlap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sárga 1-es mező feladata.</w:t>
            </w:r>
          </w:p>
          <w:p w:rsidR="00000000" w:rsidDel="00000000" w:rsidP="00000000" w:rsidRDefault="00000000" w:rsidRPr="00000000" w14:paraId="000001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Tankocka:</w:t>
            </w:r>
          </w:p>
          <w:p w:rsidR="00000000" w:rsidDel="00000000" w:rsidP="00000000" w:rsidRDefault="00000000" w:rsidRPr="00000000" w14:paraId="00000174">
            <w:pPr>
              <w:contextualSpacing w:val="0"/>
              <w:rPr>
                <w:color w:val="0070c0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https://learningapps.org/display?v=po5oci61t18</w:t>
              </w:r>
            </w:hyperlink>
            <w:r w:rsidDel="00000000" w:rsidR="00000000" w:rsidRPr="00000000">
              <w:rPr>
                <w:color w:val="0070c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</w:t>
            </w:r>
          </w:p>
          <w:p w:rsidR="00000000" w:rsidDel="00000000" w:rsidP="00000000" w:rsidRDefault="00000000" w:rsidRPr="00000000" w14:paraId="00000177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valós eszközök (kép: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https://cdn.pixabay.com/photo/2018/02/12/09/53/desktop-3147855_960_720.jpg</w:t>
              </w:r>
            </w:hyperlink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8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hd w:fill="ffffff" w:val="clear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 tányér, tányéralátét, kés, villa, süteményes villa, kanál, kiskanál, pohár, kávéscsésze, csészealj, virág, váza, gyertyatartó, gyertya segítségével asztalt terítenek.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Mi kerülhet a  terített asztalra? </w:t>
            </w:r>
          </w:p>
          <w:p w:rsidR="00000000" w:rsidDel="00000000" w:rsidP="00000000" w:rsidRDefault="00000000" w:rsidRPr="00000000" w14:paraId="000001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tankocka</w:t>
            </w:r>
          </w:p>
          <w:p w:rsidR="00000000" w:rsidDel="00000000" w:rsidP="00000000" w:rsidRDefault="00000000" w:rsidRPr="00000000" w14:paraId="0000017E">
            <w:pPr>
              <w:contextualSpacing w:val="0"/>
              <w:rPr>
                <w:color w:val="0070c0"/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https://learningapps.org/display?v=pqqp7yc7k18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feladat is elvégezhető valós eszközökkel, ha az eszközök közé tesszük azokat a tárgyakat, amelyeket      nem illik a terített asztalra tenni.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20’</w:t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Munkadarab elkészítése</w:t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Szalvétahajtogatás 1 </w:t>
            </w:r>
          </w:p>
          <w:p w:rsidR="00000000" w:rsidDel="00000000" w:rsidP="00000000" w:rsidRDefault="00000000" w:rsidRPr="00000000" w14:paraId="000001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 kész munkadarabot elhelyezik a terítéken, amennyiben a valós eszközökkel történő terítést választják.)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koordinál </w:t>
            </w:r>
          </w:p>
        </w:tc>
        <w:tc>
          <w:tcPr/>
          <w:p w:rsidR="00000000" w:rsidDel="00000000" w:rsidP="00000000" w:rsidRDefault="00000000" w:rsidRPr="00000000" w14:paraId="00000187">
            <w:pPr>
              <w:ind w:left="-78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egyéni munka, de a csoporttagok segítik egymást</w:t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képsor, dobókocka</w:t>
            </w:r>
          </w:p>
          <w:p w:rsidR="00000000" w:rsidDel="00000000" w:rsidP="00000000" w:rsidRDefault="00000000" w:rsidRPr="00000000" w14:paraId="000001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S10 </w:t>
            </w:r>
          </w:p>
          <w:p w:rsidR="00000000" w:rsidDel="00000000" w:rsidP="00000000" w:rsidRDefault="00000000" w:rsidRPr="00000000" w14:paraId="000001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feladatlap</w:t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 a sárga 10-es mező feladata.</w:t>
            </w:r>
          </w:p>
          <w:p w:rsidR="00000000" w:rsidDel="00000000" w:rsidP="00000000" w:rsidRDefault="00000000" w:rsidRPr="00000000" w14:paraId="0000018D">
            <w:pPr>
              <w:contextualSpacing w:val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</w:t>
            </w:r>
          </w:p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szalvétahajtogatás 2 képsorról vagy </w:t>
            </w:r>
          </w:p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kókuszgolyók készítése. </w:t>
            </w:r>
          </w:p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Kókuszgolyó recept kikeresése a böngészőből a meglévő alapanyagok tekintetében.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Esetleg az egyes csoportok ezen az állomáson végezhetnek más-más feladatot.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korábbi feladat plénum előtti befejezése, ellenőrzése. Hosszúság mondóka, űrtartalom dal megtanítása.</w:t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Előadják a megtanult dalt, mondókát és megtanítják a többi csapatnak.</w:t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figyel, segít</w:t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plénum,</w:t>
            </w:r>
          </w:p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tanítva tanulás</w:t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Ekkorra már minden csapat a célba ért. </w:t>
            </w:r>
          </w:p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korábbi feladat plénum előtti befejezése, ellenőrzése. Csapatkézfogások bemutatása.</w:t>
            </w:r>
          </w:p>
        </w:tc>
        <w:tc>
          <w:tcPr/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Bemutatják a csapatuk kézfogását. </w:t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biztat</w:t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5’</w:t>
            </w:r>
          </w:p>
        </w:tc>
        <w:tc>
          <w:tcPr/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korábbi feladat plénum előtti befejezése, ellenőrzése.</w:t>
            </w:r>
          </w:p>
          <w:p w:rsidR="00000000" w:rsidDel="00000000" w:rsidP="00000000" w:rsidRDefault="00000000" w:rsidRPr="00000000" w14:paraId="000001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„Tökéletes nap” ötletek összegzése, értékelése.</w:t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Kitűzik a plakátokat.</w:t>
            </w:r>
          </w:p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Megnézik a többi csapat ötleteit.</w:t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kérdez</w:t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tökéletes nap plakátok</w:t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Összefoglalás, feladatok ellenőrzése, kahoot quiz kérdések megválaszolása.</w:t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Okoseszköz (pl. telefon, tablet) segítségével beírják a feladat kódját  a www.kahoot.it weboldalra és válaszolnak a</w:t>
            </w:r>
          </w:p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 kérdésekre.</w:t>
            </w:r>
          </w:p>
          <w:p w:rsidR="00000000" w:rsidDel="00000000" w:rsidP="00000000" w:rsidRDefault="00000000" w:rsidRPr="00000000" w14:paraId="000001B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Kérdez, fejlesztő javaslatokat ad, elindítja a quiz kérdéseket az interaktív táblánál.</w:t>
            </w:r>
          </w:p>
        </w:tc>
        <w:tc>
          <w:tcPr/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csapatonként egy okostelefon</w:t>
            </w:r>
          </w:p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vagy</w:t>
            </w:r>
          </w:p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Quiz kérdések melléklet</w:t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Lehetséges flexibilitás: Socrative, Quizizz kérdések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kérdések továbbfejleszthetők, átszerkeszthetők, belépés után láthatók.</w:t>
            </w:r>
          </w:p>
          <w:p w:rsidR="00000000" w:rsidDel="00000000" w:rsidP="00000000" w:rsidRDefault="00000000" w:rsidRPr="00000000" w14:paraId="000001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Belépési adatok:</w:t>
            </w:r>
          </w:p>
          <w:p w:rsidR="00000000" w:rsidDel="00000000" w:rsidP="00000000" w:rsidRDefault="00000000" w:rsidRPr="00000000" w14:paraId="000001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okososztalyterem@gmail.com</w:t>
            </w:r>
          </w:p>
          <w:p w:rsidR="00000000" w:rsidDel="00000000" w:rsidP="00000000" w:rsidRDefault="00000000" w:rsidRPr="00000000" w14:paraId="000001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jelszó: reformatus</w:t>
            </w:r>
          </w:p>
          <w:p w:rsidR="00000000" w:rsidDel="00000000" w:rsidP="00000000" w:rsidRDefault="00000000" w:rsidRPr="00000000" w14:paraId="000001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contextualSpacing w:val="0"/>
              <w:rPr>
                <w:color w:val="0070c0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https://create.kahoot.it/l/#user/a34aef86-4a2f-4c7c-8bcd-b1a83a29e1fa/kahoots/favourites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Egyszerű változatban kinyomtatható kérdések.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20’</w:t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lényeg megfogalmazása és tudatosítása:</w:t>
            </w:r>
          </w:p>
          <w:p w:rsidR="00000000" w:rsidDel="00000000" w:rsidP="00000000" w:rsidRDefault="00000000" w:rsidRPr="00000000" w14:paraId="000001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Isten téged is vár!</w:t>
            </w:r>
          </w:p>
          <w:p w:rsidR="00000000" w:rsidDel="00000000" w:rsidP="00000000" w:rsidRDefault="00000000" w:rsidRPr="00000000" w14:paraId="000001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Vázlat </w:t>
            </w:r>
          </w:p>
          <w:p w:rsidR="00000000" w:rsidDel="00000000" w:rsidP="00000000" w:rsidRDefault="00000000" w:rsidRPr="00000000" w14:paraId="000001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Vendégvárás – asztali áldás</w:t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Felolvassák a vázlatot, majd </w:t>
            </w:r>
          </w:p>
          <w:p w:rsidR="00000000" w:rsidDel="00000000" w:rsidP="00000000" w:rsidRDefault="00000000" w:rsidRPr="00000000" w14:paraId="000001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3-4 fő bemutatja a szituációt és eléneklik az asztali áldást (mindenki közösen énekelheti).</w:t>
            </w:r>
          </w:p>
          <w:p w:rsidR="00000000" w:rsidDel="00000000" w:rsidP="00000000" w:rsidRDefault="00000000" w:rsidRPr="00000000" w14:paraId="000001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Kérdez, magyaráz: </w:t>
            </w:r>
          </w:p>
          <w:p w:rsidR="00000000" w:rsidDel="00000000" w:rsidP="00000000" w:rsidRDefault="00000000" w:rsidRPr="00000000" w14:paraId="000001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Hogyan illik vendégségbe menni és hogyan illik vendéget várni?</w:t>
            </w:r>
          </w:p>
          <w:p w:rsidR="00000000" w:rsidDel="00000000" w:rsidP="00000000" w:rsidRDefault="00000000" w:rsidRPr="00000000" w14:paraId="000001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Mit fejez ki a tiszta, rendezett asztal és a vendég öltözete, viselkedése?  Észrevetted-e, hogy a képen egy ünnepi asztalt láthatunk? Mikor szoktunk így teríteni? (Ha különleges vendéget várunk, olyasvalakit, akit nagyon szeretünk. Ha szeretnénk kifejezni tiszteletünket, megbecsülésünket valaki iránt.)</w:t>
            </w:r>
          </w:p>
          <w:p w:rsidR="00000000" w:rsidDel="00000000" w:rsidP="00000000" w:rsidRDefault="00000000" w:rsidRPr="00000000" w14:paraId="000001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Visszatér a nap elején elhangzottakra: </w:t>
            </w:r>
          </w:p>
          <w:p w:rsidR="00000000" w:rsidDel="00000000" w:rsidP="00000000" w:rsidRDefault="00000000" w:rsidRPr="00000000" w14:paraId="000001D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Isten téged is vár!</w:t>
            </w:r>
          </w:p>
          <w:p w:rsidR="00000000" w:rsidDel="00000000" w:rsidP="00000000" w:rsidRDefault="00000000" w:rsidRPr="00000000" w14:paraId="000001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Kérdések a beszélgetéshez:</w:t>
            </w:r>
          </w:p>
          <w:p w:rsidR="00000000" w:rsidDel="00000000" w:rsidP="00000000" w:rsidRDefault="00000000" w:rsidRPr="00000000" w14:paraId="000001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Szoktál- e várakozni valamire, valakire? </w:t>
            </w:r>
          </w:p>
          <w:p w:rsidR="00000000" w:rsidDel="00000000" w:rsidP="00000000" w:rsidRDefault="00000000" w:rsidRPr="00000000" w14:paraId="000001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Mit érzel, ha nem érkezik el, nem jön el?</w:t>
            </w:r>
          </w:p>
          <w:p w:rsidR="00000000" w:rsidDel="00000000" w:rsidP="00000000" w:rsidRDefault="00000000" w:rsidRPr="00000000" w14:paraId="000001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Szoktál- e várakozni Istenre? </w:t>
            </w:r>
          </w:p>
          <w:p w:rsidR="00000000" w:rsidDel="00000000" w:rsidP="00000000" w:rsidRDefault="00000000" w:rsidRPr="00000000" w14:paraId="000001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Hogyan lehet Istenre várakozni?</w:t>
            </w:r>
          </w:p>
          <w:p w:rsidR="00000000" w:rsidDel="00000000" w:rsidP="00000000" w:rsidRDefault="00000000" w:rsidRPr="00000000" w14:paraId="000001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Eszedbe jut-e akkor is imádkozni, asztali áldást mondani, ha mások látnak? Imádkozol-e, ha olyanok is látnak, akik nem hisznek Istenben? </w:t>
            </w:r>
          </w:p>
          <w:p w:rsidR="00000000" w:rsidDel="00000000" w:rsidP="00000000" w:rsidRDefault="00000000" w:rsidRPr="00000000" w14:paraId="000001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Tudod-e hogy Isten is vár téged? </w:t>
            </w:r>
          </w:p>
          <w:p w:rsidR="00000000" w:rsidDel="00000000" w:rsidP="00000000" w:rsidRDefault="00000000" w:rsidRPr="00000000" w14:paraId="000001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Tapasztaltad-e már valamilyen helyzetben, hogy Isten várt rád?  – Oszd meg bátran a többiekkel!</w:t>
            </w:r>
          </w:p>
          <w:p w:rsidR="00000000" w:rsidDel="00000000" w:rsidP="00000000" w:rsidRDefault="00000000" w:rsidRPr="00000000" w14:paraId="000001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Azt tudod-e, hogy mindnyájunkat terített asztallal vár? Tudod, hogy aki elfogadja a meghívását, az örökre vele lehet?</w:t>
            </w:r>
          </w:p>
          <w:p w:rsidR="00000000" w:rsidDel="00000000" w:rsidP="00000000" w:rsidRDefault="00000000" w:rsidRPr="00000000" w14:paraId="000001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– Ugye, tudod, hogy</w:t>
            </w:r>
          </w:p>
          <w:p w:rsidR="00000000" w:rsidDel="00000000" w:rsidP="00000000" w:rsidRDefault="00000000" w:rsidRPr="00000000" w14:paraId="000001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Isten téged is vár?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frontális munka</w:t>
            </w:r>
          </w:p>
        </w:tc>
        <w:tc>
          <w:tcPr/>
          <w:p w:rsidR="00000000" w:rsidDel="00000000" w:rsidP="00000000" w:rsidRDefault="00000000" w:rsidRPr="00000000" w14:paraId="000001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Biblia </w:t>
            </w:r>
          </w:p>
          <w:p w:rsidR="00000000" w:rsidDel="00000000" w:rsidP="00000000" w:rsidRDefault="00000000" w:rsidRPr="00000000" w14:paraId="000001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Jel. 3,20 Ézs. 55,1-2</w:t>
            </w:r>
          </w:p>
          <w:p w:rsidR="00000000" w:rsidDel="00000000" w:rsidP="00000000" w:rsidRDefault="00000000" w:rsidRPr="00000000" w14:paraId="000001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Zsolt. 23,5</w:t>
            </w:r>
          </w:p>
          <w:p w:rsidR="00000000" w:rsidDel="00000000" w:rsidP="00000000" w:rsidRDefault="00000000" w:rsidRPr="00000000" w14:paraId="000001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hd w:fill="ffffff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hd w:fill="ffffff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hd w:fill="ffffff" w:val="clear"/>
              <w:contextualSpacing w:val="0"/>
              <w:rPr>
                <w:color w:val="0070c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kép: 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https://cdn.pixabay.com/photo/2018/02/12/09/53/desktop-3147855_960_720.jpg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1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Csapatmunka értékelése </w:t>
            </w:r>
          </w:p>
          <w:p w:rsidR="00000000" w:rsidDel="00000000" w:rsidP="00000000" w:rsidRDefault="00000000" w:rsidRPr="00000000" w14:paraId="000001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értékelő lapon található szempontok alapján, </w:t>
            </w:r>
          </w:p>
          <w:p w:rsidR="00000000" w:rsidDel="00000000" w:rsidP="00000000" w:rsidRDefault="00000000" w:rsidRPr="00000000" w14:paraId="000001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plakátok kitűzése.</w:t>
            </w:r>
          </w:p>
        </w:tc>
        <w:tc>
          <w:tcPr/>
          <w:p w:rsidR="00000000" w:rsidDel="00000000" w:rsidP="00000000" w:rsidRDefault="00000000" w:rsidRPr="00000000" w14:paraId="000001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Kitöltik a csapamunkára vonatkozó lapot, szóban értékelnek, hangulatot fejeznek ki saját maguk által rajzolt szomorú vagy mosolygós arcokkal műanyag kanálra és azt felmutatják. </w:t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Segít a kitűzésben, kérdez, fejlesztő javaslatokat ad.</w:t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Plénum</w:t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plakátok, csapamunka értékelő lap,</w:t>
            </w:r>
          </w:p>
          <w:p w:rsidR="00000000" w:rsidDel="00000000" w:rsidP="00000000" w:rsidRDefault="00000000" w:rsidRPr="00000000" w14:paraId="000001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műanyag kanál, filctoll</w:t>
            </w:r>
          </w:p>
          <w:p w:rsidR="00000000" w:rsidDel="00000000" w:rsidP="00000000" w:rsidRDefault="00000000" w:rsidRPr="00000000" w14:paraId="000001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csoportmunka értékelő lap melléklet</w:t>
            </w:r>
          </w:p>
        </w:tc>
        <w:tc>
          <w:tcPr/>
          <w:p w:rsidR="00000000" w:rsidDel="00000000" w:rsidP="00000000" w:rsidRDefault="00000000" w:rsidRPr="00000000" w14:paraId="000001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Lehetséges flexibilitás: más típusú hangulatértékelés. </w:t>
            </w:r>
          </w:p>
          <w:p w:rsidR="00000000" w:rsidDel="00000000" w:rsidP="00000000" w:rsidRDefault="00000000" w:rsidRPr="00000000" w14:paraId="000001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Kereshetünk az interneten hangulatértékelő táblát.</w:t>
            </w:r>
          </w:p>
          <w:p w:rsidR="00000000" w:rsidDel="00000000" w:rsidP="00000000" w:rsidRDefault="00000000" w:rsidRPr="00000000" w14:paraId="000001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Esetleg a classflow kreatív válaszadási lehetőségével rajzolás.</w:t>
            </w:r>
          </w:p>
          <w:p w:rsidR="00000000" w:rsidDel="00000000" w:rsidP="00000000" w:rsidRDefault="00000000" w:rsidRPr="00000000" w14:paraId="000001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Digitális plusz lehetőség: </w:t>
            </w:r>
          </w:p>
          <w:p w:rsidR="00000000" w:rsidDel="00000000" w:rsidP="00000000" w:rsidRDefault="00000000" w:rsidRPr="00000000" w14:paraId="000001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Padlet ingyenes web 2.0</w:t>
            </w:r>
          </w:p>
          <w:p w:rsidR="00000000" w:rsidDel="00000000" w:rsidP="00000000" w:rsidRDefault="00000000" w:rsidRPr="00000000" w14:paraId="000001FA">
            <w:pPr>
              <w:contextualSpacing w:val="0"/>
              <w:rPr>
                <w:color w:val="0070c0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https://hu.padlet.com/dashboard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contextualSpacing w:val="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alkalmazással a csoportok közös üzenőfalat hozhatnak létre, ahová visszajelző címkéket rakhatnak fel az óra értékelésére. Ez az oldal bárhol megosztható, iskolai honlapra tehető.</w:t>
            </w:r>
          </w:p>
        </w:tc>
      </w:tr>
    </w:tbl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200" w:line="276" w:lineRule="auto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Folytatási javaslatok:</w:t>
      </w:r>
    </w:p>
    <w:p w:rsidR="00000000" w:rsidDel="00000000" w:rsidP="00000000" w:rsidRDefault="00000000" w:rsidRPr="00000000" w14:paraId="000001FF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társasjáték bármikor újra felhasználható a mezőkre való új feladatok helyezésével; el lehet készíteni 5 vagy 6 csapat számára is.  </w:t>
      </w:r>
    </w:p>
    <w:p w:rsidR="00000000" w:rsidDel="00000000" w:rsidP="00000000" w:rsidRDefault="00000000" w:rsidRPr="00000000" w14:paraId="000002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kézzel rajzolt képregények legjobban sikerült kockáit lefotózva Bookcreator segítségével eBook - hangoskönyv is készíthető, mely az iskola honlapján is megosztható.</w:t>
      </w:r>
    </w:p>
    <w:p w:rsidR="00000000" w:rsidDel="00000000" w:rsidP="00000000" w:rsidRDefault="00000000" w:rsidRPr="00000000" w14:paraId="00000201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Szeretetvendégséget rendezhetnek, lehet hívni szülőket, akik számára már meg tudnak teríteni és meg tudják kínálni őket süteménnyel. </w:t>
      </w:r>
    </w:p>
    <w:p w:rsidR="00000000" w:rsidDel="00000000" w:rsidP="00000000" w:rsidRDefault="00000000" w:rsidRPr="00000000" w14:paraId="00000202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már érintett technika, életvitel és gyakorlat tantárgy kerettantervi követelményeihez igazítva, azt továbbgondolva a „Család, otthon, háztartás” vagy az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Önkiszolgálás, vendéglátás” témakörökben lehet folytatni a társasjátékot.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Lehetséges az életkornak, fejlettségnek megfelelő, különböző élethelyzetekben történő önkiszolgáló tevékenységeknek a gyakorlása.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„Vendéglátás” témakörben feladat lehet néhány egyszerű vendégváró étel, csemege elkészítése, teafőzés. Az asztalterítés és a tálalás szabályai. A szalvétahajtogatás fortélyai. Az étkezés illemszabályai.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megismert irodalmi alkotást dramatizálással előadhatják karácsonyi műsorként, a magyar nyelv és irodalom tantárgy kerettantervi követelményéhez illesztve.</w:t>
      </w:r>
    </w:p>
    <w:p w:rsidR="00000000" w:rsidDel="00000000" w:rsidP="00000000" w:rsidRDefault="00000000" w:rsidRPr="00000000" w14:paraId="00000206">
      <w:pPr>
        <w:spacing w:after="0" w:before="0" w:line="276" w:lineRule="auto"/>
        <w:ind w:left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Irodalmi kultúra, az irodalmi művek értelmezése: a mozgás és a szövegmondás összekapcsolása.  Egyszerűbb drámai konvenciók és a színházi formanyelv alapjainak tapasztalati megismerése (jelenet, felvonás, kezdet és vég, díszlet, berendezés, jelmez, kellék, fény- és hanghatások).                 A tanultak felhasználása saját produkcióhoz, bábelőadások, színházi előadások megbeszélésekor.</w:t>
      </w:r>
    </w:p>
    <w:p w:rsidR="00000000" w:rsidDel="00000000" w:rsidP="00000000" w:rsidRDefault="00000000" w:rsidRPr="00000000" w14:paraId="000002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default"/>
      <w:footerReference r:id="rId22" w:type="firs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3133725</wp:posOffset>
          </wp:positionH>
          <wp:positionV relativeFrom="paragraph">
            <wp:posOffset>-447666</wp:posOffset>
          </wp:positionV>
          <wp:extent cx="6018530" cy="897890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8530" cy="897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405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8"/>
      <w:numFmt w:val="bullet"/>
      <w:lvlText w:val="–"/>
      <w:lvlJc w:val="left"/>
      <w:pPr>
        <w:ind w:left="405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learningapps.org/4848051" TargetMode="External"/><Relationship Id="rId22" Type="http://schemas.openxmlformats.org/officeDocument/2006/relationships/footer" Target="footer2.xml"/><Relationship Id="rId10" Type="http://schemas.openxmlformats.org/officeDocument/2006/relationships/hyperlink" Target="https://learningapps.org/display?v=psaq9tut518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learningapps.org/display?v=po5oci61t18" TargetMode="External"/><Relationship Id="rId12" Type="http://schemas.openxmlformats.org/officeDocument/2006/relationships/hyperlink" Target="https://learningapps.org/display?v=po5oci61t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display?v=pu1mzvt1n18" TargetMode="External"/><Relationship Id="rId15" Type="http://schemas.openxmlformats.org/officeDocument/2006/relationships/hyperlink" Target="https://learningapps.org/display?v=pqqp7yc7k18" TargetMode="External"/><Relationship Id="rId14" Type="http://schemas.openxmlformats.org/officeDocument/2006/relationships/hyperlink" Target="https://cdn.pixabay.com/photo/2018/02/12/09/53/desktop-3147855_960_720.jpg" TargetMode="External"/><Relationship Id="rId17" Type="http://schemas.openxmlformats.org/officeDocument/2006/relationships/hyperlink" Target="https://cdn.pixabay.com/photo/2018/02/12/09/53/desktop-3147855_960_720.jpg" TargetMode="External"/><Relationship Id="rId16" Type="http://schemas.openxmlformats.org/officeDocument/2006/relationships/hyperlink" Target="https://create.kahoot.it/l/#user/a34aef86-4a2f-4c7c-8bcd-b1a83a29e1fa/kahoots/favourites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://teamup.aalto.fi/" TargetMode="External"/><Relationship Id="rId18" Type="http://schemas.openxmlformats.org/officeDocument/2006/relationships/hyperlink" Target="https://hu.padlet.com/dashboard" TargetMode="External"/><Relationship Id="rId7" Type="http://schemas.openxmlformats.org/officeDocument/2006/relationships/hyperlink" Target="http://www.funmines.com/utilities/dice/" TargetMode="External"/><Relationship Id="rId8" Type="http://schemas.openxmlformats.org/officeDocument/2006/relationships/hyperlink" Target="https://learningapps.org/display?v=pdrxcqxen1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