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5" w:rsidRPr="00C50D95" w:rsidRDefault="00C50D95">
      <w:pPr>
        <w:rPr>
          <w:szCs w:val="24"/>
        </w:rPr>
      </w:pPr>
      <w:r>
        <w:rPr>
          <w:szCs w:val="24"/>
        </w:rPr>
        <w:t>12. sz. melléklet</w:t>
      </w:r>
      <w:bookmarkStart w:id="0" w:name="_GoBack"/>
      <w:bookmarkEnd w:id="0"/>
    </w:p>
    <w:p w:rsidR="009F2353" w:rsidRPr="00CB1215" w:rsidRDefault="00663E5E">
      <w:pPr>
        <w:rPr>
          <w:b/>
          <w:i/>
          <w:sz w:val="28"/>
          <w:szCs w:val="28"/>
        </w:rPr>
      </w:pPr>
      <w:r w:rsidRPr="00CB1215">
        <w:rPr>
          <w:b/>
          <w:i/>
          <w:sz w:val="28"/>
          <w:szCs w:val="28"/>
        </w:rPr>
        <w:t>A vetélkedő önértékelése</w:t>
      </w:r>
    </w:p>
    <w:p w:rsidR="00663E5E" w:rsidRDefault="00663E5E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0"/>
        <w:gridCol w:w="3011"/>
        <w:gridCol w:w="3011"/>
      </w:tblGrid>
      <w:tr w:rsidR="00663E5E" w:rsidTr="00CB1215">
        <w:trPr>
          <w:trHeight w:val="567"/>
        </w:trPr>
        <w:tc>
          <w:tcPr>
            <w:tcW w:w="3070" w:type="dxa"/>
            <w:shd w:val="clear" w:color="auto" w:fill="E5B8B7" w:themeFill="accent2" w:themeFillTint="66"/>
            <w:vAlign w:val="center"/>
          </w:tcPr>
          <w:p w:rsidR="00663E5E" w:rsidRPr="00CB1215" w:rsidRDefault="00663E5E" w:rsidP="00CB1215">
            <w:pPr>
              <w:jc w:val="center"/>
              <w:rPr>
                <w:b/>
                <w:sz w:val="28"/>
                <w:szCs w:val="28"/>
              </w:rPr>
            </w:pPr>
            <w:r w:rsidRPr="00CB1215">
              <w:rPr>
                <w:b/>
                <w:sz w:val="28"/>
                <w:szCs w:val="28"/>
              </w:rPr>
              <w:t>Helyszínek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:rsidR="00663E5E" w:rsidRPr="00CB1215" w:rsidRDefault="00663E5E" w:rsidP="00CB1215">
            <w:pPr>
              <w:jc w:val="center"/>
              <w:rPr>
                <w:b/>
                <w:sz w:val="28"/>
                <w:szCs w:val="28"/>
              </w:rPr>
            </w:pPr>
            <w:r w:rsidRPr="00CB1215">
              <w:rPr>
                <w:b/>
                <w:sz w:val="28"/>
                <w:szCs w:val="28"/>
              </w:rPr>
              <w:t>elérhető pontszám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:rsidR="00663E5E" w:rsidRPr="00CB1215" w:rsidRDefault="00663E5E" w:rsidP="00CB1215">
            <w:pPr>
              <w:jc w:val="center"/>
              <w:rPr>
                <w:b/>
                <w:sz w:val="28"/>
                <w:szCs w:val="28"/>
              </w:rPr>
            </w:pPr>
            <w:r w:rsidRPr="00CB1215">
              <w:rPr>
                <w:b/>
                <w:sz w:val="28"/>
                <w:szCs w:val="28"/>
              </w:rPr>
              <w:t>kapott pontszám</w:t>
            </w:r>
          </w:p>
        </w:tc>
      </w:tr>
      <w:tr w:rsidR="00663E5E" w:rsidTr="00CB1215">
        <w:trPr>
          <w:trHeight w:val="850"/>
        </w:trPr>
        <w:tc>
          <w:tcPr>
            <w:tcW w:w="3070" w:type="dxa"/>
            <w:vAlign w:val="center"/>
          </w:tcPr>
          <w:p w:rsidR="00663E5E" w:rsidRPr="00663E5E" w:rsidRDefault="00663E5E" w:rsidP="00663E5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helyszín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pont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rPr>
                <w:sz w:val="28"/>
                <w:szCs w:val="28"/>
              </w:rPr>
            </w:pPr>
          </w:p>
        </w:tc>
      </w:tr>
      <w:tr w:rsidR="00663E5E" w:rsidTr="00CB1215">
        <w:trPr>
          <w:trHeight w:val="850"/>
        </w:trPr>
        <w:tc>
          <w:tcPr>
            <w:tcW w:w="3070" w:type="dxa"/>
            <w:vAlign w:val="center"/>
          </w:tcPr>
          <w:p w:rsidR="00663E5E" w:rsidRPr="00663E5E" w:rsidRDefault="00663E5E" w:rsidP="00663E5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helyszín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pont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rPr>
                <w:sz w:val="28"/>
                <w:szCs w:val="28"/>
              </w:rPr>
            </w:pPr>
          </w:p>
        </w:tc>
      </w:tr>
      <w:tr w:rsidR="00663E5E" w:rsidTr="00CB1215">
        <w:trPr>
          <w:trHeight w:val="850"/>
        </w:trPr>
        <w:tc>
          <w:tcPr>
            <w:tcW w:w="3070" w:type="dxa"/>
            <w:vAlign w:val="center"/>
          </w:tcPr>
          <w:p w:rsidR="00663E5E" w:rsidRPr="00663E5E" w:rsidRDefault="00663E5E" w:rsidP="00663E5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helyszín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pont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rPr>
                <w:sz w:val="28"/>
                <w:szCs w:val="28"/>
              </w:rPr>
            </w:pPr>
          </w:p>
        </w:tc>
      </w:tr>
      <w:tr w:rsidR="00663E5E" w:rsidTr="00CB1215">
        <w:trPr>
          <w:trHeight w:val="850"/>
        </w:trPr>
        <w:tc>
          <w:tcPr>
            <w:tcW w:w="3070" w:type="dxa"/>
            <w:vAlign w:val="center"/>
          </w:tcPr>
          <w:p w:rsidR="00663E5E" w:rsidRPr="00663E5E" w:rsidRDefault="00663E5E" w:rsidP="00663E5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helyszín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pont</w:t>
            </w:r>
          </w:p>
        </w:tc>
        <w:tc>
          <w:tcPr>
            <w:tcW w:w="3071" w:type="dxa"/>
            <w:vAlign w:val="center"/>
          </w:tcPr>
          <w:p w:rsidR="00663E5E" w:rsidRDefault="00663E5E" w:rsidP="00663E5E">
            <w:pPr>
              <w:rPr>
                <w:sz w:val="28"/>
                <w:szCs w:val="28"/>
              </w:rPr>
            </w:pPr>
          </w:p>
        </w:tc>
      </w:tr>
      <w:tr w:rsidR="00663E5E" w:rsidTr="00CB1215">
        <w:trPr>
          <w:trHeight w:val="567"/>
        </w:trPr>
        <w:tc>
          <w:tcPr>
            <w:tcW w:w="3070" w:type="dxa"/>
            <w:shd w:val="clear" w:color="auto" w:fill="E5B8B7" w:themeFill="accent2" w:themeFillTint="66"/>
            <w:vAlign w:val="center"/>
          </w:tcPr>
          <w:p w:rsidR="00663E5E" w:rsidRPr="00CB1215" w:rsidRDefault="00663E5E" w:rsidP="00663E5E">
            <w:pPr>
              <w:jc w:val="center"/>
              <w:rPr>
                <w:b/>
                <w:sz w:val="28"/>
                <w:szCs w:val="28"/>
              </w:rPr>
            </w:pPr>
            <w:r w:rsidRPr="00CB1215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:rsidR="00663E5E" w:rsidRPr="00CB1215" w:rsidRDefault="00CB1215" w:rsidP="00CB1215">
            <w:pPr>
              <w:jc w:val="center"/>
              <w:rPr>
                <w:b/>
                <w:sz w:val="28"/>
                <w:szCs w:val="28"/>
              </w:rPr>
            </w:pPr>
            <w:r w:rsidRPr="00CB1215">
              <w:rPr>
                <w:b/>
                <w:sz w:val="28"/>
                <w:szCs w:val="28"/>
              </w:rPr>
              <w:t>62 pont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:rsidR="00663E5E" w:rsidRDefault="00663E5E" w:rsidP="00663E5E">
            <w:pPr>
              <w:rPr>
                <w:sz w:val="28"/>
                <w:szCs w:val="28"/>
              </w:rPr>
            </w:pPr>
          </w:p>
        </w:tc>
      </w:tr>
    </w:tbl>
    <w:p w:rsidR="00663E5E" w:rsidRPr="00663E5E" w:rsidRDefault="00663E5E">
      <w:pPr>
        <w:rPr>
          <w:sz w:val="28"/>
          <w:szCs w:val="28"/>
        </w:rPr>
      </w:pPr>
    </w:p>
    <w:sectPr w:rsidR="00663E5E" w:rsidRPr="0066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3595"/>
    <w:multiLevelType w:val="hybridMultilevel"/>
    <w:tmpl w:val="4C8AB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93519"/>
    <w:multiLevelType w:val="hybridMultilevel"/>
    <w:tmpl w:val="A7AE428C"/>
    <w:lvl w:ilvl="0" w:tplc="0DC8F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5E"/>
    <w:rsid w:val="005A67E0"/>
    <w:rsid w:val="00663E5E"/>
    <w:rsid w:val="009F2353"/>
    <w:rsid w:val="00C50D95"/>
    <w:rsid w:val="00C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3BA"/>
  <w15:chartTrackingRefBased/>
  <w15:docId w15:val="{29BE4E09-E913-4CDE-8413-20D4BC2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2018-04-02T15:15:00Z</dcterms:created>
  <dcterms:modified xsi:type="dcterms:W3CDTF">2018-05-02T17:27:00Z</dcterms:modified>
</cp:coreProperties>
</file>