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:rsidR="00247312" w:rsidRPr="00247312" w:rsidRDefault="003F5FBF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 hidegháború forró konfliktusai</w:t>
      </w:r>
    </w:p>
    <w:p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:rsidR="002841C5" w:rsidRPr="008B15EF" w:rsidRDefault="002841C5" w:rsidP="002841C5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Nemzetk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ö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zi konfliktusok a hidegh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bor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ú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idej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é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n (berlini v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ls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g, Korea, Kuba, Vietnam). A gyarmati rendszer felboml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sa Indi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ban. A K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í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nai N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é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pk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ö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zt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rsas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g l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é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trej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ö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tte. A k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ö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zel-keleti helyzet 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ö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sszetev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ő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i, az izraeli </w:t>
      </w:r>
      <w:r w:rsidRPr="008B15EF">
        <w:rPr>
          <w:rFonts w:ascii="Times New Roman" w:hAnsi="Times New Roman" w:hint="eastAsia"/>
          <w:b/>
          <w:bCs/>
          <w:sz w:val="28"/>
          <w:szCs w:val="28"/>
          <w:lang w:eastAsia="en-US"/>
        </w:rPr>
        <w:t>á</w:t>
      </w:r>
      <w:r w:rsidRPr="008B15EF">
        <w:rPr>
          <w:rFonts w:ascii="Times New Roman" w:hAnsi="Times New Roman"/>
          <w:b/>
          <w:bCs/>
          <w:sz w:val="28"/>
          <w:szCs w:val="28"/>
          <w:lang w:eastAsia="en-US"/>
        </w:rPr>
        <w:t>llam.</w:t>
      </w:r>
    </w:p>
    <w:p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:rsidTr="00F11C58">
        <w:trPr>
          <w:jc w:val="center"/>
        </w:trPr>
        <w:tc>
          <w:tcPr>
            <w:tcW w:w="2924" w:type="dxa"/>
          </w:tcPr>
          <w:p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:rsidR="00247312" w:rsidRPr="00247312" w:rsidRDefault="00903850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Bozsik-Ágoston Nóra</w:t>
            </w:r>
          </w:p>
        </w:tc>
      </w:tr>
      <w:tr w:rsidR="00247312" w:rsidRPr="00247312" w:rsidTr="00F11C58">
        <w:trPr>
          <w:jc w:val="center"/>
        </w:trPr>
        <w:tc>
          <w:tcPr>
            <w:tcW w:w="2924" w:type="dxa"/>
          </w:tcPr>
          <w:p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:rsidR="00247312" w:rsidRPr="00247312" w:rsidRDefault="00903850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 w:rsidR="00F9718B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Default="00247312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681D4B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:rsidR="00455F99" w:rsidRPr="005208A3" w:rsidRDefault="00455F99" w:rsidP="0041736C">
      <w:pPr>
        <w:spacing w:after="200" w:line="36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208A3">
        <w:rPr>
          <w:rFonts w:ascii="Times New Roman" w:hAnsi="Times New Roman"/>
          <w:color w:val="222222"/>
          <w:sz w:val="24"/>
          <w:shd w:val="clear" w:color="auto" w:fill="FFFFFF"/>
        </w:rPr>
        <w:t>A történelmi múlt megismerésének alap</w:t>
      </w:r>
      <w:r w:rsidR="00681D4B">
        <w:rPr>
          <w:rFonts w:ascii="Times New Roman" w:hAnsi="Times New Roman"/>
          <w:color w:val="222222"/>
          <w:sz w:val="24"/>
          <w:shd w:val="clear" w:color="auto" w:fill="FFFFFF"/>
        </w:rPr>
        <w:t>feltétele</w:t>
      </w:r>
      <w:r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, hogy tanárként alkalmazkodjunk a tanuló életvilágához és </w:t>
      </w:r>
      <w:r w:rsidR="005208A3">
        <w:rPr>
          <w:rFonts w:ascii="Times New Roman" w:hAnsi="Times New Roman"/>
          <w:color w:val="222222"/>
          <w:sz w:val="24"/>
          <w:shd w:val="clear" w:color="auto" w:fill="FFFFFF"/>
        </w:rPr>
        <w:t>a tanuló</w:t>
      </w:r>
      <w:r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értékeihez. Figyelembe véve tehát a fiatalság mai igényeit, bátran emeljünk be a tanórákba olyan eszközöket és módszereket, amelyek lebontják a falat az elzártnak gondolt régmúlt és a jelen között. Könnyű dolgunk van a hidegháború főbb eseményeinek ismertetése esetében, hiszen a legtöbb konfliktus utórezgései mai napig az aktuálpolitika szerves részét képezik. Gond</w:t>
      </w:r>
      <w:r w:rsidR="0019008E">
        <w:rPr>
          <w:rFonts w:ascii="Times New Roman" w:hAnsi="Times New Roman"/>
          <w:color w:val="222222"/>
          <w:sz w:val="24"/>
          <w:shd w:val="clear" w:color="auto" w:fill="FFFFFF"/>
        </w:rPr>
        <w:t>oljunk csak arra, hogy napjainkban is</w:t>
      </w:r>
      <w:r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vezető hírként tudósítanak Észak- és Dél-Korea közötti tárgyalásokról, </w:t>
      </w:r>
      <w:r w:rsidR="00F0434A" w:rsidRPr="005208A3">
        <w:rPr>
          <w:rFonts w:ascii="Times New Roman" w:hAnsi="Times New Roman"/>
          <w:color w:val="222222"/>
          <w:sz w:val="24"/>
          <w:shd w:val="clear" w:color="auto" w:fill="FFFFFF"/>
        </w:rPr>
        <w:t>de a Jeruzsálem körüli lázongások is folyamatosan reflektorfénybe kerülnek és reagál rá</w:t>
      </w:r>
      <w:r w:rsidR="005208A3">
        <w:rPr>
          <w:rFonts w:ascii="Times New Roman" w:hAnsi="Times New Roman"/>
          <w:color w:val="222222"/>
          <w:sz w:val="24"/>
          <w:shd w:val="clear" w:color="auto" w:fill="FFFFFF"/>
        </w:rPr>
        <w:t>juk</w:t>
      </w:r>
      <w:r w:rsidR="00F0434A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az egész világ. </w:t>
      </w:r>
      <w:r w:rsidR="0092521C">
        <w:rPr>
          <w:rFonts w:ascii="Times New Roman" w:hAnsi="Times New Roman"/>
          <w:color w:val="222222"/>
          <w:sz w:val="24"/>
          <w:shd w:val="clear" w:color="auto" w:fill="FFFFFF"/>
        </w:rPr>
        <w:t>A híradók, nemzetközi hírportálok, de akár a közösség</w:t>
      </w:r>
      <w:r w:rsidR="00681D4B">
        <w:rPr>
          <w:rFonts w:ascii="Times New Roman" w:hAnsi="Times New Roman"/>
          <w:color w:val="222222"/>
          <w:sz w:val="24"/>
          <w:shd w:val="clear" w:color="auto" w:fill="FFFFFF"/>
        </w:rPr>
        <w:t>i</w:t>
      </w:r>
      <w:r w:rsidR="0092521C">
        <w:rPr>
          <w:rFonts w:ascii="Times New Roman" w:hAnsi="Times New Roman"/>
          <w:color w:val="222222"/>
          <w:sz w:val="24"/>
          <w:shd w:val="clear" w:color="auto" w:fill="FFFFFF"/>
        </w:rPr>
        <w:t xml:space="preserve"> oldalak megválogatott bejegyzései is bátran beemelhetők a tanórákba. </w:t>
      </w:r>
      <w:r w:rsidR="00F0434A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A hidegháború időszakának feldolgozása jó lehetőséget ad arra, hogy a tanulók - ha eddig nem tudatosult volna bennük – megértsék, igaz a mondás, miszerint: </w:t>
      </w:r>
      <w:r w:rsidR="0092521C">
        <w:rPr>
          <w:rFonts w:ascii="Times New Roman" w:hAnsi="Times New Roman"/>
          <w:color w:val="222222"/>
          <w:sz w:val="24"/>
          <w:shd w:val="clear" w:color="auto" w:fill="FFFFFF"/>
        </w:rPr>
        <w:t>„</w:t>
      </w:r>
      <w:r w:rsidR="00F0434A" w:rsidRPr="005208A3">
        <w:rPr>
          <w:rFonts w:ascii="Times New Roman" w:hAnsi="Times New Roman"/>
          <w:color w:val="222222"/>
          <w:sz w:val="24"/>
          <w:shd w:val="clear" w:color="auto" w:fill="FFFFFF"/>
        </w:rPr>
        <w:t>Aki a jövőben akar olvasni, annak a múltban kell lapozgatnia.”</w:t>
      </w:r>
      <w:r w:rsidR="00D528D0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A </w:t>
      </w:r>
      <w:r w:rsidR="0092521C" w:rsidRPr="005208A3">
        <w:rPr>
          <w:rFonts w:ascii="Times New Roman" w:hAnsi="Times New Roman"/>
          <w:color w:val="222222"/>
          <w:sz w:val="24"/>
          <w:shd w:val="clear" w:color="auto" w:fill="FFFFFF"/>
        </w:rPr>
        <w:t>történelemoktatásnak</w:t>
      </w:r>
      <w:r w:rsidR="00D528D0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célja, hogy a tanulók tájékozódni tudjanak az őket körülvevő világban, körültekintően és megfelelő kritikai érzékkel reagálni tudjanak a nagyvilág eseményeire. Mindezt akkor tudják magabiztosan és hitelesen megtenni, ha megértik</w:t>
      </w:r>
      <w:r w:rsidR="00681D4B">
        <w:rPr>
          <w:rFonts w:ascii="Times New Roman" w:hAnsi="Times New Roman"/>
          <w:color w:val="222222"/>
          <w:sz w:val="24"/>
          <w:shd w:val="clear" w:color="auto" w:fill="FFFFFF"/>
        </w:rPr>
        <w:t>,</w:t>
      </w:r>
      <w:r w:rsidR="00D528D0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 a ma esemén</w:t>
      </w:r>
      <w:r w:rsidR="0092521C">
        <w:rPr>
          <w:rFonts w:ascii="Times New Roman" w:hAnsi="Times New Roman"/>
          <w:color w:val="222222"/>
          <w:sz w:val="24"/>
          <w:shd w:val="clear" w:color="auto" w:fill="FFFFFF"/>
        </w:rPr>
        <w:t xml:space="preserve">yei a tegnapban gyökereznek. A </w:t>
      </w:r>
      <w:r w:rsidR="00D528D0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hidegháború konfliktusait (pl.: berlini válság, vietnami háború, India függetlenedése stb.) nem lezárt eseményként érdemes prezentálni, hanem folyamatokként, amelyek </w:t>
      </w:r>
      <w:r w:rsidR="00681D4B">
        <w:rPr>
          <w:rFonts w:ascii="Times New Roman" w:hAnsi="Times New Roman"/>
          <w:color w:val="222222"/>
          <w:sz w:val="24"/>
          <w:shd w:val="clear" w:color="auto" w:fill="FFFFFF"/>
        </w:rPr>
        <w:t xml:space="preserve">a </w:t>
      </w:r>
      <w:r w:rsidR="00D528D0" w:rsidRPr="005208A3">
        <w:rPr>
          <w:rFonts w:ascii="Times New Roman" w:hAnsi="Times New Roman"/>
          <w:color w:val="222222"/>
          <w:sz w:val="24"/>
          <w:shd w:val="clear" w:color="auto" w:fill="FFFFFF"/>
        </w:rPr>
        <w:t xml:space="preserve">mai napig tartanak és hatással vannak mindennapjainkra. </w:t>
      </w: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:rsid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lastRenderedPageBreak/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:rsidR="00E52FE5" w:rsidRPr="00247312" w:rsidRDefault="009D21E7" w:rsidP="00247312">
      <w:pPr>
        <w:jc w:val="both"/>
        <w:rPr>
          <w:rFonts w:ascii="Times New Roman" w:hAnsi="Times New Roman"/>
          <w:sz w:val="24"/>
        </w:rPr>
      </w:pPr>
      <w:hyperlink r:id="rId9" w:history="1">
        <w:r w:rsidR="00E52FE5">
          <w:rPr>
            <w:rStyle w:val="Hiperhivatkozs"/>
          </w:rPr>
          <w:t>http://kerettanterv.ofi.hu/03_melleklet_9-12/index_4_gimn.html</w:t>
        </w:r>
      </w:hyperlink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:rsidR="00247312" w:rsidRPr="00247312" w:rsidRDefault="002C7F25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NATO, fegyverszünet,</w:t>
      </w:r>
      <w:r w:rsidR="00080927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harmadik világ,</w:t>
      </w:r>
      <w:r w:rsidR="00080927">
        <w:rPr>
          <w:rFonts w:ascii="Times New Roman" w:eastAsia="Calibri" w:hAnsi="Times New Roman"/>
          <w:sz w:val="24"/>
          <w:lang w:eastAsia="en-US"/>
        </w:rPr>
        <w:t xml:space="preserve"> </w:t>
      </w:r>
      <w:r w:rsidR="00D21C5F">
        <w:rPr>
          <w:rFonts w:ascii="Times New Roman" w:eastAsia="Calibri" w:hAnsi="Times New Roman"/>
          <w:sz w:val="24"/>
          <w:lang w:eastAsia="en-US"/>
        </w:rPr>
        <w:t>pacifista politika</w:t>
      </w:r>
      <w:r w:rsidR="00654CBB">
        <w:rPr>
          <w:rFonts w:ascii="Times New Roman" w:eastAsia="Calibri" w:hAnsi="Times New Roman"/>
          <w:sz w:val="24"/>
          <w:lang w:eastAsia="en-US"/>
        </w:rPr>
        <w:t xml:space="preserve">, vasfüggöny, szuperhatalom, </w:t>
      </w:r>
      <w:r w:rsidR="0060361C">
        <w:rPr>
          <w:rFonts w:ascii="Times New Roman" w:eastAsia="Calibri" w:hAnsi="Times New Roman"/>
          <w:sz w:val="24"/>
          <w:lang w:eastAsia="en-US"/>
        </w:rPr>
        <w:t xml:space="preserve">berlini fal </w:t>
      </w:r>
    </w:p>
    <w:p w:rsidR="00247312" w:rsidRPr="00247312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:rsidTr="00F11C58">
        <w:tc>
          <w:tcPr>
            <w:tcW w:w="2081" w:type="dxa"/>
            <w:shd w:val="clear" w:color="auto" w:fill="auto"/>
          </w:tcPr>
          <w:p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247312" w:rsidRPr="00247312" w:rsidRDefault="00080927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</w:t>
            </w:r>
            <w:proofErr w:type="spellStart"/>
            <w:r>
              <w:rPr>
                <w:rFonts w:ascii="Times New Roman" w:hAnsi="Times New Roman"/>
                <w:sz w:val="24"/>
              </w:rPr>
              <w:t>vh</w:t>
            </w:r>
            <w:proofErr w:type="spellEnd"/>
            <w:r>
              <w:rPr>
                <w:rFonts w:ascii="Times New Roman" w:hAnsi="Times New Roman"/>
                <w:sz w:val="24"/>
              </w:rPr>
              <w:t>. főbb eseményei, kommunista és kapitalista világ jellemzői, főbb ideológia különbségek</w:t>
            </w:r>
          </w:p>
        </w:tc>
      </w:tr>
      <w:tr w:rsidR="00247312" w:rsidRPr="00247312" w:rsidTr="00F11C58">
        <w:tc>
          <w:tcPr>
            <w:tcW w:w="2081" w:type="dxa"/>
            <w:shd w:val="clear" w:color="auto" w:fill="auto"/>
          </w:tcPr>
          <w:p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247312" w:rsidRPr="00BC441A" w:rsidRDefault="00BC441A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BC441A">
              <w:rPr>
                <w:rFonts w:ascii="Times New Roman" w:hAnsi="Times New Roman"/>
                <w:iCs/>
                <w:sz w:val="24"/>
              </w:rPr>
              <w:t>a két tömb meghatározó államai</w:t>
            </w:r>
          </w:p>
        </w:tc>
      </w:tr>
      <w:tr w:rsidR="00247312" w:rsidRPr="00247312" w:rsidTr="00F11C58">
        <w:tc>
          <w:tcPr>
            <w:tcW w:w="2081" w:type="dxa"/>
            <w:shd w:val="clear" w:color="auto" w:fill="auto"/>
          </w:tcPr>
          <w:p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247312" w:rsidRPr="00247312" w:rsidRDefault="00BC441A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 xml:space="preserve">Orwell, Szolzsenyicin, Hrabal, Camus, </w:t>
            </w:r>
            <w:proofErr w:type="spellStart"/>
            <w:r w:rsidRPr="006E2919">
              <w:rPr>
                <w:rFonts w:ascii="Times New Roman" w:hAnsi="Times New Roman"/>
                <w:sz w:val="24"/>
              </w:rPr>
              <w:t>Garcia</w:t>
            </w:r>
            <w:proofErr w:type="spellEnd"/>
            <w:r w:rsidRPr="006E291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E2919">
              <w:rPr>
                <w:rFonts w:ascii="Times New Roman" w:hAnsi="Times New Roman"/>
                <w:sz w:val="24"/>
              </w:rPr>
              <w:t>Marquez</w:t>
            </w:r>
            <w:proofErr w:type="spellEnd"/>
            <w:r w:rsidRPr="006E291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:rsidTr="00F11C58">
        <w:tc>
          <w:tcPr>
            <w:tcW w:w="2081" w:type="dxa"/>
            <w:shd w:val="clear" w:color="auto" w:fill="auto"/>
          </w:tcPr>
          <w:p w:rsidR="00BC441A" w:rsidRPr="00BC441A" w:rsidRDefault="00BC441A" w:rsidP="00BC441A">
            <w:pPr>
              <w:rPr>
                <w:rFonts w:ascii="Times New Roman" w:hAnsi="Times New Roman"/>
                <w:iCs/>
                <w:sz w:val="24"/>
              </w:rPr>
            </w:pPr>
            <w:r w:rsidRPr="00BC441A">
              <w:rPr>
                <w:rFonts w:ascii="Times New Roman" w:hAnsi="Times New Roman"/>
                <w:iCs/>
                <w:sz w:val="24"/>
              </w:rPr>
              <w:t>Vizuális kultúra:</w:t>
            </w:r>
          </w:p>
          <w:p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981" w:type="dxa"/>
            <w:shd w:val="clear" w:color="auto" w:fill="auto"/>
          </w:tcPr>
          <w:p w:rsidR="00BC441A" w:rsidRPr="006E2919" w:rsidRDefault="00BC441A" w:rsidP="00BC441A">
            <w:pPr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>posz</w:t>
            </w:r>
            <w:r w:rsidR="00283C13">
              <w:rPr>
                <w:rFonts w:ascii="Times New Roman" w:hAnsi="Times New Roman"/>
                <w:sz w:val="24"/>
              </w:rPr>
              <w:t xml:space="preserve">tmodern, </w:t>
            </w:r>
            <w:proofErr w:type="spellStart"/>
            <w:r w:rsidR="00283C13">
              <w:rPr>
                <w:rFonts w:ascii="Times New Roman" w:hAnsi="Times New Roman"/>
                <w:sz w:val="24"/>
              </w:rPr>
              <w:t>intermediális</w:t>
            </w:r>
            <w:proofErr w:type="spellEnd"/>
            <w:r w:rsidR="00283C13">
              <w:rPr>
                <w:rFonts w:ascii="Times New Roman" w:hAnsi="Times New Roman"/>
                <w:sz w:val="24"/>
              </w:rPr>
              <w:t xml:space="preserve"> művészet</w:t>
            </w:r>
          </w:p>
          <w:p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:rsidR="00247312" w:rsidRDefault="00080927" w:rsidP="00080927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080927">
        <w:rPr>
          <w:rFonts w:ascii="Times New Roman" w:hAnsi="Times New Roman"/>
          <w:sz w:val="24"/>
        </w:rPr>
        <w:t>Dupcsik-Repárszky-Ujvári</w:t>
      </w:r>
      <w:proofErr w:type="spellEnd"/>
      <w:r w:rsidRPr="00080927">
        <w:rPr>
          <w:rFonts w:ascii="Times New Roman" w:hAnsi="Times New Roman"/>
          <w:sz w:val="24"/>
        </w:rPr>
        <w:t>: Befejezetlen múlt 6</w:t>
      </w:r>
      <w:proofErr w:type="gramStart"/>
      <w:r w:rsidRPr="00080927">
        <w:rPr>
          <w:rFonts w:ascii="Times New Roman" w:hAnsi="Times New Roman"/>
          <w:sz w:val="24"/>
        </w:rPr>
        <w:t>.,</w:t>
      </w:r>
      <w:proofErr w:type="gramEnd"/>
      <w:r w:rsidRPr="00080927">
        <w:rPr>
          <w:rFonts w:ascii="Times New Roman" w:hAnsi="Times New Roman"/>
          <w:sz w:val="24"/>
        </w:rPr>
        <w:t xml:space="preserve"> Műszaki Könyvkiadó, Budapest, 2003.</w:t>
      </w:r>
    </w:p>
    <w:p w:rsidR="00080927" w:rsidRPr="00247312" w:rsidRDefault="00080927" w:rsidP="00080927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080927">
        <w:rPr>
          <w:rFonts w:ascii="Times New Roman" w:hAnsi="Times New Roman"/>
          <w:sz w:val="24"/>
        </w:rPr>
        <w:t>Fischer Ferenc: A megosztott világ, Ikva Kiadó, Budapest, 1996.</w:t>
      </w:r>
    </w:p>
    <w:p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:rsidTr="00F11C58">
        <w:tc>
          <w:tcPr>
            <w:tcW w:w="4533" w:type="dxa"/>
            <w:shd w:val="clear" w:color="auto" w:fill="D9E2F3" w:themeFill="accent5" w:themeFillTint="33"/>
          </w:tcPr>
          <w:p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F93F1F">
                <w:rPr>
                  <w:rStyle w:val="Hiperhivatkozs"/>
                </w:rPr>
                <w:t>https://kep.cdn.indexvas.hu/1/0/1095/10957/109573/10957329_b0bbd37943bf26eb9696b41945a493e9_wm.jpg</w:t>
              </w:r>
            </w:hyperlink>
          </w:p>
        </w:tc>
        <w:tc>
          <w:tcPr>
            <w:tcW w:w="4534" w:type="dxa"/>
          </w:tcPr>
          <w:p w:rsidR="00247312" w:rsidRPr="00770D36" w:rsidRDefault="00CE78C1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70D36">
              <w:rPr>
                <w:rFonts w:ascii="Times New Roman" w:hAnsi="Times New Roman"/>
                <w:b/>
                <w:sz w:val="24"/>
              </w:rPr>
              <w:t xml:space="preserve">Sztálin és Mao 1945-ben 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F93F1F">
                <w:rPr>
                  <w:rStyle w:val="Hiperhivatkozs"/>
                </w:rPr>
                <w:t>https://mult-kor.hu/image/article/main/.630x1260/44803.jpg?lavid=204024</w:t>
              </w:r>
            </w:hyperlink>
          </w:p>
        </w:tc>
        <w:tc>
          <w:tcPr>
            <w:tcW w:w="4534" w:type="dxa"/>
          </w:tcPr>
          <w:p w:rsidR="00247312" w:rsidRPr="00770D36" w:rsidRDefault="009611A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70D36">
              <w:rPr>
                <w:rFonts w:ascii="Times New Roman" w:hAnsi="Times New Roman"/>
                <w:b/>
                <w:sz w:val="24"/>
              </w:rPr>
              <w:t>Elnök úr, tárgyalhatunk (1962)</w:t>
            </w:r>
          </w:p>
          <w:p w:rsidR="009611A5" w:rsidRPr="00080927" w:rsidRDefault="009611A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80927">
              <w:rPr>
                <w:rFonts w:ascii="Times New Roman" w:hAnsi="Times New Roman"/>
                <w:b/>
                <w:sz w:val="24"/>
              </w:rPr>
              <w:t xml:space="preserve">Kubai rakétaválság – Karikatúra 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:rsidTr="00F11C58">
        <w:tc>
          <w:tcPr>
            <w:tcW w:w="4533" w:type="dxa"/>
            <w:shd w:val="clear" w:color="auto" w:fill="D9E2F3" w:themeFill="accent5" w:themeFillTint="33"/>
          </w:tcPr>
          <w:p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654CBB" w:rsidRPr="00247312" w:rsidTr="00F11C58">
        <w:tc>
          <w:tcPr>
            <w:tcW w:w="4533" w:type="dxa"/>
          </w:tcPr>
          <w:p w:rsidR="00654CBB" w:rsidRDefault="009D21E7" w:rsidP="00247312">
            <w:pPr>
              <w:spacing w:after="200" w:line="276" w:lineRule="auto"/>
              <w:jc w:val="both"/>
            </w:pPr>
            <w:hyperlink r:id="rId12" w:history="1">
              <w:r w:rsidR="00654CBB">
                <w:rPr>
                  <w:rStyle w:val="Hiperhivatkozs"/>
                </w:rPr>
                <w:t>https://zanza.tv/tortenelem/hideghaborus-konfliktusok-es-ketpolusu-vilag-kiepulese/hideghaboru-elso-evei-kubai</w:t>
              </w:r>
            </w:hyperlink>
          </w:p>
        </w:tc>
        <w:tc>
          <w:tcPr>
            <w:tcW w:w="4534" w:type="dxa"/>
          </w:tcPr>
          <w:p w:rsidR="000A786C" w:rsidRDefault="0087017C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tv - </w:t>
            </w:r>
            <w:r w:rsidR="000A786C" w:rsidRPr="000A786C">
              <w:rPr>
                <w:rFonts w:ascii="Times New Roman" w:hAnsi="Times New Roman"/>
                <w:b/>
                <w:sz w:val="24"/>
              </w:rPr>
              <w:t>A hidegháború első évei a kubai rakétaválságig (1962)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80927">
              <w:rPr>
                <w:rFonts w:ascii="Times New Roman" w:hAnsi="Times New Roman"/>
                <w:b/>
                <w:sz w:val="24"/>
              </w:rPr>
              <w:t>(idő: 5:41)</w:t>
            </w:r>
          </w:p>
          <w:p w:rsidR="00104DA4" w:rsidRPr="00104DA4" w:rsidRDefault="00104DA4" w:rsidP="00104DA4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tv-től megszokott könnyedséggel </w:t>
            </w:r>
            <w:r>
              <w:rPr>
                <w:rFonts w:ascii="Times New Roman" w:hAnsi="Times New Roman"/>
                <w:sz w:val="24"/>
              </w:rPr>
              <w:lastRenderedPageBreak/>
              <w:t>mutatja be a kisfilm a hidegháború forró konfliktusait a kubai rakétaválságig. A videó nem h</w:t>
            </w:r>
            <w:r w:rsidR="00681D4B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vatott az említett eseményeket, konfliktusokat részleteiben tárgyalni, csak a legalapvetőbb információk hangzanak el</w:t>
            </w:r>
            <w:r w:rsidR="00681D4B">
              <w:rPr>
                <w:rFonts w:ascii="Times New Roman" w:hAnsi="Times New Roman"/>
                <w:sz w:val="24"/>
              </w:rPr>
              <w:t xml:space="preserve"> említés szintjén</w:t>
            </w:r>
            <w:r w:rsidR="008E6AD6">
              <w:rPr>
                <w:rFonts w:ascii="Times New Roman" w:hAnsi="Times New Roman"/>
                <w:sz w:val="24"/>
              </w:rPr>
              <w:t>, ezért ennek megfelelő szerepet</w:t>
            </w:r>
            <w:r>
              <w:rPr>
                <w:rFonts w:ascii="Times New Roman" w:hAnsi="Times New Roman"/>
                <w:sz w:val="24"/>
              </w:rPr>
              <w:t xml:space="preserve"> ajánlatos a tanórán neki szánni. Pl.: a videó segítségével készítsenek a tanulók idővonalat a hidegháború főbb eseményeiről</w:t>
            </w:r>
            <w:r w:rsidR="00681D4B">
              <w:rPr>
                <w:rFonts w:ascii="Times New Roman" w:hAnsi="Times New Roman"/>
                <w:sz w:val="24"/>
              </w:rPr>
              <w:t>!</w:t>
            </w:r>
            <w:r>
              <w:rPr>
                <w:rFonts w:ascii="Times New Roman" w:hAnsi="Times New Roman"/>
                <w:sz w:val="24"/>
              </w:rPr>
              <w:t xml:space="preserve"> Majd ezt követően, ha felállt a kronológia</w:t>
            </w:r>
            <w:r w:rsidR="00681D4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ki lehet egészíteni</w:t>
            </w:r>
            <w:r w:rsidR="004E2686">
              <w:rPr>
                <w:rFonts w:ascii="Times New Roman" w:hAnsi="Times New Roman"/>
                <w:sz w:val="24"/>
              </w:rPr>
              <w:t xml:space="preserve"> a háttér</w:t>
            </w:r>
            <w:r w:rsidR="00681D4B">
              <w:rPr>
                <w:rFonts w:ascii="Times New Roman" w:hAnsi="Times New Roman"/>
                <w:sz w:val="24"/>
              </w:rPr>
              <w:t>-</w:t>
            </w:r>
            <w:r w:rsidR="004E2686">
              <w:rPr>
                <w:rFonts w:ascii="Times New Roman" w:hAnsi="Times New Roman"/>
                <w:sz w:val="24"/>
              </w:rPr>
              <w:t xml:space="preserve">információkkal. 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2615A2">
                <w:rPr>
                  <w:rStyle w:val="Hiperhivatkozs"/>
                </w:rPr>
                <w:t>https://zanza.tv/tortenelem/hideghaborus-konfliktusok-es-ketpolusu-vilag-kiepulese/gyarmati-rendszer-felbomlasa</w:t>
              </w:r>
            </w:hyperlink>
          </w:p>
        </w:tc>
        <w:tc>
          <w:tcPr>
            <w:tcW w:w="4534" w:type="dxa"/>
          </w:tcPr>
          <w:p w:rsidR="00247312" w:rsidRDefault="00080927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80927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080927">
              <w:rPr>
                <w:rFonts w:ascii="Times New Roman" w:hAnsi="Times New Roman"/>
                <w:b/>
                <w:sz w:val="24"/>
              </w:rPr>
              <w:t xml:space="preserve"> tv </w:t>
            </w:r>
            <w:r w:rsidR="00E250D5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E250D5" w:rsidRPr="00E250D5">
              <w:rPr>
                <w:rFonts w:ascii="Times New Roman" w:hAnsi="Times New Roman"/>
                <w:b/>
                <w:sz w:val="24"/>
              </w:rPr>
              <w:t>A gyarmati rendszer felbomlása</w:t>
            </w:r>
            <w:r w:rsidR="00601E2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601E29" w:rsidRPr="00080927">
              <w:rPr>
                <w:rFonts w:ascii="Times New Roman" w:hAnsi="Times New Roman"/>
                <w:b/>
                <w:sz w:val="24"/>
              </w:rPr>
              <w:t>(idő: 5:48)</w:t>
            </w:r>
          </w:p>
          <w:p w:rsidR="00E250D5" w:rsidRDefault="00E250D5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250D5" w:rsidRPr="00080927" w:rsidRDefault="00E250D5" w:rsidP="00E250D5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videóhoz tartozó feladatlap egy kiselőadás/fogalmazás megírásához ad támpontot, amely akár házi feladatként is feladható.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FA4BD3">
                <w:rPr>
                  <w:rStyle w:val="Hiperhivatkozs"/>
                </w:rPr>
                <w:t>https://www.youtube.com/watch?v=ubIjgLkGkVI</w:t>
              </w:r>
            </w:hyperlink>
          </w:p>
        </w:tc>
        <w:tc>
          <w:tcPr>
            <w:tcW w:w="4534" w:type="dxa"/>
          </w:tcPr>
          <w:p w:rsidR="00FA4BD3" w:rsidRPr="00FA4BD3" w:rsidRDefault="00FA4BD3" w:rsidP="002615A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A4BD3">
              <w:rPr>
                <w:rFonts w:ascii="Times New Roman" w:hAnsi="Times New Roman"/>
                <w:b/>
                <w:sz w:val="24"/>
              </w:rPr>
              <w:t>Érettségi 2019 – Történelem</w:t>
            </w:r>
            <w:r w:rsidR="008E6AD6">
              <w:rPr>
                <w:rFonts w:ascii="Times New Roman" w:hAnsi="Times New Roman"/>
                <w:b/>
                <w:sz w:val="24"/>
              </w:rPr>
              <w:t xml:space="preserve"> (MTVA, 2018)</w:t>
            </w:r>
            <w:r w:rsidRPr="00FA4BD3">
              <w:rPr>
                <w:rFonts w:ascii="Times New Roman" w:hAnsi="Times New Roman"/>
                <w:b/>
                <w:sz w:val="24"/>
              </w:rPr>
              <w:t>: A gyarmati rendszer felbomlásának folyamata</w:t>
            </w:r>
            <w:r>
              <w:rPr>
                <w:rFonts w:ascii="Times New Roman" w:hAnsi="Times New Roman"/>
                <w:b/>
                <w:sz w:val="24"/>
              </w:rPr>
              <w:t xml:space="preserve"> (idő:26:18)</w:t>
            </w:r>
          </w:p>
          <w:p w:rsidR="00247312" w:rsidRDefault="002615A2" w:rsidP="002615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videó tapasztalt szaktanár közreműködésével nyújt segítséget az érettségire készülőknek. Az előadás sokszínűen (narráció, dokumentumfilm</w:t>
            </w:r>
            <w:r w:rsidR="00681D4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részletek, ábrák, térképek) foglalja össze a témát. </w:t>
            </w:r>
          </w:p>
          <w:p w:rsidR="002615A2" w:rsidRDefault="002615A2" w:rsidP="002615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Javaslat: </w:t>
            </w:r>
            <w:r w:rsidRPr="002615A2">
              <w:rPr>
                <w:rFonts w:ascii="Times New Roman" w:hAnsi="Times New Roman"/>
                <w:b/>
                <w:sz w:val="24"/>
              </w:rPr>
              <w:t>„Vendég tanár a tanórán”</w:t>
            </w:r>
          </w:p>
          <w:p w:rsidR="002615A2" w:rsidRPr="00247312" w:rsidRDefault="002615A2" w:rsidP="002615A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videó akár teljes egészében levetíthető az órán, ezzel kiváltva a diákok által megszokott saját tanáruk előadását. Virtuálisan vendégül hívhatják a videóban előadó tanárt, ezzel is megtörve a szokásrendet. A tanagyag feldolgozása, </w:t>
            </w:r>
            <w:r w:rsidR="00681D4B">
              <w:rPr>
                <w:rFonts w:ascii="Times New Roman" w:hAnsi="Times New Roman"/>
                <w:sz w:val="24"/>
              </w:rPr>
              <w:t xml:space="preserve">a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részletek megbeszélése már ismét a </w:t>
            </w:r>
            <w:r w:rsidR="00AC2877">
              <w:rPr>
                <w:rFonts w:ascii="Times New Roman" w:hAnsi="Times New Roman"/>
                <w:sz w:val="24"/>
              </w:rPr>
              <w:t xml:space="preserve">tanár személyes közvetítésével történik. 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A22F6F">
                <w:rPr>
                  <w:rStyle w:val="Hiperhivatkozs"/>
                </w:rPr>
                <w:t>https://www.youtube.com/watch?v=TxRx96F9DF4&amp;t=4136s</w:t>
              </w:r>
            </w:hyperlink>
          </w:p>
        </w:tc>
        <w:tc>
          <w:tcPr>
            <w:tcW w:w="4534" w:type="dxa"/>
          </w:tcPr>
          <w:p w:rsidR="00247312" w:rsidRPr="007B7690" w:rsidRDefault="00A22F6F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B7690">
              <w:rPr>
                <w:rFonts w:ascii="Times New Roman" w:hAnsi="Times New Roman"/>
                <w:b/>
                <w:sz w:val="24"/>
              </w:rPr>
              <w:t>Mahatma</w:t>
            </w:r>
            <w:proofErr w:type="spellEnd"/>
            <w:r w:rsidRPr="007B7690">
              <w:rPr>
                <w:rFonts w:ascii="Times New Roman" w:hAnsi="Times New Roman"/>
                <w:b/>
                <w:sz w:val="24"/>
              </w:rPr>
              <w:t xml:space="preserve"> Gandhi életrajzi filmje (</w:t>
            </w:r>
            <w:r w:rsidR="00C925E3">
              <w:rPr>
                <w:rFonts w:ascii="Times New Roman" w:hAnsi="Times New Roman"/>
                <w:b/>
                <w:sz w:val="24"/>
              </w:rPr>
              <w:t xml:space="preserve">Gandhi, </w:t>
            </w:r>
            <w:r w:rsidRPr="007B7690">
              <w:rPr>
                <w:rFonts w:ascii="Times New Roman" w:hAnsi="Times New Roman"/>
                <w:b/>
                <w:sz w:val="24"/>
              </w:rPr>
              <w:t xml:space="preserve">1982) </w:t>
            </w:r>
            <w:r w:rsidR="007B7690" w:rsidRPr="007B7690">
              <w:rPr>
                <w:rFonts w:ascii="Times New Roman" w:hAnsi="Times New Roman"/>
                <w:b/>
                <w:sz w:val="24"/>
              </w:rPr>
              <w:t xml:space="preserve">(idő: </w:t>
            </w:r>
            <w:r w:rsidRPr="007B7690">
              <w:rPr>
                <w:rFonts w:ascii="Times New Roman" w:hAnsi="Times New Roman"/>
                <w:b/>
                <w:sz w:val="24"/>
              </w:rPr>
              <w:t>3:11:15</w:t>
            </w:r>
            <w:r w:rsidR="007B7690" w:rsidRPr="007B7690">
              <w:rPr>
                <w:rFonts w:ascii="Times New Roman" w:hAnsi="Times New Roman"/>
                <w:b/>
                <w:sz w:val="24"/>
              </w:rPr>
              <w:t>)</w:t>
            </w:r>
          </w:p>
          <w:p w:rsidR="00A22F6F" w:rsidRDefault="00A22F6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film hossza nem teszi lehetővé, hogy tanórai kereteken belül megtekintsék</w:t>
            </w:r>
            <w:r w:rsidR="00D21C5F">
              <w:rPr>
                <w:rFonts w:ascii="Times New Roman" w:hAnsi="Times New Roman"/>
                <w:sz w:val="24"/>
              </w:rPr>
              <w:t>, éppen ezért részletek bemutatás</w:t>
            </w:r>
            <w:r w:rsidR="00681D4B">
              <w:rPr>
                <w:rFonts w:ascii="Times New Roman" w:hAnsi="Times New Roman"/>
                <w:sz w:val="24"/>
              </w:rPr>
              <w:t>ára</w:t>
            </w:r>
            <w:r w:rsidR="00D21C5F">
              <w:rPr>
                <w:rFonts w:ascii="Times New Roman" w:hAnsi="Times New Roman"/>
                <w:sz w:val="24"/>
              </w:rPr>
              <w:t>, esetleg otthoni megnézésre javas</w:t>
            </w:r>
            <w:r w:rsidR="00681D4B">
              <w:rPr>
                <w:rFonts w:ascii="Times New Roman" w:hAnsi="Times New Roman"/>
                <w:sz w:val="24"/>
              </w:rPr>
              <w:t>olt</w:t>
            </w:r>
            <w:r w:rsidR="00D21C5F">
              <w:rPr>
                <w:rFonts w:ascii="Times New Roman" w:hAnsi="Times New Roman"/>
                <w:sz w:val="24"/>
              </w:rPr>
              <w:t>.</w:t>
            </w:r>
          </w:p>
          <w:p w:rsidR="00A22F6F" w:rsidRDefault="00D21C5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Ajánlott részlet a híres sómenetről: </w:t>
            </w:r>
            <w:r w:rsidR="00A22F6F">
              <w:rPr>
                <w:rFonts w:ascii="Times New Roman" w:hAnsi="Times New Roman"/>
                <w:sz w:val="24"/>
              </w:rPr>
              <w:t>2:06:44 – 2:14:14</w:t>
            </w:r>
          </w:p>
          <w:p w:rsidR="00D21C5F" w:rsidRPr="00D21C5F" w:rsidRDefault="00D21C5F" w:rsidP="0041736C">
            <w:pPr>
              <w:pStyle w:val="NormlWeb"/>
              <w:shd w:val="clear" w:color="auto" w:fill="FFFFFF"/>
              <w:spacing w:before="0" w:beforeAutospacing="0" w:after="225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D21C5F">
              <w:rPr>
                <w:color w:val="000000"/>
              </w:rPr>
              <w:t>sómenet az indiai függetlenségi törekvések és az erőszakmentes mozgalom egyik mérföldköve volt. </w:t>
            </w:r>
            <w:r>
              <w:rPr>
                <w:color w:val="000000"/>
              </w:rPr>
              <w:t xml:space="preserve">A rövid filmrészlet jó alapot képezhet </w:t>
            </w:r>
            <w:r w:rsidR="00807936">
              <w:rPr>
                <w:color w:val="000000"/>
              </w:rPr>
              <w:t>a téma feldolgozásához, kulcsfogalmak szemléltetéséhez (pl.: pacifista politika).</w:t>
            </w:r>
          </w:p>
          <w:p w:rsidR="00D21C5F" w:rsidRPr="00247312" w:rsidRDefault="00D21C5F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00A6" w:rsidRPr="00247312" w:rsidTr="00F11C58">
        <w:tc>
          <w:tcPr>
            <w:tcW w:w="4533" w:type="dxa"/>
          </w:tcPr>
          <w:p w:rsidR="007F00A6" w:rsidRDefault="009D21E7" w:rsidP="00247312">
            <w:pPr>
              <w:spacing w:after="200" w:line="276" w:lineRule="auto"/>
              <w:jc w:val="both"/>
            </w:pPr>
            <w:hyperlink r:id="rId16" w:history="1">
              <w:r w:rsidR="007F00A6">
                <w:rPr>
                  <w:rStyle w:val="Hiperhivatkozs"/>
                </w:rPr>
                <w:t>https://www.youtube.com/watch?v=a2-lr6ZkjzU&amp;t=1s</w:t>
              </w:r>
            </w:hyperlink>
          </w:p>
        </w:tc>
        <w:tc>
          <w:tcPr>
            <w:tcW w:w="4534" w:type="dxa"/>
          </w:tcPr>
          <w:p w:rsidR="007F00A6" w:rsidRPr="007B7690" w:rsidRDefault="007F00A6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7690">
              <w:rPr>
                <w:rFonts w:ascii="Times New Roman" w:hAnsi="Times New Roman"/>
                <w:b/>
                <w:sz w:val="24"/>
              </w:rPr>
              <w:t>Zsarnokok: Mao Ce-tung</w:t>
            </w:r>
            <w:r w:rsidR="005D0E4E" w:rsidRPr="007B769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B7690" w:rsidRPr="007B7690">
              <w:rPr>
                <w:rFonts w:ascii="Times New Roman" w:hAnsi="Times New Roman"/>
                <w:b/>
                <w:sz w:val="24"/>
              </w:rPr>
              <w:t>(idő:</w:t>
            </w:r>
            <w:r w:rsidR="005D0E4E" w:rsidRPr="007B7690">
              <w:rPr>
                <w:rFonts w:ascii="Times New Roman" w:hAnsi="Times New Roman"/>
                <w:b/>
                <w:sz w:val="24"/>
              </w:rPr>
              <w:t>43:58</w:t>
            </w:r>
            <w:r w:rsidR="007B7690" w:rsidRPr="007B7690">
              <w:rPr>
                <w:rFonts w:ascii="Times New Roman" w:hAnsi="Times New Roman"/>
                <w:b/>
                <w:sz w:val="24"/>
              </w:rPr>
              <w:t>)</w:t>
            </w:r>
          </w:p>
          <w:p w:rsidR="007F00A6" w:rsidRDefault="00681D4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r w:rsidR="007F00A6">
              <w:rPr>
                <w:rFonts w:ascii="Times New Roman" w:hAnsi="Times New Roman"/>
                <w:sz w:val="24"/>
              </w:rPr>
              <w:t xml:space="preserve">National </w:t>
            </w:r>
            <w:proofErr w:type="spellStart"/>
            <w:r w:rsidR="007F00A6">
              <w:rPr>
                <w:rFonts w:ascii="Times New Roman" w:hAnsi="Times New Roman"/>
                <w:sz w:val="24"/>
              </w:rPr>
              <w:t>Geographic</w:t>
            </w:r>
            <w:proofErr w:type="spellEnd"/>
            <w:r w:rsidR="007F00A6">
              <w:rPr>
                <w:rFonts w:ascii="Times New Roman" w:hAnsi="Times New Roman"/>
                <w:sz w:val="24"/>
              </w:rPr>
              <w:t xml:space="preserve"> </w:t>
            </w:r>
            <w:r w:rsidR="005D0E4E">
              <w:rPr>
                <w:rFonts w:ascii="Times New Roman" w:hAnsi="Times New Roman"/>
                <w:sz w:val="24"/>
              </w:rPr>
              <w:t>zsarnokokról szóló dokumentumfilm</w:t>
            </w:r>
            <w:r>
              <w:rPr>
                <w:rFonts w:ascii="Times New Roman" w:hAnsi="Times New Roman"/>
                <w:sz w:val="24"/>
              </w:rPr>
              <w:t>-</w:t>
            </w:r>
            <w:r w:rsidR="005D0E4E">
              <w:rPr>
                <w:rFonts w:ascii="Times New Roman" w:hAnsi="Times New Roman"/>
                <w:sz w:val="24"/>
              </w:rPr>
              <w:t xml:space="preserve">sorozata. </w:t>
            </w:r>
          </w:p>
          <w:p w:rsidR="005B0832" w:rsidRDefault="005B0832" w:rsidP="005D0E4E">
            <w:pPr>
              <w:pStyle w:val="NormlWeb"/>
              <w:shd w:val="clear" w:color="auto" w:fill="FFFFFF"/>
              <w:spacing w:before="0" w:beforeAutospacing="0" w:after="255" w:afterAutospacing="0" w:line="315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A vitakultúra és érvelés fejlesztésének céljából érdemes a do</w:t>
            </w:r>
            <w:r w:rsidR="00F63769">
              <w:rPr>
                <w:color w:val="000000"/>
                <w:shd w:val="clear" w:color="auto" w:fill="FFFFFF"/>
              </w:rPr>
              <w:t>kumentumfilm tükrében fel</w:t>
            </w:r>
            <w:r w:rsidR="00681D4B">
              <w:rPr>
                <w:color w:val="000000"/>
                <w:shd w:val="clear" w:color="auto" w:fill="FFFFFF"/>
              </w:rPr>
              <w:t>vetni</w:t>
            </w:r>
            <w:r w:rsidR="00F63769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az alábbiakat alaptézisként: </w:t>
            </w:r>
          </w:p>
          <w:p w:rsidR="005B0832" w:rsidRPr="005B0832" w:rsidRDefault="005B0832" w:rsidP="005B0832">
            <w:pPr>
              <w:pStyle w:val="NormlWeb"/>
              <w:shd w:val="clear" w:color="auto" w:fill="FFFFFF"/>
              <w:spacing w:before="0" w:beforeAutospacing="0" w:after="255" w:afterAutospacing="0" w:line="315" w:lineRule="atLeast"/>
              <w:rPr>
                <w:i/>
                <w:color w:val="000000"/>
                <w:shd w:val="clear" w:color="auto" w:fill="FFFFFF"/>
              </w:rPr>
            </w:pPr>
            <w:r w:rsidRPr="005B0832">
              <w:rPr>
                <w:i/>
                <w:color w:val="000000"/>
              </w:rPr>
              <w:t>Egy 2013. évi felmérés szerint a kínaiak elsöprő többsége úgy vélekedik, hogy Mao érdemei felülmúlják hibáit.</w:t>
            </w:r>
            <w:r w:rsidRPr="005B0832">
              <w:rPr>
                <w:i/>
                <w:color w:val="000000"/>
                <w:shd w:val="clear" w:color="auto" w:fill="FFFFFF"/>
              </w:rPr>
              <w:t xml:space="preserve"> Pekingi álláspont szerint politikája "70 százalékban igaza volt, és csak 30 százalékban tévedett". </w:t>
            </w:r>
          </w:p>
          <w:p w:rsidR="005B0832" w:rsidRPr="005D0E4E" w:rsidRDefault="005B0832" w:rsidP="005D0E4E">
            <w:pPr>
              <w:pStyle w:val="NormlWeb"/>
              <w:shd w:val="clear" w:color="auto" w:fill="FFFFFF"/>
              <w:spacing w:before="0" w:beforeAutospacing="0" w:after="255" w:afterAutospacing="0" w:line="315" w:lineRule="atLeast"/>
              <w:rPr>
                <w:color w:val="000000"/>
              </w:rPr>
            </w:pPr>
          </w:p>
          <w:p w:rsidR="005D0E4E" w:rsidRDefault="005D0E4E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A5416" w:rsidRPr="00247312" w:rsidTr="00F11C58">
        <w:tc>
          <w:tcPr>
            <w:tcW w:w="4533" w:type="dxa"/>
          </w:tcPr>
          <w:p w:rsidR="003A5416" w:rsidRDefault="009D21E7" w:rsidP="00247312">
            <w:pPr>
              <w:spacing w:after="200" w:line="276" w:lineRule="auto"/>
              <w:jc w:val="both"/>
            </w:pPr>
            <w:hyperlink r:id="rId17" w:history="1">
              <w:r w:rsidR="003A5416">
                <w:rPr>
                  <w:rStyle w:val="Hiperhivatkozs"/>
                </w:rPr>
                <w:t>https://www.youtube.com/watch?v=tjrvKA4w9-Y</w:t>
              </w:r>
            </w:hyperlink>
          </w:p>
        </w:tc>
        <w:tc>
          <w:tcPr>
            <w:tcW w:w="4534" w:type="dxa"/>
          </w:tcPr>
          <w:p w:rsidR="003A5416" w:rsidRPr="007B7690" w:rsidRDefault="003A5416" w:rsidP="003A5416">
            <w:pPr>
              <w:pStyle w:val="Cmsor1"/>
              <w:shd w:val="clear" w:color="auto" w:fill="F9F9F9"/>
              <w:spacing w:before="0" w:after="0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7B7690">
              <w:rPr>
                <w:rFonts w:ascii="Times New Roman" w:hAnsi="Times New Roman"/>
                <w:bCs w:val="0"/>
                <w:sz w:val="24"/>
                <w:szCs w:val="24"/>
              </w:rPr>
              <w:t>History</w:t>
            </w:r>
            <w:proofErr w:type="spellEnd"/>
            <w:r w:rsidRPr="007B7690">
              <w:rPr>
                <w:rFonts w:ascii="Times New Roman" w:hAnsi="Times New Roman"/>
                <w:bCs w:val="0"/>
                <w:sz w:val="24"/>
                <w:szCs w:val="24"/>
              </w:rPr>
              <w:t xml:space="preserve"> vs. Che Guevara - Alex </w:t>
            </w:r>
            <w:proofErr w:type="spellStart"/>
            <w:r w:rsidRPr="007B7690">
              <w:rPr>
                <w:rFonts w:ascii="Times New Roman" w:hAnsi="Times New Roman"/>
                <w:bCs w:val="0"/>
                <w:sz w:val="24"/>
                <w:szCs w:val="24"/>
              </w:rPr>
              <w:t>Gendler</w:t>
            </w:r>
            <w:proofErr w:type="spellEnd"/>
            <w:r w:rsidRPr="007B7690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7B7690" w:rsidRPr="007B7690">
              <w:rPr>
                <w:rFonts w:ascii="Times New Roman" w:hAnsi="Times New Roman"/>
                <w:bCs w:val="0"/>
                <w:sz w:val="24"/>
                <w:szCs w:val="24"/>
              </w:rPr>
              <w:t>(idő:</w:t>
            </w:r>
            <w:r w:rsidRPr="007B7690">
              <w:rPr>
                <w:rFonts w:ascii="Times New Roman" w:hAnsi="Times New Roman"/>
                <w:bCs w:val="0"/>
                <w:sz w:val="24"/>
                <w:szCs w:val="24"/>
              </w:rPr>
              <w:t>6:07</w:t>
            </w:r>
            <w:r w:rsidR="007B7690" w:rsidRPr="007B7690">
              <w:rPr>
                <w:rFonts w:ascii="Times New Roman" w:hAnsi="Times New Roman"/>
                <w:bCs w:val="0"/>
                <w:sz w:val="24"/>
                <w:szCs w:val="24"/>
              </w:rPr>
              <w:t>)</w:t>
            </w:r>
          </w:p>
          <w:p w:rsidR="003A5416" w:rsidRDefault="003A5416" w:rsidP="003A541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 Guevara betört a pólópiacra, de vajon tudják is az őt hordó fiatalok, ki volt ő és miért harcolt? Rövid angol nyelvű animációs film, angol felirattal. </w:t>
            </w:r>
          </w:p>
        </w:tc>
      </w:tr>
      <w:tr w:rsidR="00EB3702" w:rsidRPr="00247312" w:rsidTr="00F11C58">
        <w:tc>
          <w:tcPr>
            <w:tcW w:w="4533" w:type="dxa"/>
          </w:tcPr>
          <w:p w:rsidR="00EB3702" w:rsidRDefault="009D21E7" w:rsidP="00247312">
            <w:pPr>
              <w:spacing w:after="200" w:line="276" w:lineRule="auto"/>
              <w:jc w:val="both"/>
            </w:pPr>
            <w:hyperlink r:id="rId18" w:history="1">
              <w:r w:rsidR="00EB3702">
                <w:rPr>
                  <w:rStyle w:val="Hiperhivatkozs"/>
                </w:rPr>
                <w:t>https://www.youtube.com/watch?v=A-PJSqcIfrc&amp;index=51&amp;list=PLLbVIN5-thkrxlyO9bdj9cWQVeED7JyGP</w:t>
              </w:r>
            </w:hyperlink>
          </w:p>
        </w:tc>
        <w:tc>
          <w:tcPr>
            <w:tcW w:w="4534" w:type="dxa"/>
          </w:tcPr>
          <w:p w:rsidR="00EB3702" w:rsidRPr="0041736C" w:rsidRDefault="00EB3702" w:rsidP="0041736C">
            <w:pPr>
              <w:pStyle w:val="Cmsor1"/>
              <w:shd w:val="clear" w:color="auto" w:fill="F9F9F9"/>
              <w:spacing w:before="0" w:after="0" w:line="360" w:lineRule="auto"/>
              <w:jc w:val="both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>Véget érhet a koreai háború</w:t>
            </w:r>
            <w:r w:rsidR="000502C5">
              <w:rPr>
                <w:rFonts w:ascii="Times New Roman" w:hAnsi="Times New Roman"/>
                <w:bCs w:val="0"/>
                <w:sz w:val="24"/>
                <w:szCs w:val="24"/>
              </w:rPr>
              <w:t xml:space="preserve"> (Világhíradó, ATV, 2018.04.30.)</w:t>
            </w:r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F92E49" w:rsidRPr="0041736C">
              <w:rPr>
                <w:rFonts w:ascii="Times New Roman" w:hAnsi="Times New Roman"/>
                <w:bCs w:val="0"/>
                <w:sz w:val="24"/>
                <w:szCs w:val="24"/>
              </w:rPr>
              <w:t xml:space="preserve">(idő: </w:t>
            </w:r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>15:41</w:t>
            </w:r>
            <w:r w:rsidR="00F92E49" w:rsidRPr="0041736C">
              <w:rPr>
                <w:rFonts w:ascii="Times New Roman" w:hAnsi="Times New Roman"/>
                <w:bCs w:val="0"/>
                <w:sz w:val="24"/>
                <w:szCs w:val="24"/>
              </w:rPr>
              <w:t>)</w:t>
            </w:r>
          </w:p>
          <w:p w:rsidR="00EB3702" w:rsidRPr="0041736C" w:rsidRDefault="00EB370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B3702" w:rsidRPr="0041736C" w:rsidRDefault="00EB370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Jogilag máig tart a háború, mivel a felek csupán tűzszünetet kötöttek 1953-ban</w:t>
            </w:r>
            <w:r w:rsidR="00407BAA" w:rsidRPr="004173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. A rövid híradó</w:t>
            </w:r>
            <w:r w:rsidR="005C2123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-</w:t>
            </w:r>
            <w:r w:rsidR="00407BAA" w:rsidRPr="004173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részlet (6:50</w:t>
            </w:r>
            <w:r w:rsidR="005C2123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-</w:t>
            </w:r>
            <w:r w:rsidR="00407BAA" w:rsidRPr="004173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ig) történelmi jelentőségű csúcstalálkozóról ad tudósítást, hiszen felmerült a lehetőség a háború hivatalos lezárására. Avagy hogyan lesz a történelemből aktuálpolitikai kérdés.  </w:t>
            </w:r>
          </w:p>
        </w:tc>
      </w:tr>
      <w:tr w:rsidR="002A329B" w:rsidRPr="00247312" w:rsidTr="00F11C58">
        <w:tc>
          <w:tcPr>
            <w:tcW w:w="4533" w:type="dxa"/>
          </w:tcPr>
          <w:p w:rsidR="002A329B" w:rsidRDefault="009D21E7" w:rsidP="00247312">
            <w:pPr>
              <w:spacing w:after="200" w:line="276" w:lineRule="auto"/>
              <w:jc w:val="both"/>
            </w:pPr>
            <w:hyperlink r:id="rId19" w:history="1">
              <w:r w:rsidR="002A329B">
                <w:rPr>
                  <w:rStyle w:val="Hiperhivatkozs"/>
                </w:rPr>
                <w:t>https://www.youtube.com/watch?v=UvWcucDLHlM</w:t>
              </w:r>
            </w:hyperlink>
          </w:p>
        </w:tc>
        <w:tc>
          <w:tcPr>
            <w:tcW w:w="4534" w:type="dxa"/>
          </w:tcPr>
          <w:p w:rsidR="002A329B" w:rsidRPr="0041736C" w:rsidRDefault="002A329B" w:rsidP="0041736C">
            <w:pPr>
              <w:pStyle w:val="Cmsor1"/>
              <w:shd w:val="clear" w:color="auto" w:fill="F9F9F9"/>
              <w:spacing w:before="0" w:after="0" w:line="360" w:lineRule="auto"/>
              <w:jc w:val="both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 xml:space="preserve">Filmrészlet a Good </w:t>
            </w:r>
            <w:proofErr w:type="spellStart"/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>bye</w:t>
            </w:r>
            <w:proofErr w:type="spellEnd"/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 xml:space="preserve"> Lenin című fil</w:t>
            </w:r>
            <w:r w:rsidR="00455F99" w:rsidRPr="0041736C">
              <w:rPr>
                <w:rFonts w:ascii="Times New Roman" w:hAnsi="Times New Roman"/>
                <w:bCs w:val="0"/>
                <w:sz w:val="24"/>
                <w:szCs w:val="24"/>
              </w:rPr>
              <w:t>m</w:t>
            </w:r>
            <w:r w:rsidRPr="0041736C">
              <w:rPr>
                <w:rFonts w:ascii="Times New Roman" w:hAnsi="Times New Roman"/>
                <w:bCs w:val="0"/>
                <w:sz w:val="24"/>
                <w:szCs w:val="24"/>
              </w:rPr>
              <w:t>ből (idő: 3:26)</w:t>
            </w:r>
          </w:p>
          <w:p w:rsidR="009C3532" w:rsidRPr="0041736C" w:rsidRDefault="009C353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C3532" w:rsidRPr="0041736C" w:rsidRDefault="009C353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sz w:val="24"/>
              </w:rPr>
              <w:t xml:space="preserve">A részlet a film egyik kulcsmomentumát mutatja be, ami természetesen csak a teljes film kontextusában értelmezhető. A film filmklub keretein belül, illetve otthoni megnézésre javasolt. </w:t>
            </w:r>
          </w:p>
          <w:p w:rsidR="00D5511A" w:rsidRPr="0041736C" w:rsidRDefault="00D5511A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5511A" w:rsidRPr="0041736C" w:rsidRDefault="00D5511A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i/>
                <w:sz w:val="24"/>
              </w:rPr>
              <w:t>Javaslat</w:t>
            </w:r>
            <w:r w:rsidRPr="0041736C">
              <w:rPr>
                <w:rFonts w:ascii="Times New Roman" w:hAnsi="Times New Roman"/>
                <w:sz w:val="24"/>
              </w:rPr>
              <w:t xml:space="preserve">: a németül tanuló diákok a filmet eredeti nyelven, esetleg felirattal is megtekinthetik az autentikusabb hatás érdekében. 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:rsidTr="00F11C58">
        <w:tc>
          <w:tcPr>
            <w:tcW w:w="4533" w:type="dxa"/>
            <w:shd w:val="clear" w:color="auto" w:fill="D9E2F3" w:themeFill="accent5" w:themeFillTint="33"/>
          </w:tcPr>
          <w:p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734491" w:rsidRPr="00EE7FF5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https://learningapps.org/view8864080</w:t>
              </w:r>
            </w:hyperlink>
            <w:r w:rsidR="00734491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:rsidR="00401C49" w:rsidRPr="002B582C" w:rsidRDefault="00401C49" w:rsidP="00401C49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2B582C">
              <w:rPr>
                <w:rFonts w:ascii="Times New Roman" w:hAnsi="Times New Roman"/>
                <w:b/>
                <w:sz w:val="24"/>
              </w:rPr>
              <w:t>Németország a világháború után</w:t>
            </w:r>
            <w:r>
              <w:rPr>
                <w:rFonts w:ascii="Times New Roman" w:hAnsi="Times New Roman"/>
                <w:b/>
                <w:sz w:val="24"/>
              </w:rPr>
              <w:t xml:space="preserve"> - Párosítás</w:t>
            </w:r>
          </w:p>
          <w:p w:rsidR="00247312" w:rsidRPr="00247312" w:rsidRDefault="00734491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Összetartozó kulcsfogalmak párosítása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2B582C" w:rsidRPr="00EE7FF5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https://learningapps.org/view8775556</w:t>
              </w:r>
            </w:hyperlink>
            <w:r w:rsidR="002B582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:rsidR="00401C49" w:rsidRPr="002B582C" w:rsidRDefault="00401C49" w:rsidP="00401C49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B582C">
              <w:rPr>
                <w:rFonts w:ascii="Times New Roman" w:hAnsi="Times New Roman"/>
                <w:b/>
                <w:sz w:val="24"/>
              </w:rPr>
              <w:t>A hidegháború nagy katonai konfliktusai</w:t>
            </w:r>
            <w:r>
              <w:rPr>
                <w:rFonts w:ascii="Times New Roman" w:hAnsi="Times New Roman"/>
                <w:b/>
                <w:sz w:val="24"/>
              </w:rPr>
              <w:t xml:space="preserve"> – Idővonal készítése források és képek segítségével</w:t>
            </w:r>
          </w:p>
          <w:p w:rsidR="00247312" w:rsidRPr="00247312" w:rsidRDefault="002B582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hidegháború főbb katonai konfliktusait kell források és képek segítségével kronológiai sorrendbe rendezni. </w:t>
            </w:r>
          </w:p>
        </w:tc>
      </w:tr>
      <w:tr w:rsidR="00247312" w:rsidRPr="00247312" w:rsidTr="00F11C58">
        <w:tc>
          <w:tcPr>
            <w:tcW w:w="4533" w:type="dxa"/>
          </w:tcPr>
          <w:p w:rsidR="00247312" w:rsidRPr="00247312" w:rsidRDefault="009D21E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C51D5E" w:rsidRPr="00EE7FF5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https://learningapps.org/view8644575</w:t>
              </w:r>
            </w:hyperlink>
            <w:r w:rsidR="00C51D5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4534" w:type="dxa"/>
          </w:tcPr>
          <w:p w:rsidR="00401C49" w:rsidRPr="00A2264F" w:rsidRDefault="00401C49" w:rsidP="002160CC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51D5E">
              <w:rPr>
                <w:rFonts w:ascii="Times New Roman" w:hAnsi="Times New Roman"/>
                <w:b/>
                <w:sz w:val="24"/>
              </w:rPr>
              <w:t>A hidegháború nagy katonai konfliktusainak helyszínei – Topográfiai feladat</w:t>
            </w:r>
          </w:p>
          <w:p w:rsidR="00247312" w:rsidRPr="00247312" w:rsidRDefault="00C51D5E" w:rsidP="002160C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Történelmi atlasz segítségével azonosítani kell a </w:t>
            </w:r>
            <w:r w:rsidR="002160CC">
              <w:rPr>
                <w:rFonts w:ascii="Times New Roman" w:hAnsi="Times New Roman"/>
                <w:sz w:val="24"/>
              </w:rPr>
              <w:t xml:space="preserve">térképen </w:t>
            </w:r>
            <w:r>
              <w:rPr>
                <w:rFonts w:ascii="Times New Roman" w:hAnsi="Times New Roman"/>
                <w:sz w:val="24"/>
              </w:rPr>
              <w:t>megjelölt helyszíneket</w:t>
            </w:r>
            <w:r w:rsidR="002160CC">
              <w:rPr>
                <w:rFonts w:ascii="Times New Roman" w:hAnsi="Times New Roman"/>
                <w:sz w:val="24"/>
              </w:rPr>
              <w:t xml:space="preserve"> és az azokhoz tartozó eseményeket.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:rsidTr="00F11C58">
        <w:tc>
          <w:tcPr>
            <w:tcW w:w="4503" w:type="dxa"/>
            <w:shd w:val="clear" w:color="auto" w:fill="D9E2F3" w:themeFill="accent5" w:themeFillTint="33"/>
          </w:tcPr>
          <w:p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420B32" w:rsidRPr="00247312" w:rsidTr="00F11C58">
        <w:tc>
          <w:tcPr>
            <w:tcW w:w="4503" w:type="dxa"/>
          </w:tcPr>
          <w:p w:rsidR="00420B32" w:rsidRPr="00247312" w:rsidRDefault="009D21E7" w:rsidP="00420B3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anchor="/media/F%C3%A1jl:Cold_War_Map_1959.svg" w:history="1">
              <w:r w:rsidR="00420B32">
                <w:rPr>
                  <w:rStyle w:val="Hiperhivatkozs"/>
                </w:rPr>
                <w:t>https://hu.wikipedia.org/wiki/Hidegh%C3%A1bor%C3%BA#/media/F%C3%A1jl:Cold_War_Map_1959.svg</w:t>
              </w:r>
            </w:hyperlink>
          </w:p>
        </w:tc>
        <w:tc>
          <w:tcPr>
            <w:tcW w:w="4564" w:type="dxa"/>
          </w:tcPr>
          <w:p w:rsidR="00420B32" w:rsidRPr="00F9718B" w:rsidRDefault="00420B32" w:rsidP="00420B3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F9718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</w:rPr>
              <w:t>A szemben</w:t>
            </w:r>
            <w:r w:rsidR="005C2123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</w:rPr>
              <w:t xml:space="preserve"> </w:t>
            </w:r>
            <w:r w:rsidRPr="00F9718B">
              <w:rPr>
                <w:rFonts w:ascii="Times New Roman" w:hAnsi="Times New Roman"/>
                <w:b/>
                <w:color w:val="222222"/>
                <w:sz w:val="24"/>
                <w:shd w:val="clear" w:color="auto" w:fill="FFFFFF"/>
              </w:rPr>
              <w:t>álló tömbök 1959-ben   </w:t>
            </w:r>
          </w:p>
        </w:tc>
      </w:tr>
      <w:tr w:rsidR="00F03300" w:rsidRPr="00247312" w:rsidTr="00F11C58">
        <w:tc>
          <w:tcPr>
            <w:tcW w:w="4503" w:type="dxa"/>
          </w:tcPr>
          <w:p w:rsidR="00F03300" w:rsidRDefault="009D21E7" w:rsidP="00247312">
            <w:pPr>
              <w:spacing w:after="200" w:line="276" w:lineRule="auto"/>
              <w:jc w:val="both"/>
            </w:pPr>
            <w:hyperlink r:id="rId24" w:history="1">
              <w:r w:rsidR="00F03300" w:rsidRPr="001D0A9E">
                <w:rPr>
                  <w:rStyle w:val="Hiperhivatkozs"/>
                </w:rPr>
                <w:t>www.facebook.com</w:t>
              </w:r>
            </w:hyperlink>
            <w:r w:rsidR="00F03300">
              <w:t xml:space="preserve"> </w:t>
            </w:r>
          </w:p>
        </w:tc>
        <w:tc>
          <w:tcPr>
            <w:tcW w:w="4564" w:type="dxa"/>
          </w:tcPr>
          <w:p w:rsidR="00F03300" w:rsidRPr="007B7690" w:rsidRDefault="00F03300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7690">
              <w:rPr>
                <w:rFonts w:ascii="Times New Roman" w:hAnsi="Times New Roman"/>
                <w:b/>
                <w:sz w:val="24"/>
              </w:rPr>
              <w:t xml:space="preserve">A vietnami </w:t>
            </w:r>
            <w:r w:rsidR="0031261E">
              <w:rPr>
                <w:rFonts w:ascii="Times New Roman" w:hAnsi="Times New Roman"/>
                <w:b/>
                <w:sz w:val="24"/>
              </w:rPr>
              <w:t>háború – ismeretterjesztő oldal</w:t>
            </w:r>
          </w:p>
          <w:p w:rsidR="00F03300" w:rsidRDefault="00F03300" w:rsidP="0016661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vietnami háború sok diákban felkelti az érdeklődést, egyesek szó szerint fanatikusai lesznek a témának. Ezen diákoknak javasolható ez az oldal, hiszen könnyen emészthető formában, igényesen összeállított tartalmakat oszt meg az oldal szerkesztője. Rendes kutatómunka áll a </w:t>
            </w:r>
            <w:r w:rsidR="00166617">
              <w:rPr>
                <w:rFonts w:ascii="Times New Roman" w:hAnsi="Times New Roman"/>
                <w:sz w:val="24"/>
              </w:rPr>
              <w:t>posztok/tanulmányok</w:t>
            </w:r>
            <w:r>
              <w:rPr>
                <w:rFonts w:ascii="Times New Roman" w:hAnsi="Times New Roman"/>
                <w:sz w:val="24"/>
              </w:rPr>
              <w:t xml:space="preserve"> mögött, a témát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atomjaira bontva osztanak meg folyamatosan friss tartalmakat a háborúról </w:t>
            </w:r>
            <w:r w:rsidR="00D84426">
              <w:rPr>
                <w:rFonts w:ascii="Times New Roman" w:hAnsi="Times New Roman"/>
                <w:sz w:val="24"/>
              </w:rPr>
              <w:t>(pl.: film</w:t>
            </w:r>
            <w:r w:rsidR="005C2123">
              <w:rPr>
                <w:rFonts w:ascii="Times New Roman" w:hAnsi="Times New Roman"/>
                <w:sz w:val="24"/>
              </w:rPr>
              <w:t>-</w:t>
            </w:r>
            <w:r w:rsidR="00D84426">
              <w:rPr>
                <w:rFonts w:ascii="Times New Roman" w:hAnsi="Times New Roman"/>
                <w:sz w:val="24"/>
              </w:rPr>
              <w:t xml:space="preserve"> és könyvajánlók, kritikák, interjúk veterán katonákkal, soha nem látott felvételek, képek)</w:t>
            </w:r>
            <w:r w:rsidR="005C2123">
              <w:rPr>
                <w:rFonts w:ascii="Times New Roman" w:hAnsi="Times New Roman"/>
                <w:sz w:val="24"/>
              </w:rPr>
              <w:t>.</w:t>
            </w:r>
          </w:p>
          <w:p w:rsidR="00D84426" w:rsidRDefault="00D84426" w:rsidP="00D8442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fiatalos tartalmak sok követő szerint hiánypótlóak a témában. </w:t>
            </w:r>
          </w:p>
          <w:p w:rsidR="00627734" w:rsidRDefault="00627734" w:rsidP="00D8442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7C5C2F">
              <w:rPr>
                <w:rFonts w:ascii="Times New Roman" w:hAnsi="Times New Roman"/>
                <w:i/>
                <w:sz w:val="24"/>
                <w:szCs w:val="22"/>
              </w:rPr>
              <w:t xml:space="preserve">Az oldalt a saját </w:t>
            </w:r>
            <w:proofErr w:type="spellStart"/>
            <w:r w:rsidRPr="007C5C2F">
              <w:rPr>
                <w:rFonts w:ascii="Times New Roman" w:hAnsi="Times New Roman"/>
                <w:i/>
                <w:sz w:val="24"/>
                <w:szCs w:val="22"/>
              </w:rPr>
              <w:t>facebook</w:t>
            </w:r>
            <w:proofErr w:type="spellEnd"/>
            <w:r w:rsidRPr="007C5C2F">
              <w:rPr>
                <w:rFonts w:ascii="Times New Roman" w:hAnsi="Times New Roman"/>
                <w:i/>
                <w:sz w:val="24"/>
                <w:szCs w:val="22"/>
              </w:rPr>
              <w:t xml:space="preserve"> fiókba való bejelentkezés után lehet megnyitni.</w:t>
            </w:r>
          </w:p>
        </w:tc>
      </w:tr>
      <w:tr w:rsidR="0050486B" w:rsidRPr="00247312" w:rsidTr="00F11C58">
        <w:tc>
          <w:tcPr>
            <w:tcW w:w="4503" w:type="dxa"/>
          </w:tcPr>
          <w:p w:rsidR="0050486B" w:rsidRDefault="009D21E7" w:rsidP="00247312">
            <w:pPr>
              <w:spacing w:after="200" w:line="276" w:lineRule="auto"/>
              <w:jc w:val="both"/>
            </w:pPr>
            <w:hyperlink r:id="rId25" w:history="1">
              <w:r w:rsidR="0050486B">
                <w:rPr>
                  <w:rStyle w:val="Hiperhivatkozs"/>
                </w:rPr>
                <w:t>https://honvedelem.hu/hatter/tiz-hires-foto-a-vietnami-haborurol/</w:t>
              </w:r>
            </w:hyperlink>
          </w:p>
        </w:tc>
        <w:tc>
          <w:tcPr>
            <w:tcW w:w="4564" w:type="dxa"/>
          </w:tcPr>
          <w:p w:rsidR="0050486B" w:rsidRPr="007B7690" w:rsidRDefault="0050486B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7690">
              <w:rPr>
                <w:rFonts w:ascii="Times New Roman" w:hAnsi="Times New Roman"/>
                <w:b/>
                <w:sz w:val="24"/>
              </w:rPr>
              <w:t>Híres képek a vietnami háborúról</w:t>
            </w:r>
          </w:p>
          <w:p w:rsidR="0050486B" w:rsidRDefault="0050486B" w:rsidP="0050486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Bár a képek önmagukért beszélnek, érdemes rövid tanári magyarázattal kiegészíteni őket, ismertetni a képen látottakat.  </w:t>
            </w:r>
          </w:p>
        </w:tc>
      </w:tr>
      <w:tr w:rsidR="00A226E7" w:rsidRPr="00247312" w:rsidTr="00F11C58">
        <w:tc>
          <w:tcPr>
            <w:tcW w:w="4503" w:type="dxa"/>
          </w:tcPr>
          <w:p w:rsidR="00A226E7" w:rsidRDefault="009D21E7" w:rsidP="00247312">
            <w:pPr>
              <w:spacing w:after="200" w:line="276" w:lineRule="auto"/>
              <w:jc w:val="both"/>
            </w:pPr>
            <w:hyperlink r:id="rId26" w:history="1">
              <w:r w:rsidR="00A226E7">
                <w:rPr>
                  <w:rStyle w:val="Hiperhivatkozs"/>
                </w:rPr>
                <w:t>https://hvg.hu/nagyitas/20120608_a_napalmos_lany_foto_tortenete</w:t>
              </w:r>
            </w:hyperlink>
          </w:p>
        </w:tc>
        <w:tc>
          <w:tcPr>
            <w:tcW w:w="4564" w:type="dxa"/>
          </w:tcPr>
          <w:p w:rsidR="00A226E7" w:rsidRPr="007B7690" w:rsidRDefault="00A226E7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7690">
              <w:rPr>
                <w:rFonts w:ascii="Times New Roman" w:hAnsi="Times New Roman"/>
                <w:b/>
                <w:sz w:val="24"/>
              </w:rPr>
              <w:t>A „napalmos lány” utótörténete</w:t>
            </w:r>
          </w:p>
          <w:p w:rsidR="00A226E7" w:rsidRDefault="00A226E7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fotó a „napalmos lányról” a vietn</w:t>
            </w:r>
            <w:r w:rsidR="005C2123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mi háború egyik legemblematikusabb és egyben legsokkolóbb fotója. Mit szólnának a diákok, ha megnézhetnék, hogy néz ki ma a képen szereplő lány és elmesélnénk nekik a történetét</w:t>
            </w:r>
            <w:r w:rsidR="003A3BF5">
              <w:rPr>
                <w:rFonts w:ascii="Times New Roman" w:hAnsi="Times New Roman"/>
                <w:sz w:val="24"/>
              </w:rPr>
              <w:t xml:space="preserve"> s, hogy mi volt túlélésének a záloga? </w:t>
            </w:r>
          </w:p>
          <w:p w:rsidR="002058FD" w:rsidRDefault="002058F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7BDF" w:rsidRPr="00247312" w:rsidTr="00F11C58">
        <w:tc>
          <w:tcPr>
            <w:tcW w:w="4503" w:type="dxa"/>
          </w:tcPr>
          <w:p w:rsidR="00AC7BDF" w:rsidRDefault="009D21E7" w:rsidP="00247312">
            <w:pPr>
              <w:spacing w:after="200" w:line="276" w:lineRule="auto"/>
              <w:jc w:val="both"/>
            </w:pPr>
            <w:hyperlink r:id="rId27" w:history="1">
              <w:r w:rsidR="00AC7BDF">
                <w:rPr>
                  <w:rStyle w:val="Hiperhivatkozs"/>
                </w:rPr>
                <w:t>https://www.libri.hu/konyv/david_john.a-lany-het-nevvel.html</w:t>
              </w:r>
            </w:hyperlink>
          </w:p>
        </w:tc>
        <w:tc>
          <w:tcPr>
            <w:tcW w:w="4564" w:type="dxa"/>
          </w:tcPr>
          <w:p w:rsidR="00AC7BDF" w:rsidRDefault="00AC7BDF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B7690">
              <w:rPr>
                <w:rFonts w:ascii="Times New Roman" w:hAnsi="Times New Roman"/>
                <w:b/>
                <w:sz w:val="24"/>
              </w:rPr>
              <w:t>Könyvajánló</w:t>
            </w:r>
            <w:r w:rsidR="00E65ED2">
              <w:rPr>
                <w:rFonts w:ascii="Times New Roman" w:hAnsi="Times New Roman"/>
                <w:b/>
                <w:sz w:val="24"/>
              </w:rPr>
              <w:t xml:space="preserve"> - </w:t>
            </w:r>
            <w:r w:rsidRPr="00E65ED2">
              <w:rPr>
                <w:rFonts w:ascii="Times New Roman" w:hAnsi="Times New Roman"/>
                <w:b/>
                <w:sz w:val="24"/>
              </w:rPr>
              <w:t>A lány hét névvel – Szökésem Észak Koreából</w:t>
            </w:r>
          </w:p>
          <w:p w:rsidR="00E65ED2" w:rsidRDefault="00E65ED2" w:rsidP="00E65ED2">
            <w:pPr>
              <w:spacing w:after="200" w:line="276" w:lineRule="auto"/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proofErr w:type="spellStart"/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Hyeonseo</w:t>
            </w:r>
            <w:proofErr w:type="spellEnd"/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Lee a világ legzártabb diktatúrájában nőtt fel, s onnan – saját és családja életét is kockára téve – kísérelte meg a szökést. Egy bátor lány személyes történetén keresztül kapunk nem mindennapi képet Észak-Korea mindennapjairól</w:t>
            </w:r>
            <w:r w:rsidR="00171D17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és kalandos útjáról a szabadságba</w:t>
            </w:r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. </w:t>
            </w:r>
          </w:p>
          <w:p w:rsidR="00E65ED2" w:rsidRPr="00E65ED2" w:rsidRDefault="00E65ED2" w:rsidP="00E65ED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A szerző</w:t>
            </w:r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Ted előadását eddig több mint 4 millióan látták</w:t>
            </w:r>
            <w:r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.</w:t>
            </w:r>
            <w:r w:rsidRPr="00E65ED2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)</w:t>
            </w:r>
          </w:p>
        </w:tc>
      </w:tr>
      <w:tr w:rsidR="00FA5365" w:rsidRPr="00247312" w:rsidTr="00F11C58">
        <w:tc>
          <w:tcPr>
            <w:tcW w:w="4503" w:type="dxa"/>
          </w:tcPr>
          <w:p w:rsidR="00FA5365" w:rsidRDefault="009D21E7">
            <w:hyperlink r:id="rId28" w:history="1">
              <w:r w:rsidR="00FA5365" w:rsidRPr="00472136">
                <w:rPr>
                  <w:rStyle w:val="Hiperhivatkozs"/>
                </w:rPr>
                <w:t>https://24.hu/tudomany/2014/11/09/a-tiz-legelkepesztobb-szokes-a-berlini-falon-keresztul/</w:t>
              </w:r>
            </w:hyperlink>
          </w:p>
        </w:tc>
        <w:tc>
          <w:tcPr>
            <w:tcW w:w="4564" w:type="dxa"/>
          </w:tcPr>
          <w:p w:rsidR="00FA5365" w:rsidRPr="0041736C" w:rsidRDefault="00FA5365" w:rsidP="0041736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41736C">
              <w:rPr>
                <w:rFonts w:ascii="Times New Roman" w:hAnsi="Times New Roman"/>
                <w:b/>
                <w:sz w:val="24"/>
              </w:rPr>
              <w:t>Elképesztő szökések a Berlini falon keresztül</w:t>
            </w:r>
          </w:p>
          <w:p w:rsidR="007B7690" w:rsidRPr="0041736C" w:rsidRDefault="007B7690" w:rsidP="0041736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  <w:p w:rsidR="007B7690" w:rsidRPr="0041736C" w:rsidRDefault="00D77B95" w:rsidP="0041736C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Sokan</w:t>
            </w:r>
            <w:r w:rsidR="007B7690" w:rsidRPr="0041736C">
              <w:rPr>
                <w:rFonts w:ascii="Times New Roman" w:hAnsi="Times New Roman"/>
                <w:sz w:val="24"/>
              </w:rPr>
              <w:t xml:space="preserve"> áldozatul estek, miközben szökni prób</w:t>
            </w:r>
            <w:r>
              <w:rPr>
                <w:rFonts w:ascii="Times New Roman" w:hAnsi="Times New Roman"/>
                <w:sz w:val="24"/>
              </w:rPr>
              <w:t>áltak a Berlini falon keresztül, de volt néhány sikeres próbálkozás is.</w:t>
            </w:r>
            <w:r w:rsidR="007B7690" w:rsidRPr="0041736C">
              <w:rPr>
                <w:rFonts w:ascii="Times New Roman" w:hAnsi="Times New Roman"/>
                <w:sz w:val="24"/>
              </w:rPr>
              <w:t xml:space="preserve"> Még, ha a szakma el is utasítja a „Te mit tettél volna…” típusú mondatokat, érdekes lehet megkérdezni a diákságot, ők milyen módon próbáltak volna meg átjutni a falon</w:t>
            </w:r>
            <w:r w:rsidR="005C2123">
              <w:rPr>
                <w:rFonts w:ascii="Times New Roman" w:hAnsi="Times New Roman"/>
                <w:sz w:val="24"/>
              </w:rPr>
              <w:t>.</w:t>
            </w:r>
            <w:r w:rsidR="007B7690" w:rsidRPr="0041736C">
              <w:rPr>
                <w:rFonts w:ascii="Times New Roman" w:hAnsi="Times New Roman"/>
                <w:sz w:val="24"/>
              </w:rPr>
              <w:t xml:space="preserve"> Végezetül pedig be lehet mutatni valós, sikeres szökéseket. </w:t>
            </w:r>
            <w:r w:rsidR="00B45EB9" w:rsidRPr="0041736C">
              <w:rPr>
                <w:rFonts w:ascii="Times New Roman" w:hAnsi="Times New Roman"/>
                <w:sz w:val="24"/>
              </w:rPr>
              <w:t>Egy kis humor az amúgy tra</w:t>
            </w:r>
            <w:r w:rsidR="00DD024B" w:rsidRPr="0041736C">
              <w:rPr>
                <w:rFonts w:ascii="Times New Roman" w:hAnsi="Times New Roman"/>
                <w:sz w:val="24"/>
              </w:rPr>
              <w:t>gikus történés</w:t>
            </w:r>
            <w:r w:rsidR="005C2123">
              <w:rPr>
                <w:rFonts w:ascii="Times New Roman" w:hAnsi="Times New Roman"/>
                <w:sz w:val="24"/>
              </w:rPr>
              <w:t>ek</w:t>
            </w:r>
            <w:r w:rsidR="00DD024B" w:rsidRPr="0041736C">
              <w:rPr>
                <w:rFonts w:ascii="Times New Roman" w:hAnsi="Times New Roman"/>
                <w:sz w:val="24"/>
              </w:rPr>
              <w:t xml:space="preserve"> közepette.</w:t>
            </w:r>
          </w:p>
          <w:p w:rsidR="00FA5365" w:rsidRPr="0041736C" w:rsidRDefault="00FA5365" w:rsidP="0041736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7AFC" w:rsidRPr="00247312" w:rsidTr="00F11C58">
        <w:tc>
          <w:tcPr>
            <w:tcW w:w="4503" w:type="dxa"/>
          </w:tcPr>
          <w:p w:rsidR="00197AFC" w:rsidRDefault="009D21E7">
            <w:hyperlink r:id="rId29" w:history="1">
              <w:r w:rsidR="00197AFC">
                <w:rPr>
                  <w:rStyle w:val="Hiperhivatkozs"/>
                </w:rPr>
                <w:t>https://index.hu/tudomany/tortenelem/2018/01/08/eszak-korea_del-korea_haboru_ensz_szovjetunio_usa_kina/</w:t>
              </w:r>
            </w:hyperlink>
          </w:p>
        </w:tc>
        <w:tc>
          <w:tcPr>
            <w:tcW w:w="4564" w:type="dxa"/>
          </w:tcPr>
          <w:p w:rsidR="00197AFC" w:rsidRPr="0041736C" w:rsidRDefault="00197AFC" w:rsidP="0041736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41736C">
              <w:rPr>
                <w:rFonts w:ascii="Times New Roman" w:hAnsi="Times New Roman"/>
                <w:b/>
                <w:sz w:val="24"/>
              </w:rPr>
              <w:t>Rossz háború, rossz helyen, rossz ellenség ellen</w:t>
            </w:r>
          </w:p>
          <w:p w:rsidR="006B0426" w:rsidRPr="0041736C" w:rsidRDefault="006B0426" w:rsidP="0041736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sz w:val="24"/>
              </w:rPr>
              <w:t>Igényes, olvasmányos írás a koreai háborúról, fotókkal illusztrálva.</w:t>
            </w:r>
          </w:p>
          <w:p w:rsidR="00FE1F5B" w:rsidRPr="0041736C" w:rsidRDefault="00FE1F5B" w:rsidP="0041736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sz w:val="24"/>
              </w:rPr>
              <w:t xml:space="preserve">Elsősorban tanároknak ajánlott, a </w:t>
            </w:r>
            <w:r w:rsidR="008B086F" w:rsidRPr="0041736C">
              <w:rPr>
                <w:rFonts w:ascii="Times New Roman" w:hAnsi="Times New Roman"/>
                <w:sz w:val="24"/>
              </w:rPr>
              <w:t>tananyag felfrissítése céljából. E</w:t>
            </w:r>
            <w:r w:rsidRPr="0041736C">
              <w:rPr>
                <w:rFonts w:ascii="Times New Roman" w:hAnsi="Times New Roman"/>
                <w:sz w:val="24"/>
              </w:rPr>
              <w:t xml:space="preserve">setleges projektmunka során a témát feldolgozó csoportnak szolgálhat segítségül a tananyag feldolgozásában a tankönyv helyett. </w:t>
            </w:r>
          </w:p>
        </w:tc>
      </w:tr>
      <w:tr w:rsidR="0060361C" w:rsidRPr="00247312" w:rsidTr="00F11C58">
        <w:tc>
          <w:tcPr>
            <w:tcW w:w="4503" w:type="dxa"/>
          </w:tcPr>
          <w:p w:rsidR="0060361C" w:rsidRDefault="009D21E7">
            <w:hyperlink r:id="rId30" w:history="1">
              <w:r w:rsidR="0060361C">
                <w:rPr>
                  <w:rStyle w:val="Hiperhivatkozs"/>
                </w:rPr>
                <w:t>http://www.erdekesvilag.hu/fotosorozat-a-koreai-haborurol-a-hideghaboru-elso-fegyveres-konfliktusarol/</w:t>
              </w:r>
            </w:hyperlink>
          </w:p>
        </w:tc>
        <w:tc>
          <w:tcPr>
            <w:tcW w:w="4564" w:type="dxa"/>
          </w:tcPr>
          <w:p w:rsidR="0060361C" w:rsidRPr="0041736C" w:rsidRDefault="0060361C" w:rsidP="0041736C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41736C">
              <w:rPr>
                <w:rFonts w:ascii="Times New Roman" w:hAnsi="Times New Roman"/>
                <w:b/>
                <w:sz w:val="24"/>
              </w:rPr>
              <w:t>Fotósorozat a koreai háborúról, a hidegháború első fegyveres konfliktusáról</w:t>
            </w:r>
            <w:r w:rsidR="00616B33" w:rsidRPr="004173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16B33" w:rsidRPr="0041736C" w:rsidRDefault="00616B33" w:rsidP="0041736C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1736C">
              <w:rPr>
                <w:rFonts w:ascii="Times New Roman" w:hAnsi="Times New Roman"/>
                <w:sz w:val="24"/>
              </w:rPr>
              <w:t xml:space="preserve">A hiteles fotósorozatok mindig alkalmasak az érzékenyítésre, hiszen szereplői hűen tükrözik, hogy a történelem nem </w:t>
            </w:r>
            <w:r w:rsidR="00B22B66" w:rsidRPr="0041736C">
              <w:rPr>
                <w:rFonts w:ascii="Times New Roman" w:hAnsi="Times New Roman"/>
                <w:sz w:val="24"/>
              </w:rPr>
              <w:t xml:space="preserve">csak </w:t>
            </w:r>
            <w:r w:rsidRPr="0041736C">
              <w:rPr>
                <w:rFonts w:ascii="Times New Roman" w:hAnsi="Times New Roman"/>
                <w:sz w:val="24"/>
              </w:rPr>
              <w:t>száraz adatokból</w:t>
            </w:r>
            <w:r w:rsidR="00B22B66" w:rsidRPr="0041736C">
              <w:rPr>
                <w:rFonts w:ascii="Times New Roman" w:hAnsi="Times New Roman"/>
                <w:sz w:val="24"/>
              </w:rPr>
              <w:t xml:space="preserve"> és tényekből</w:t>
            </w:r>
            <w:r w:rsidRPr="0041736C">
              <w:rPr>
                <w:rFonts w:ascii="Times New Roman" w:hAnsi="Times New Roman"/>
                <w:sz w:val="24"/>
              </w:rPr>
              <w:t>, hanem hús-vér emberek egyéni élettörténetéből áll össze.</w:t>
            </w:r>
          </w:p>
        </w:tc>
      </w:tr>
      <w:tr w:rsidR="00C06EC2" w:rsidRPr="00247312" w:rsidTr="00F11C58">
        <w:tc>
          <w:tcPr>
            <w:tcW w:w="4503" w:type="dxa"/>
          </w:tcPr>
          <w:p w:rsidR="00C06EC2" w:rsidRDefault="009D21E7">
            <w:hyperlink r:id="rId31" w:history="1">
              <w:r w:rsidR="00C06EC2">
                <w:rPr>
                  <w:rStyle w:val="Hiperhivatkozs"/>
                </w:rPr>
                <w:t>https://demokrata.hu/velemeny/politikai-es-</w:t>
              </w:r>
              <w:r w:rsidR="00C06EC2">
                <w:rPr>
                  <w:rStyle w:val="Hiperhivatkozs"/>
                </w:rPr>
                <w:lastRenderedPageBreak/>
                <w:t>kozeleti-abszurditasok-vita-jeruzsalemrol-es-izrael-jovojerol-ii-resz-82813/</w:t>
              </w:r>
            </w:hyperlink>
          </w:p>
        </w:tc>
        <w:tc>
          <w:tcPr>
            <w:tcW w:w="4564" w:type="dxa"/>
          </w:tcPr>
          <w:p w:rsidR="00C06EC2" w:rsidRPr="00616B33" w:rsidRDefault="00C06EC2" w:rsidP="00C06EC2">
            <w:pPr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616B33">
              <w:rPr>
                <w:rFonts w:ascii="Times New Roman" w:hAnsi="Times New Roman"/>
                <w:b/>
                <w:sz w:val="24"/>
              </w:rPr>
              <w:lastRenderedPageBreak/>
              <w:t xml:space="preserve">Politikai és közéleti abszurditások – vita </w:t>
            </w:r>
            <w:r w:rsidRPr="00616B33">
              <w:rPr>
                <w:rFonts w:ascii="Times New Roman" w:hAnsi="Times New Roman"/>
                <w:b/>
                <w:sz w:val="24"/>
              </w:rPr>
              <w:lastRenderedPageBreak/>
              <w:t xml:space="preserve">Jeruzsálemről és Izrael jövőjéről </w:t>
            </w:r>
          </w:p>
          <w:bookmarkEnd w:id="0"/>
          <w:p w:rsidR="00C06EC2" w:rsidRPr="00937B07" w:rsidRDefault="00C06EC2" w:rsidP="00C06EC2">
            <w:pPr>
              <w:rPr>
                <w:rFonts w:ascii="Times New Roman" w:hAnsi="Times New Roman"/>
                <w:sz w:val="24"/>
              </w:rPr>
            </w:pPr>
          </w:p>
          <w:p w:rsidR="00C06EC2" w:rsidRPr="00937B07" w:rsidRDefault="00C06EC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37B07">
              <w:rPr>
                <w:rFonts w:ascii="Times New Roman" w:hAnsi="Times New Roman"/>
                <w:sz w:val="24"/>
              </w:rPr>
              <w:t>Eli</w:t>
            </w:r>
            <w:proofErr w:type="spellEnd"/>
            <w:r w:rsidRPr="00937B07">
              <w:rPr>
                <w:rFonts w:ascii="Times New Roman" w:hAnsi="Times New Roman"/>
                <w:sz w:val="24"/>
              </w:rPr>
              <w:t xml:space="preserve"> Cohen, a </w:t>
            </w:r>
            <w:proofErr w:type="spellStart"/>
            <w:r w:rsidRPr="00937B07">
              <w:rPr>
                <w:rFonts w:ascii="Times New Roman" w:hAnsi="Times New Roman"/>
                <w:sz w:val="24"/>
              </w:rPr>
              <w:t>Beitar</w:t>
            </w:r>
            <w:proofErr w:type="spellEnd"/>
            <w:r w:rsidRPr="00937B07">
              <w:rPr>
                <w:rFonts w:ascii="Times New Roman" w:hAnsi="Times New Roman"/>
                <w:sz w:val="24"/>
              </w:rPr>
              <w:t xml:space="preserve"> Jeruzsálem tulajdonosa két muszlin focistát szerződtetett. A szurkolók egy része azt skandálta: „Halál az arabokra!” </w:t>
            </w:r>
          </w:p>
          <w:p w:rsidR="00C06EC2" w:rsidRPr="00937B07" w:rsidRDefault="00C06EC2" w:rsidP="0041736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6EC2" w:rsidRPr="0060361C" w:rsidRDefault="00C06EC2" w:rsidP="0041736C">
            <w:pPr>
              <w:spacing w:line="360" w:lineRule="auto"/>
              <w:jc w:val="both"/>
            </w:pPr>
            <w:r w:rsidRPr="00937B07">
              <w:rPr>
                <w:rFonts w:ascii="Times New Roman" w:hAnsi="Times New Roman"/>
                <w:sz w:val="24"/>
              </w:rPr>
              <w:t xml:space="preserve">Biztos vannak az osztályban focit néző, játszó fiúk. Közelítsük meg ez alkalommal egy nem mindennapi oldalról az Izraeli állam létrejöttét: kiindulási pont lehet egy focicsapat is. Miért is baj, hogy egy jeruzsálemi </w:t>
            </w:r>
            <w:r w:rsidR="0027026A">
              <w:rPr>
                <w:rFonts w:ascii="Times New Roman" w:hAnsi="Times New Roman"/>
                <w:sz w:val="24"/>
              </w:rPr>
              <w:t>klubcsapatba</w:t>
            </w:r>
            <w:r w:rsidRPr="00937B07">
              <w:rPr>
                <w:rFonts w:ascii="Times New Roman" w:hAnsi="Times New Roman"/>
                <w:sz w:val="24"/>
              </w:rPr>
              <w:t xml:space="preserve"> muszlin játékosokat szerződtetek? Miért hasonlíthatjuk Jeruzsálemet egy örök puskaporos hordóhoz? </w:t>
            </w:r>
            <w:r w:rsidR="00937B07" w:rsidRPr="00937B07">
              <w:rPr>
                <w:rFonts w:ascii="Times New Roman" w:hAnsi="Times New Roman"/>
                <w:sz w:val="24"/>
              </w:rPr>
              <w:t>Honnan gyökerezik a konfliktus?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:rsidTr="00F11C58">
        <w:tc>
          <w:tcPr>
            <w:tcW w:w="4503" w:type="dxa"/>
            <w:shd w:val="clear" w:color="auto" w:fill="D9E2F3" w:themeFill="accent5" w:themeFillTint="33"/>
          </w:tcPr>
          <w:p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591F57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:rsidTr="00F11C58">
        <w:tc>
          <w:tcPr>
            <w:tcW w:w="4503" w:type="dxa"/>
          </w:tcPr>
          <w:p w:rsidR="00247312" w:rsidRPr="00247312" w:rsidRDefault="0048336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48336D">
              <w:rPr>
                <w:rFonts w:ascii="Times New Roman" w:hAnsi="Times New Roman"/>
                <w:i/>
                <w:sz w:val="24"/>
              </w:rPr>
              <w:t>Tori_12_evf_54_tmcs_BÁN_sanyag1</w:t>
            </w:r>
          </w:p>
        </w:tc>
        <w:tc>
          <w:tcPr>
            <w:tcW w:w="4564" w:type="dxa"/>
          </w:tcPr>
          <w:p w:rsidR="0048336D" w:rsidRDefault="0048336D" w:rsidP="00AF7EF5">
            <w:pPr>
              <w:spacing w:after="200"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Találd ki, hogy igazat mondok-e?</w:t>
            </w:r>
          </w:p>
          <w:p w:rsidR="00247312" w:rsidRPr="00247312" w:rsidRDefault="007E6912" w:rsidP="00AF7EF5">
            <w:pPr>
              <w:spacing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tanár </w:t>
            </w:r>
            <w:r w:rsidR="00591F57">
              <w:rPr>
                <w:rFonts w:ascii="Times New Roman" w:hAnsi="Times New Roman"/>
                <w:sz w:val="24"/>
              </w:rPr>
              <w:t xml:space="preserve">állításokat </w:t>
            </w:r>
            <w:r>
              <w:rPr>
                <w:rFonts w:ascii="Times New Roman" w:hAnsi="Times New Roman"/>
                <w:sz w:val="24"/>
              </w:rPr>
              <w:t xml:space="preserve">olvas </w:t>
            </w:r>
            <w:r w:rsidR="00591F57">
              <w:rPr>
                <w:rFonts w:ascii="Times New Roman" w:hAnsi="Times New Roman"/>
                <w:sz w:val="24"/>
              </w:rPr>
              <w:t xml:space="preserve">fel </w:t>
            </w:r>
            <w:r>
              <w:rPr>
                <w:rFonts w:ascii="Times New Roman" w:hAnsi="Times New Roman"/>
                <w:sz w:val="24"/>
              </w:rPr>
              <w:t>a vietnami háborúról és a diákoknak el kell dönteni, hogy</w:t>
            </w:r>
            <w:r w:rsidR="0034366E">
              <w:rPr>
                <w:rFonts w:ascii="Times New Roman" w:hAnsi="Times New Roman"/>
                <w:sz w:val="24"/>
              </w:rPr>
              <w:t xml:space="preserve"> </w:t>
            </w:r>
            <w:r w:rsidR="00AA2241">
              <w:rPr>
                <w:rFonts w:ascii="Times New Roman" w:hAnsi="Times New Roman"/>
                <w:sz w:val="24"/>
              </w:rPr>
              <w:t>azok igazak-e.</w:t>
            </w:r>
            <w:r w:rsidR="0034366E">
              <w:rPr>
                <w:rFonts w:ascii="Times New Roman" w:hAnsi="Times New Roman"/>
                <w:sz w:val="24"/>
              </w:rPr>
              <w:t xml:space="preserve"> A játék </w:t>
            </w:r>
            <w:r w:rsidR="00591F57">
              <w:rPr>
                <w:rFonts w:ascii="Times New Roman" w:hAnsi="Times New Roman"/>
                <w:sz w:val="24"/>
              </w:rPr>
              <w:t>során</w:t>
            </w:r>
            <w:r w:rsidR="0034366E">
              <w:rPr>
                <w:rFonts w:ascii="Times New Roman" w:hAnsi="Times New Roman"/>
                <w:sz w:val="24"/>
              </w:rPr>
              <w:t xml:space="preserve"> minden diák a saját füzetébe írhatja az I vagy H betűt. A feladatot a háború tárgyalása után könnyed levezetés</w:t>
            </w:r>
            <w:r w:rsidR="00591F57">
              <w:rPr>
                <w:rFonts w:ascii="Times New Roman" w:hAnsi="Times New Roman"/>
                <w:sz w:val="24"/>
              </w:rPr>
              <w:t>ként</w:t>
            </w:r>
            <w:r w:rsidR="0034366E">
              <w:rPr>
                <w:rFonts w:ascii="Times New Roman" w:hAnsi="Times New Roman"/>
                <w:sz w:val="24"/>
              </w:rPr>
              <w:t xml:space="preserve"> érdemes felhasználni. </w:t>
            </w:r>
          </w:p>
        </w:tc>
      </w:tr>
    </w:tbl>
    <w:p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:rsidR="00A334EE" w:rsidRPr="000A422F" w:rsidRDefault="00A334EE" w:rsidP="000A422F"/>
    <w:sectPr w:rsidR="00A334EE" w:rsidRPr="000A422F" w:rsidSect="005C38A7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E7" w:rsidRDefault="009D21E7" w:rsidP="00D451B4">
      <w:r>
        <w:separator/>
      </w:r>
    </w:p>
    <w:p w:rsidR="009D21E7" w:rsidRDefault="009D21E7" w:rsidP="00D451B4"/>
    <w:p w:rsidR="009D21E7" w:rsidRDefault="009D21E7" w:rsidP="00AA1D04"/>
    <w:p w:rsidR="009D21E7" w:rsidRDefault="009D21E7"/>
  </w:endnote>
  <w:endnote w:type="continuationSeparator" w:id="0">
    <w:p w:rsidR="009D21E7" w:rsidRDefault="009D21E7" w:rsidP="00D451B4">
      <w:r>
        <w:continuationSeparator/>
      </w:r>
    </w:p>
    <w:p w:rsidR="009D21E7" w:rsidRDefault="009D21E7" w:rsidP="00D451B4"/>
    <w:p w:rsidR="009D21E7" w:rsidRDefault="009D21E7" w:rsidP="00AA1D04"/>
    <w:p w:rsidR="009D21E7" w:rsidRDefault="009D2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A" w:rsidRDefault="00971C9A">
    <w:pPr>
      <w:pStyle w:val="llb"/>
    </w:pPr>
  </w:p>
  <w:p w:rsidR="00E66A67" w:rsidRDefault="00E66A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:rsidR="007552C8" w:rsidRDefault="007552C8" w:rsidP="00D451B4"/>
  <w:p w:rsidR="007552C8" w:rsidRDefault="007552C8" w:rsidP="00AA1D04"/>
  <w:p w:rsidR="007552C8" w:rsidRDefault="007552C8" w:rsidP="00AA1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E7" w:rsidRDefault="009D21E7">
      <w:r>
        <w:separator/>
      </w:r>
    </w:p>
  </w:footnote>
  <w:footnote w:type="continuationSeparator" w:id="0">
    <w:p w:rsidR="009D21E7" w:rsidRDefault="009D21E7" w:rsidP="00D451B4">
      <w:r>
        <w:continuationSeparator/>
      </w:r>
    </w:p>
    <w:p w:rsidR="009D21E7" w:rsidRDefault="009D21E7" w:rsidP="00D451B4"/>
    <w:p w:rsidR="009D21E7" w:rsidRDefault="009D21E7" w:rsidP="00AA1D04"/>
    <w:p w:rsidR="009D21E7" w:rsidRDefault="009D21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A" w:rsidRDefault="00971C9A">
    <w:pPr>
      <w:pStyle w:val="lfej"/>
    </w:pPr>
  </w:p>
  <w:p w:rsidR="00E66A67" w:rsidRDefault="00E66A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53079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:rsidR="006128AF" w:rsidRDefault="006128AF" w:rsidP="00D451B4"/>
  <w:p w:rsidR="006128AF" w:rsidRDefault="006128AF" w:rsidP="00AA1D04"/>
  <w:p w:rsidR="006128AF" w:rsidRDefault="006128AF" w:rsidP="00AA1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E"/>
    <w:rsid w:val="00006382"/>
    <w:rsid w:val="000502C5"/>
    <w:rsid w:val="00054F21"/>
    <w:rsid w:val="00063F02"/>
    <w:rsid w:val="00076C89"/>
    <w:rsid w:val="00080927"/>
    <w:rsid w:val="00080CBE"/>
    <w:rsid w:val="000A422F"/>
    <w:rsid w:val="000A786C"/>
    <w:rsid w:val="000C4465"/>
    <w:rsid w:val="000D374C"/>
    <w:rsid w:val="000E5ED6"/>
    <w:rsid w:val="000F1DE7"/>
    <w:rsid w:val="000F6782"/>
    <w:rsid w:val="00104DA4"/>
    <w:rsid w:val="00115E2E"/>
    <w:rsid w:val="00115E8C"/>
    <w:rsid w:val="00124612"/>
    <w:rsid w:val="00140400"/>
    <w:rsid w:val="00165979"/>
    <w:rsid w:val="00166617"/>
    <w:rsid w:val="00171D17"/>
    <w:rsid w:val="0019008E"/>
    <w:rsid w:val="00197AFC"/>
    <w:rsid w:val="001A05E9"/>
    <w:rsid w:val="001B683F"/>
    <w:rsid w:val="001F10D7"/>
    <w:rsid w:val="002058FD"/>
    <w:rsid w:val="00214D61"/>
    <w:rsid w:val="002160CC"/>
    <w:rsid w:val="002259BF"/>
    <w:rsid w:val="00227CFB"/>
    <w:rsid w:val="00232A57"/>
    <w:rsid w:val="0024019D"/>
    <w:rsid w:val="00241F9D"/>
    <w:rsid w:val="00247312"/>
    <w:rsid w:val="002570C3"/>
    <w:rsid w:val="002615A2"/>
    <w:rsid w:val="00261D89"/>
    <w:rsid w:val="0027026A"/>
    <w:rsid w:val="00283C13"/>
    <w:rsid w:val="002841C5"/>
    <w:rsid w:val="002A1303"/>
    <w:rsid w:val="002A329B"/>
    <w:rsid w:val="002B582C"/>
    <w:rsid w:val="002C7F25"/>
    <w:rsid w:val="002D5D23"/>
    <w:rsid w:val="0031261E"/>
    <w:rsid w:val="0034366E"/>
    <w:rsid w:val="0034394F"/>
    <w:rsid w:val="003A3BF5"/>
    <w:rsid w:val="003A5416"/>
    <w:rsid w:val="003C0ECB"/>
    <w:rsid w:val="003F5FBF"/>
    <w:rsid w:val="00401C49"/>
    <w:rsid w:val="00402B1C"/>
    <w:rsid w:val="00407BAA"/>
    <w:rsid w:val="0041736C"/>
    <w:rsid w:val="00420B32"/>
    <w:rsid w:val="00435005"/>
    <w:rsid w:val="00440D29"/>
    <w:rsid w:val="00455F99"/>
    <w:rsid w:val="00463937"/>
    <w:rsid w:val="004766E4"/>
    <w:rsid w:val="0048336D"/>
    <w:rsid w:val="004A2EA0"/>
    <w:rsid w:val="004C220F"/>
    <w:rsid w:val="004E2686"/>
    <w:rsid w:val="005005AF"/>
    <w:rsid w:val="0050486B"/>
    <w:rsid w:val="005156C3"/>
    <w:rsid w:val="005208A3"/>
    <w:rsid w:val="00534877"/>
    <w:rsid w:val="00556177"/>
    <w:rsid w:val="00591F57"/>
    <w:rsid w:val="005935CF"/>
    <w:rsid w:val="0059542E"/>
    <w:rsid w:val="005A6469"/>
    <w:rsid w:val="005B0832"/>
    <w:rsid w:val="005C2123"/>
    <w:rsid w:val="005C38A7"/>
    <w:rsid w:val="005D0E4E"/>
    <w:rsid w:val="005D75C2"/>
    <w:rsid w:val="005F348B"/>
    <w:rsid w:val="00601C48"/>
    <w:rsid w:val="00601E29"/>
    <w:rsid w:val="0060361C"/>
    <w:rsid w:val="006128AF"/>
    <w:rsid w:val="006133C1"/>
    <w:rsid w:val="00616B33"/>
    <w:rsid w:val="0062154E"/>
    <w:rsid w:val="00624801"/>
    <w:rsid w:val="00625E4D"/>
    <w:rsid w:val="00627734"/>
    <w:rsid w:val="00635C30"/>
    <w:rsid w:val="0064424F"/>
    <w:rsid w:val="00654CBB"/>
    <w:rsid w:val="00676F63"/>
    <w:rsid w:val="00681D4B"/>
    <w:rsid w:val="00697FF7"/>
    <w:rsid w:val="006B0426"/>
    <w:rsid w:val="006B1B85"/>
    <w:rsid w:val="006C4BF0"/>
    <w:rsid w:val="006C66BA"/>
    <w:rsid w:val="006D5DEA"/>
    <w:rsid w:val="006E4F6A"/>
    <w:rsid w:val="00703B10"/>
    <w:rsid w:val="00734491"/>
    <w:rsid w:val="00746670"/>
    <w:rsid w:val="007552C8"/>
    <w:rsid w:val="00763FC2"/>
    <w:rsid w:val="00765200"/>
    <w:rsid w:val="00770D36"/>
    <w:rsid w:val="00772CA4"/>
    <w:rsid w:val="007905FE"/>
    <w:rsid w:val="007B7690"/>
    <w:rsid w:val="007D44FB"/>
    <w:rsid w:val="007E6912"/>
    <w:rsid w:val="007F00A6"/>
    <w:rsid w:val="007F62A2"/>
    <w:rsid w:val="00807936"/>
    <w:rsid w:val="00807CC0"/>
    <w:rsid w:val="00810A5C"/>
    <w:rsid w:val="00837FF7"/>
    <w:rsid w:val="008400B0"/>
    <w:rsid w:val="00857C0C"/>
    <w:rsid w:val="0087017C"/>
    <w:rsid w:val="0087246E"/>
    <w:rsid w:val="00874220"/>
    <w:rsid w:val="008A4440"/>
    <w:rsid w:val="008B086F"/>
    <w:rsid w:val="008C403D"/>
    <w:rsid w:val="008E6AD6"/>
    <w:rsid w:val="008F4640"/>
    <w:rsid w:val="008F7043"/>
    <w:rsid w:val="008F7414"/>
    <w:rsid w:val="00903850"/>
    <w:rsid w:val="00916518"/>
    <w:rsid w:val="0092521C"/>
    <w:rsid w:val="009271D8"/>
    <w:rsid w:val="009318E6"/>
    <w:rsid w:val="00937B07"/>
    <w:rsid w:val="00937DDF"/>
    <w:rsid w:val="009611A5"/>
    <w:rsid w:val="00971C9A"/>
    <w:rsid w:val="009816CF"/>
    <w:rsid w:val="00986F9F"/>
    <w:rsid w:val="009A669D"/>
    <w:rsid w:val="009B28E1"/>
    <w:rsid w:val="009C3532"/>
    <w:rsid w:val="009D21E7"/>
    <w:rsid w:val="009D5933"/>
    <w:rsid w:val="00A00DDD"/>
    <w:rsid w:val="00A01E1C"/>
    <w:rsid w:val="00A1284C"/>
    <w:rsid w:val="00A21274"/>
    <w:rsid w:val="00A2264F"/>
    <w:rsid w:val="00A226E7"/>
    <w:rsid w:val="00A22F6F"/>
    <w:rsid w:val="00A334EE"/>
    <w:rsid w:val="00A359E8"/>
    <w:rsid w:val="00A5615E"/>
    <w:rsid w:val="00A64C70"/>
    <w:rsid w:val="00A7007E"/>
    <w:rsid w:val="00A70C32"/>
    <w:rsid w:val="00A764C9"/>
    <w:rsid w:val="00A81E52"/>
    <w:rsid w:val="00A87CCF"/>
    <w:rsid w:val="00AA1D04"/>
    <w:rsid w:val="00AA2241"/>
    <w:rsid w:val="00AA23E0"/>
    <w:rsid w:val="00AB41E5"/>
    <w:rsid w:val="00AC2877"/>
    <w:rsid w:val="00AC7BDF"/>
    <w:rsid w:val="00AF53FA"/>
    <w:rsid w:val="00AF7EF5"/>
    <w:rsid w:val="00B15CF9"/>
    <w:rsid w:val="00B17C34"/>
    <w:rsid w:val="00B22B66"/>
    <w:rsid w:val="00B36D43"/>
    <w:rsid w:val="00B45EB9"/>
    <w:rsid w:val="00B46849"/>
    <w:rsid w:val="00B54857"/>
    <w:rsid w:val="00B6343F"/>
    <w:rsid w:val="00B907DC"/>
    <w:rsid w:val="00B92CD8"/>
    <w:rsid w:val="00BA4DA6"/>
    <w:rsid w:val="00BC11DB"/>
    <w:rsid w:val="00BC441A"/>
    <w:rsid w:val="00BD31A4"/>
    <w:rsid w:val="00BE1EFD"/>
    <w:rsid w:val="00BE3C94"/>
    <w:rsid w:val="00BF6436"/>
    <w:rsid w:val="00C06EC2"/>
    <w:rsid w:val="00C3231D"/>
    <w:rsid w:val="00C37857"/>
    <w:rsid w:val="00C46E10"/>
    <w:rsid w:val="00C51D5E"/>
    <w:rsid w:val="00C61EA2"/>
    <w:rsid w:val="00C925E3"/>
    <w:rsid w:val="00CA0B17"/>
    <w:rsid w:val="00CC0C32"/>
    <w:rsid w:val="00CC4437"/>
    <w:rsid w:val="00CC55D6"/>
    <w:rsid w:val="00CC56DC"/>
    <w:rsid w:val="00CE78C1"/>
    <w:rsid w:val="00CF2FF2"/>
    <w:rsid w:val="00D01070"/>
    <w:rsid w:val="00D10546"/>
    <w:rsid w:val="00D21C5F"/>
    <w:rsid w:val="00D33B3E"/>
    <w:rsid w:val="00D436FE"/>
    <w:rsid w:val="00D451B4"/>
    <w:rsid w:val="00D528D0"/>
    <w:rsid w:val="00D5511A"/>
    <w:rsid w:val="00D60C87"/>
    <w:rsid w:val="00D64B1D"/>
    <w:rsid w:val="00D77B95"/>
    <w:rsid w:val="00D84426"/>
    <w:rsid w:val="00D962B7"/>
    <w:rsid w:val="00DD024B"/>
    <w:rsid w:val="00DE7085"/>
    <w:rsid w:val="00DF6DC1"/>
    <w:rsid w:val="00E0290F"/>
    <w:rsid w:val="00E250D5"/>
    <w:rsid w:val="00E360CD"/>
    <w:rsid w:val="00E4635B"/>
    <w:rsid w:val="00E52FE5"/>
    <w:rsid w:val="00E62CF4"/>
    <w:rsid w:val="00E65ED2"/>
    <w:rsid w:val="00E66A67"/>
    <w:rsid w:val="00E70F23"/>
    <w:rsid w:val="00E73AFB"/>
    <w:rsid w:val="00E7549C"/>
    <w:rsid w:val="00E8300F"/>
    <w:rsid w:val="00E91E3D"/>
    <w:rsid w:val="00EB3702"/>
    <w:rsid w:val="00EC7748"/>
    <w:rsid w:val="00ED78B9"/>
    <w:rsid w:val="00EE3697"/>
    <w:rsid w:val="00EE69D0"/>
    <w:rsid w:val="00EF0511"/>
    <w:rsid w:val="00F03300"/>
    <w:rsid w:val="00F03E36"/>
    <w:rsid w:val="00F0434A"/>
    <w:rsid w:val="00F04ABB"/>
    <w:rsid w:val="00F0579A"/>
    <w:rsid w:val="00F14D98"/>
    <w:rsid w:val="00F27F7D"/>
    <w:rsid w:val="00F32709"/>
    <w:rsid w:val="00F362AF"/>
    <w:rsid w:val="00F36C5B"/>
    <w:rsid w:val="00F63769"/>
    <w:rsid w:val="00F728B1"/>
    <w:rsid w:val="00F92E49"/>
    <w:rsid w:val="00F93F1F"/>
    <w:rsid w:val="00F9718B"/>
    <w:rsid w:val="00FA4BD3"/>
    <w:rsid w:val="00FA5365"/>
    <w:rsid w:val="00FC0749"/>
    <w:rsid w:val="00FC10C8"/>
    <w:rsid w:val="00FE1F5B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D21C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E78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hangslyoz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D21C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CE7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nza.tv/tortenelem/hideghaborus-konfliktusok-es-ketpolusu-vilag-kiepulese/gyarmati-rendszer-felbomlasa" TargetMode="External"/><Relationship Id="rId18" Type="http://schemas.openxmlformats.org/officeDocument/2006/relationships/hyperlink" Target="https://www.youtube.com/watch?v=A-PJSqcIfrc&amp;index=51&amp;list=PLLbVIN5-thkrxlyO9bdj9cWQVeED7JyGP" TargetMode="External"/><Relationship Id="rId26" Type="http://schemas.openxmlformats.org/officeDocument/2006/relationships/hyperlink" Target="https://hvg.hu/nagyitas/20120608_a_napalmos_lany_foto_tortenet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learningapps.org/view8775556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zanza.tv/tortenelem/hideghaborus-konfliktusok-es-ketpolusu-vilag-kiepulese/hideghaboru-elso-evei-kubai" TargetMode="External"/><Relationship Id="rId17" Type="http://schemas.openxmlformats.org/officeDocument/2006/relationships/hyperlink" Target="https://www.youtube.com/watch?v=tjrvKA4w9-Y" TargetMode="External"/><Relationship Id="rId25" Type="http://schemas.openxmlformats.org/officeDocument/2006/relationships/hyperlink" Target="https://honvedelem.hu/hatter/tiz-hires-foto-a-vietnami-haborurol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2-lr6ZkjzU&amp;t=1s" TargetMode="External"/><Relationship Id="rId20" Type="http://schemas.openxmlformats.org/officeDocument/2006/relationships/hyperlink" Target="https://learningapps.org/view8864080" TargetMode="External"/><Relationship Id="rId29" Type="http://schemas.openxmlformats.org/officeDocument/2006/relationships/hyperlink" Target="https://index.hu/tudomany/tortenelem/2018/01/08/eszak-korea_del-korea_haboru_ensz_szovjetunio_usa_kin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-kor.hu/image/article/main/.630x1260/44803.jpg?lavid=204024" TargetMode="External"/><Relationship Id="rId24" Type="http://schemas.openxmlformats.org/officeDocument/2006/relationships/hyperlink" Target="http://www.facebook.com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xRx96F9DF4&amp;t=4136s" TargetMode="External"/><Relationship Id="rId23" Type="http://schemas.openxmlformats.org/officeDocument/2006/relationships/hyperlink" Target="https://hu.wikipedia.org/wiki/Hidegh%C3%A1bor%C3%BA" TargetMode="External"/><Relationship Id="rId28" Type="http://schemas.openxmlformats.org/officeDocument/2006/relationships/hyperlink" Target="https://24.hu/tudomany/2014/11/09/a-tiz-legelkepesztobb-szokes-a-berlini-falon-keresztul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kep.cdn.indexvas.hu/1/0/1095/10957/109573/10957329_b0bbd37943bf26eb9696b41945a493e9_wm.jpg" TargetMode="External"/><Relationship Id="rId19" Type="http://schemas.openxmlformats.org/officeDocument/2006/relationships/hyperlink" Target="https://www.youtube.com/watch?v=UvWcucDLHlM" TargetMode="External"/><Relationship Id="rId31" Type="http://schemas.openxmlformats.org/officeDocument/2006/relationships/hyperlink" Target="https://demokrata.hu/velemeny/politikai-es-kozeleti-abszurditasok-vita-jeruzsalemrol-es-izrael-jovojerol-ii-resz-828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erettanterv.ofi.hu/03_melleklet_9-12/index_4_gimn.html" TargetMode="External"/><Relationship Id="rId14" Type="http://schemas.openxmlformats.org/officeDocument/2006/relationships/hyperlink" Target="https://www.youtube.com/watch?v=ubIjgLkGkVI" TargetMode="External"/><Relationship Id="rId22" Type="http://schemas.openxmlformats.org/officeDocument/2006/relationships/hyperlink" Target="https://learningapps.org/view8644575" TargetMode="External"/><Relationship Id="rId27" Type="http://schemas.openxmlformats.org/officeDocument/2006/relationships/hyperlink" Target="https://www.libri.hu/konyv/david_john.a-lany-het-nevvel.html" TargetMode="External"/><Relationship Id="rId30" Type="http://schemas.openxmlformats.org/officeDocument/2006/relationships/hyperlink" Target="http://www.erdekesvilag.hu/fotosorozat-a-koreai-haborurol-a-hideghaboru-elso-fegyveres-konfliktusarol/" TargetMode="Externa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C16A-09D6-4F8E-995A-C1DF6CA7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sablon.dot</Template>
  <TotalTime>0</TotalTime>
  <Pages>9</Pages>
  <Words>1761</Words>
  <Characters>12155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Nóri</cp:lastModifiedBy>
  <cp:revision>2</cp:revision>
  <cp:lastPrinted>2019-06-27T09:13:00Z</cp:lastPrinted>
  <dcterms:created xsi:type="dcterms:W3CDTF">2020-02-14T12:16:00Z</dcterms:created>
  <dcterms:modified xsi:type="dcterms:W3CDTF">2020-02-14T12:16:00Z</dcterms:modified>
</cp:coreProperties>
</file>