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0F" w:rsidRPr="001B0C59" w:rsidRDefault="00DD580F" w:rsidP="00DD58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0C59">
        <w:rPr>
          <w:rFonts w:ascii="Times New Roman" w:hAnsi="Times New Roman" w:cs="Times New Roman"/>
          <w:b/>
          <w:sz w:val="24"/>
          <w:szCs w:val="24"/>
        </w:rPr>
        <w:t>Foglalkozás címe: Szárnyalás</w:t>
      </w:r>
    </w:p>
    <w:p w:rsidR="00DD580F" w:rsidRPr="001B0C59" w:rsidRDefault="00DD580F" w:rsidP="00DD580F">
      <w:p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b/>
          <w:sz w:val="24"/>
          <w:szCs w:val="24"/>
        </w:rPr>
        <w:t xml:space="preserve">Foglalkozás célja: </w:t>
      </w:r>
      <w:r w:rsidRPr="001B0C59">
        <w:rPr>
          <w:rFonts w:ascii="Times New Roman" w:hAnsi="Times New Roman" w:cs="Times New Roman"/>
          <w:sz w:val="24"/>
          <w:szCs w:val="24"/>
        </w:rPr>
        <w:t>Az ízeltlábú állatok, azon belül is elsősorban a lepkék szárnyainak tanulmányozása a szimmetria szemszögéből. Fajismeret bővítése.</w:t>
      </w:r>
    </w:p>
    <w:p w:rsidR="00DD580F" w:rsidRPr="001B0C59" w:rsidRDefault="00DD580F" w:rsidP="00DD580F">
      <w:p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b/>
          <w:sz w:val="24"/>
          <w:szCs w:val="24"/>
        </w:rPr>
        <w:t xml:space="preserve">Tartalom: </w:t>
      </w:r>
      <w:r w:rsidRPr="001B0C59">
        <w:rPr>
          <w:rFonts w:ascii="Times New Roman" w:hAnsi="Times New Roman" w:cs="Times New Roman"/>
          <w:sz w:val="24"/>
          <w:szCs w:val="24"/>
        </w:rPr>
        <w:t>Az ízeltlábú állatok testfelépítése. Ismerkedés Magyarország lepkéinek morfológiai jellemzőivel. Gyakori hazai lepkefajok megismerése, fejismeret bővítése. Internetes források, határozók használata, alkalmazása.</w:t>
      </w:r>
    </w:p>
    <w:p w:rsidR="00DD580F" w:rsidRPr="001B0C59" w:rsidRDefault="00DD580F" w:rsidP="00DD580F">
      <w:pPr>
        <w:rPr>
          <w:rFonts w:ascii="Times New Roman" w:hAnsi="Times New Roman" w:cs="Times New Roman"/>
          <w:b/>
          <w:sz w:val="24"/>
          <w:szCs w:val="24"/>
        </w:rPr>
      </w:pPr>
      <w:r w:rsidRPr="001B0C59">
        <w:rPr>
          <w:rFonts w:ascii="Times New Roman" w:hAnsi="Times New Roman" w:cs="Times New Roman"/>
          <w:b/>
          <w:sz w:val="24"/>
          <w:szCs w:val="24"/>
        </w:rPr>
        <w:t xml:space="preserve">Alkalmazott módszerek: </w:t>
      </w:r>
    </w:p>
    <w:p w:rsidR="00DD580F" w:rsidRPr="001B0C59" w:rsidRDefault="00DD580F" w:rsidP="00DD58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sz w:val="24"/>
          <w:szCs w:val="24"/>
        </w:rPr>
        <w:t>puzzle- játék</w:t>
      </w:r>
    </w:p>
    <w:p w:rsidR="00DD580F" w:rsidRPr="001B0C59" w:rsidRDefault="00DD580F" w:rsidP="00DD58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sz w:val="24"/>
          <w:szCs w:val="24"/>
        </w:rPr>
        <w:t>képi megfigyelés, elemzés és összehasonlítás</w:t>
      </w:r>
    </w:p>
    <w:p w:rsidR="00DD580F" w:rsidRPr="001B0C59" w:rsidRDefault="00DD580F" w:rsidP="00DD58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sz w:val="24"/>
          <w:szCs w:val="24"/>
        </w:rPr>
        <w:t>internetes kutatás, információgyűjtés</w:t>
      </w:r>
    </w:p>
    <w:p w:rsidR="00DD580F" w:rsidRPr="001B0C59" w:rsidRDefault="00DD580F" w:rsidP="00DD58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sz w:val="24"/>
          <w:szCs w:val="24"/>
        </w:rPr>
        <w:t>fajleírás készítése</w:t>
      </w:r>
    </w:p>
    <w:p w:rsidR="00DD580F" w:rsidRPr="001B0C59" w:rsidRDefault="00DD580F" w:rsidP="00DD58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sz w:val="24"/>
          <w:szCs w:val="24"/>
        </w:rPr>
        <w:t>Ki vagyok én?- játék (megismert jellemzők alapján felismerni az adott fajt)</w:t>
      </w:r>
    </w:p>
    <w:p w:rsidR="00DD580F" w:rsidRPr="001B0C59" w:rsidRDefault="00DD580F" w:rsidP="00DD58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sz w:val="24"/>
          <w:szCs w:val="24"/>
        </w:rPr>
        <w:t>Kedvenc lepkém választás, indoklás</w:t>
      </w:r>
    </w:p>
    <w:p w:rsidR="00DD580F" w:rsidRPr="001B0C59" w:rsidRDefault="00DD580F" w:rsidP="00DD58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C59">
        <w:rPr>
          <w:rFonts w:ascii="Times New Roman" w:hAnsi="Times New Roman" w:cs="Times New Roman"/>
          <w:sz w:val="24"/>
          <w:szCs w:val="24"/>
        </w:rPr>
        <w:t>Ha én lepke lennék- játék (fantázia, kreativitás és önismeret fejlesztése)</w:t>
      </w:r>
    </w:p>
    <w:p w:rsidR="00DD580F" w:rsidRPr="001B0C59" w:rsidRDefault="00DD580F" w:rsidP="00DD580F">
      <w:pPr>
        <w:rPr>
          <w:rFonts w:ascii="Times New Roman" w:hAnsi="Times New Roman" w:cs="Times New Roman"/>
          <w:b/>
          <w:sz w:val="24"/>
          <w:szCs w:val="24"/>
        </w:rPr>
      </w:pPr>
      <w:r w:rsidRPr="001B0C59">
        <w:rPr>
          <w:rFonts w:ascii="Times New Roman" w:hAnsi="Times New Roman" w:cs="Times New Roman"/>
          <w:b/>
          <w:sz w:val="24"/>
          <w:szCs w:val="24"/>
        </w:rPr>
        <w:t>Felhasznált eszközök:</w:t>
      </w:r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0C59">
        <w:rPr>
          <w:rFonts w:ascii="Times New Roman" w:hAnsi="Times New Roman" w:cs="Times New Roman"/>
          <w:sz w:val="24"/>
          <w:szCs w:val="24"/>
        </w:rPr>
        <w:t>összetöredezett</w:t>
      </w:r>
      <w:proofErr w:type="gramEnd"/>
      <w:r w:rsidRPr="001B0C59">
        <w:rPr>
          <w:rFonts w:ascii="Times New Roman" w:hAnsi="Times New Roman" w:cs="Times New Roman"/>
          <w:sz w:val="24"/>
          <w:szCs w:val="24"/>
        </w:rPr>
        <w:t xml:space="preserve"> képkártyák (puzzle)</w:t>
      </w:r>
    </w:p>
    <w:p w:rsidR="00DD580F" w:rsidRPr="001B0C59" w:rsidRDefault="00DD580F" w:rsidP="00DD58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kis méretű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képkártyák   forrás: jasius.hu/lepidopterology/</w:t>
      </w:r>
    </w:p>
    <w:p w:rsidR="00DD580F" w:rsidRPr="001B0C59" w:rsidRDefault="00DD580F" w:rsidP="00DD58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0C59">
        <w:rPr>
          <w:rFonts w:ascii="Times New Roman" w:hAnsi="Times New Roman" w:cs="Times New Roman"/>
          <w:sz w:val="24"/>
          <w:szCs w:val="24"/>
        </w:rPr>
        <w:t>internet</w:t>
      </w:r>
      <w:proofErr w:type="gramEnd"/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0C59">
        <w:rPr>
          <w:rFonts w:ascii="Times New Roman" w:hAnsi="Times New Roman" w:cs="Times New Roman"/>
          <w:sz w:val="24"/>
          <w:szCs w:val="24"/>
        </w:rPr>
        <w:t>határozókönyvek</w:t>
      </w:r>
      <w:proofErr w:type="gramEnd"/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  <w:r w:rsidRPr="00B57FEF">
        <w:rPr>
          <w:rFonts w:ascii="Times New Roman" w:hAnsi="Times New Roman" w:cs="Times New Roman"/>
          <w:b/>
          <w:sz w:val="24"/>
          <w:szCs w:val="24"/>
        </w:rPr>
        <w:t>A foglalkozás menete: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ízeltlábú állatok testfelépítése bilaterális szimmetriát mutat. </w:t>
      </w:r>
      <w:r w:rsidRPr="00227E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kétoldali szimmetria kialakulása az aktívan mozgó élőlényeket részesíti előnyben, ezenkívül lehetővé tette a szervezet áramvonalasítását, sőt elősegítette a </w:t>
      </w:r>
      <w:hyperlink r:id="rId5" w:tooltip="Központi idegrendszer" w:history="1">
        <w:r w:rsidRPr="00227E99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központi idegrendszer</w:t>
        </w:r>
      </w:hyperlink>
      <w:r w:rsidRPr="00227E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kialakulását is.</w:t>
      </w:r>
      <w:r w:rsidRPr="00227E99">
        <w:rPr>
          <w:rFonts w:ascii="Times New Roman" w:hAnsi="Times New Roman" w:cs="Times New Roman"/>
          <w:sz w:val="24"/>
          <w:szCs w:val="24"/>
        </w:rPr>
        <w:t xml:space="preserve"> A lepkék szárnyainak </w:t>
      </w:r>
      <w:r>
        <w:rPr>
          <w:rFonts w:ascii="Times New Roman" w:hAnsi="Times New Roman" w:cs="Times New Roman"/>
          <w:sz w:val="24"/>
          <w:szCs w:val="24"/>
        </w:rPr>
        <w:t xml:space="preserve">finom </w:t>
      </w:r>
      <w:r w:rsidRPr="00227E99">
        <w:rPr>
          <w:rFonts w:ascii="Times New Roman" w:hAnsi="Times New Roman" w:cs="Times New Roman"/>
          <w:sz w:val="24"/>
          <w:szCs w:val="24"/>
        </w:rPr>
        <w:t xml:space="preserve">mintázata </w:t>
      </w:r>
      <w:r>
        <w:rPr>
          <w:rFonts w:ascii="Times New Roman" w:hAnsi="Times New Roman" w:cs="Times New Roman"/>
          <w:sz w:val="24"/>
          <w:szCs w:val="24"/>
        </w:rPr>
        <w:t>egyik legszebb példája ennek.</w:t>
      </w:r>
    </w:p>
    <w:p w:rsidR="00DD580F" w:rsidRDefault="00DD580F" w:rsidP="00DD58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feladat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puzzle (melléklet)      - páros munka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képdarabok összeillesztésével egy-egy hazai lepkefaj válik láthatóvá.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10A6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A599426" wp14:editId="49952DDA">
            <wp:extent cx="3343275" cy="3160383"/>
            <wp:effectExtent l="0" t="0" r="0" b="2540"/>
            <wp:docPr id="5" name="Kép 5" descr="C:\Users\Ildikó\Pictures\2019-05\IMG_20190514_09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dikó\Pictures\2019-05\IMG_20190514_093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4" r="14886" b="10373"/>
                    <a:stretch/>
                  </pic:blipFill>
                  <pic:spPr bwMode="auto">
                    <a:xfrm>
                      <a:off x="0" y="0"/>
                      <a:ext cx="3347953" cy="31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10A66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B0CD8F0" wp14:editId="36EB59BD">
            <wp:extent cx="3390900" cy="3216193"/>
            <wp:effectExtent l="0" t="0" r="0" b="3810"/>
            <wp:docPr id="6" name="Kép 6" descr="C:\Users\Ildikó\Pictures\2019-05\IMG_20190514_09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dikó\Pictures\2019-05\IMG_20190514_093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2" r="12396" b="15975"/>
                    <a:stretch/>
                  </pic:blipFill>
                  <pic:spPr bwMode="auto">
                    <a:xfrm>
                      <a:off x="0" y="0"/>
                      <a:ext cx="3396523" cy="32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 fajmeghatározás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Állatismeret vagy más határozókönyv segítségével a puzzle során kirakott képeken látható lepkék nevének meghatározása. Jellemző bélyegek megfigyelése. Amennyiben lehetőség van rá internetes oldalakon is lehet jellemzőket gyűjteni az adott élőlényről.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mindenki meghatározta a saját lepkéjének a nevét körbe megyünk mindannyian és a párok bemutatják néhány mondattal a saját lepkéjüket.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 betűhalmaz (melléklet</w:t>
      </w:r>
      <w:proofErr w:type="gramStart"/>
      <w:r>
        <w:rPr>
          <w:rFonts w:ascii="Times New Roman" w:hAnsi="Times New Roman" w:cs="Times New Roman"/>
          <w:sz w:val="24"/>
          <w:szCs w:val="24"/>
        </w:rPr>
        <w:t>)      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egyéni feladat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kiosztott lapokon látható betűhalmazból a lepkékre jellemző tulajdonságokat lehet kikeresni vízszintes, függőleges vagy átlós irányba haladva.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tudja a legtöbbet megtalálni?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betűhalmazból kiolvasható jellemzők közös megbeszélése.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feladat: </w:t>
      </w:r>
      <w:proofErr w:type="gramStart"/>
      <w:r>
        <w:rPr>
          <w:rFonts w:ascii="Times New Roman" w:hAnsi="Times New Roman" w:cs="Times New Roman"/>
          <w:sz w:val="24"/>
          <w:szCs w:val="24"/>
        </w:rPr>
        <w:t>párkereső  (</w:t>
      </w:r>
      <w:proofErr w:type="gramEnd"/>
      <w:r>
        <w:rPr>
          <w:rFonts w:ascii="Times New Roman" w:hAnsi="Times New Roman" w:cs="Times New Roman"/>
          <w:sz w:val="24"/>
          <w:szCs w:val="24"/>
        </w:rPr>
        <w:t>melléklet)             - páros munka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páros kap egy kis képkártyát, melyen egy-egy hazai lepkefaj látható. 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első részében a középre elhelyezett képkártyák közül azt kell kikeresni, amelyik szintén az általuk kapott lepkét mutatja, csak összecsukott szárnyakkal. A keresést egyszerre végzi mindenki.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megoldásának ellenőrzése, megbeszélése.</w:t>
      </w:r>
      <w:r w:rsidRPr="00FA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Megfigyelhető, hogy a lepke szárnyainak mintázata különbözik a színén és a hátoldalán.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feladat: </w:t>
      </w:r>
      <w:r w:rsidRPr="00FA4CE1">
        <w:rPr>
          <w:rFonts w:ascii="Times New Roman" w:hAnsi="Times New Roman" w:cs="Times New Roman"/>
          <w:sz w:val="24"/>
          <w:szCs w:val="24"/>
        </w:rPr>
        <w:t>A lepkék fejlődése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ismeretek felelevenítése: a lepkék teljes átalakulással fejlődnek. A fejlődésük szakaszai: pete, lárva (hernyó), báb és a kifejlett lepke (imágó).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feladat folytatásaként a következő képkártyák közül azt a kettőt kell kiválasztani, amelyik az adott lepke hernyóját és bábját mutatja.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könnyű feladat! A tanulók egymás közötti kooperációja is megjelenhet közben.</w:t>
      </w:r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Háziasított lepke!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 jó néhány állatot háziasított az évezredek alatt. Ez alól az ízeltlábúak csoportja sem kivétel. Gondoljunk csak például a házi méhre! De a lepkék között is találunk ilyet!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Szerető figyelemmel etetik a hernyóit, nevelik, mint az értékes baromfit. Ez a </w:t>
      </w:r>
      <w:proofErr w:type="gramStart"/>
      <w:r>
        <w:rPr>
          <w:rFonts w:ascii="Times New Roman" w:hAnsi="Times New Roman" w:cs="Times New Roman"/>
          <w:sz w:val="24"/>
          <w:szCs w:val="24"/>
        </w:rPr>
        <w:t>lepke  egy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apró, jelentéktelen éjjeli lepke (tudományos neve: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</w:t>
      </w:r>
      <w:proofErr w:type="spellEnd"/>
      <w:r>
        <w:rPr>
          <w:rFonts w:ascii="Times New Roman" w:hAnsi="Times New Roman" w:cs="Times New Roman"/>
          <w:sz w:val="24"/>
          <w:szCs w:val="24"/>
        </w:rPr>
        <w:t>), melynek lárvája termeli az emberi öltözködés egyik legősibb és legdrágább anyagát, mely évszázadokon át kedvelt és becses fényűzési cikk volt.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Tudjátok-e melyik lepkéről van szó?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selyemlepke.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internetes oldalon található képek alapján közelebbről megismerhető és rövid tanári magyarázattal kiegészítve megismertethető ez a lepkefaj.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tanulók internet-hozzáférése biztosított ők maguk böngészhetnek ezen az oldalon és önállóan ismerkedhetnek meg ezzel az élőlénnyel.</w:t>
      </w:r>
    </w:p>
    <w:p w:rsidR="00DD580F" w:rsidRDefault="00E210D1" w:rsidP="00DD580F">
      <w:pPr>
        <w:pStyle w:val="Listaszerbekezds"/>
      </w:pPr>
      <w:hyperlink r:id="rId8" w:history="1">
        <w:r w:rsidR="00DD580F">
          <w:rPr>
            <w:rStyle w:val="Hiperhivatkozs"/>
          </w:rPr>
          <w:t>http://www.termeszettar.hu/anyagok/bombyx/bombyx.htm</w:t>
        </w:r>
      </w:hyperlink>
    </w:p>
    <w:p w:rsidR="00DD580F" w:rsidRDefault="00DD580F" w:rsidP="00DD580F">
      <w:pPr>
        <w:pStyle w:val="Listaszerbekezds"/>
      </w:pPr>
    </w:p>
    <w:p w:rsidR="00DD580F" w:rsidRDefault="00DD580F" w:rsidP="00DD580F">
      <w:pPr>
        <w:pStyle w:val="Listaszerbekezds"/>
      </w:pPr>
    </w:p>
    <w:p w:rsidR="00DD580F" w:rsidRDefault="00DD580F" w:rsidP="00DD580F">
      <w:pPr>
        <w:pStyle w:val="Listaszerbekezds"/>
      </w:pPr>
    </w:p>
    <w:p w:rsidR="00DD580F" w:rsidRPr="00FA4CE1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  <w:r w:rsidRPr="00B46A0C">
        <w:rPr>
          <w:rFonts w:ascii="Times New Roman" w:hAnsi="Times New Roman" w:cs="Times New Roman"/>
          <w:b/>
          <w:sz w:val="24"/>
          <w:szCs w:val="24"/>
        </w:rPr>
        <w:t>Foglalkozás zárása: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én lepke lennék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kezdetű mondat, gondolat egyéni befejezése. Mindenki egymás után elmondja, hogy ha ő lepke </w:t>
      </w:r>
      <w:proofErr w:type="gramStart"/>
      <w:r>
        <w:rPr>
          <w:rFonts w:ascii="Times New Roman" w:hAnsi="Times New Roman" w:cs="Times New Roman"/>
          <w:sz w:val="24"/>
          <w:szCs w:val="24"/>
        </w:rPr>
        <w:t>lenne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lenne, mit csinálna, miként élne. Lehetőséget kell adni az egyéni érzelmek, személyiségjellemzők és a fantázia megjelenésének. </w:t>
      </w:r>
    </w:p>
    <w:p w:rsidR="00DD580F" w:rsidRDefault="00DD580F" w:rsidP="00DD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Mellékletek: </w:t>
      </w:r>
    </w:p>
    <w:p w:rsidR="00DD580F" w:rsidRDefault="00DD580F" w:rsidP="00DD580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puzzle  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képek kinyomtatva tetszőlegesen darabolhatók életkortól függően kisebb vagy nagyobb darabokra. Az alábbi forrásról más képek is választhatók.    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13AA8">
        <w:rPr>
          <w:rFonts w:ascii="Times New Roman" w:hAnsi="Times New Roman" w:cs="Times New Roman"/>
          <w:i/>
          <w:sz w:val="24"/>
          <w:szCs w:val="24"/>
        </w:rPr>
        <w:t>forrás</w:t>
      </w:r>
      <w:proofErr w:type="gramEnd"/>
      <w:r w:rsidRPr="00913AA8">
        <w:rPr>
          <w:rFonts w:ascii="Times New Roman" w:hAnsi="Times New Roman" w:cs="Times New Roman"/>
          <w:i/>
          <w:sz w:val="24"/>
          <w:szCs w:val="24"/>
        </w:rPr>
        <w:t>:</w:t>
      </w:r>
      <w:r w:rsidRPr="0091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jasius.hu/lepidopterology/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betűhalmaz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580F" w:rsidRDefault="00DD580F" w:rsidP="00DD580F">
      <w:pPr>
        <w:pStyle w:val="Listaszerbekezds"/>
      </w:pPr>
      <w:r>
        <w:t>Keressétek meg a betűhalmazban azt a 12 kifejezést, amelyik a lepkékre jellemző! Függőleges, vízszintes és átlós irányban is kereshetitek.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649"/>
        <w:gridCol w:w="64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Ú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</w:tbl>
    <w:p w:rsidR="00DD580F" w:rsidRDefault="00DD580F" w:rsidP="00DD580F">
      <w:pPr>
        <w:pStyle w:val="Listaszerbekezds"/>
      </w:pPr>
    </w:p>
    <w:p w:rsidR="00DD580F" w:rsidRDefault="00DD580F" w:rsidP="00DD580F">
      <w:pPr>
        <w:pStyle w:val="Listaszerbekezds"/>
      </w:pPr>
    </w:p>
    <w:p w:rsidR="00DD580F" w:rsidRDefault="00DD580F" w:rsidP="00DD580F">
      <w:pPr>
        <w:pStyle w:val="Listaszerbekezds"/>
      </w:pPr>
      <w:proofErr w:type="gramStart"/>
      <w:r>
        <w:t>megoldás</w:t>
      </w:r>
      <w:proofErr w:type="gramEnd"/>
      <w:r>
        <w:t xml:space="preserve">: báb, hernyó, potroh, szájszerv, pete, kitin, szárny, imágó, ízeltláb, </w:t>
      </w:r>
      <w:proofErr w:type="spellStart"/>
      <w:r>
        <w:t>pödörnyelv</w:t>
      </w:r>
      <w:proofErr w:type="spellEnd"/>
      <w:r>
        <w:t>, csáp, tor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649"/>
        <w:gridCol w:w="64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P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B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Í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Ö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T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Z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O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E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Ö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L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T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N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Ú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L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H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N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Y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Ó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Á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4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O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B</w:t>
            </w:r>
          </w:p>
        </w:tc>
      </w:tr>
      <w:tr w:rsidR="00DD580F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08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L</w:t>
            </w:r>
          </w:p>
        </w:tc>
        <w:tc>
          <w:tcPr>
            <w:tcW w:w="70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D580F" w:rsidRPr="000F7160" w:rsidTr="00EE0FF6">
        <w:tc>
          <w:tcPr>
            <w:tcW w:w="649" w:type="dxa"/>
            <w:vAlign w:val="center"/>
          </w:tcPr>
          <w:p w:rsidR="00DD580F" w:rsidRPr="000622B4" w:rsidRDefault="00DD580F" w:rsidP="00EE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64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S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Á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J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S</w:t>
            </w:r>
          </w:p>
        </w:tc>
        <w:tc>
          <w:tcPr>
            <w:tcW w:w="708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Z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R</w:t>
            </w:r>
          </w:p>
        </w:tc>
        <w:tc>
          <w:tcPr>
            <w:tcW w:w="709" w:type="dxa"/>
            <w:vAlign w:val="center"/>
          </w:tcPr>
          <w:p w:rsidR="00DD580F" w:rsidRPr="000F7160" w:rsidRDefault="00DD580F" w:rsidP="00EE0F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0F7160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V</w:t>
            </w:r>
          </w:p>
        </w:tc>
      </w:tr>
    </w:tbl>
    <w:p w:rsidR="00DD580F" w:rsidRDefault="00DD580F" w:rsidP="00DD580F"/>
    <w:p w:rsidR="00DD580F" w:rsidRDefault="00DD580F" w:rsidP="00DD580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képkártyák</w:t>
      </w:r>
    </w:p>
    <w:p w:rsidR="00DD580F" w:rsidRDefault="00DD580F" w:rsidP="00DD580F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463F9">
        <w:rPr>
          <w:rFonts w:ascii="Times New Roman" w:hAnsi="Times New Roman" w:cs="Times New Roman"/>
          <w:i/>
          <w:sz w:val="24"/>
          <w:szCs w:val="24"/>
        </w:rPr>
        <w:t>forrás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4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jasius.hu/lepidopterology/</w:t>
      </w:r>
    </w:p>
    <w:p w:rsidR="00432AE5" w:rsidRDefault="00E210D1"/>
    <w:sectPr w:rsidR="00432AE5" w:rsidSect="00DD58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69E7"/>
    <w:multiLevelType w:val="hybridMultilevel"/>
    <w:tmpl w:val="448E7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874"/>
    <w:multiLevelType w:val="hybridMultilevel"/>
    <w:tmpl w:val="D3248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2F36"/>
    <w:multiLevelType w:val="hybridMultilevel"/>
    <w:tmpl w:val="9692E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F"/>
    <w:rsid w:val="00554A52"/>
    <w:rsid w:val="00711751"/>
    <w:rsid w:val="00DD580F"/>
    <w:rsid w:val="00E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9795-295A-4E28-AF23-3F653D6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8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80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D580F"/>
    <w:rPr>
      <w:color w:val="0000FF"/>
      <w:u w:val="single"/>
    </w:rPr>
  </w:style>
  <w:style w:type="table" w:styleId="Rcsostblzat">
    <w:name w:val="Table Grid"/>
    <w:basedOn w:val="Normltblzat"/>
    <w:uiPriority w:val="39"/>
    <w:rsid w:val="00DD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tar.hu/anyagok/bombyx/bomby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u.wikipedia.org/wiki/K%C3%B6zponti_idegrendsz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Erika Saly</cp:lastModifiedBy>
  <cp:revision>2</cp:revision>
  <dcterms:created xsi:type="dcterms:W3CDTF">2019-06-14T10:23:00Z</dcterms:created>
  <dcterms:modified xsi:type="dcterms:W3CDTF">2019-06-14T10:23:00Z</dcterms:modified>
</cp:coreProperties>
</file>