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DA" w:rsidRPr="00F84A12" w:rsidRDefault="00013FDA" w:rsidP="00013FDA">
      <w:pPr>
        <w:rPr>
          <w:rFonts w:ascii="Times New Roman" w:hAnsi="Times New Roman" w:cs="Times New Roman"/>
          <w:b/>
          <w:sz w:val="24"/>
          <w:szCs w:val="24"/>
        </w:rPr>
      </w:pPr>
      <w:r w:rsidRPr="00F84A12">
        <w:rPr>
          <w:rFonts w:ascii="Times New Roman" w:hAnsi="Times New Roman" w:cs="Times New Roman"/>
          <w:b/>
          <w:sz w:val="24"/>
          <w:szCs w:val="24"/>
        </w:rPr>
        <w:t>Az erdő ízeltlábúi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1. Nevezd meg az alábbi rovar testének részleteit!</w:t>
      </w:r>
    </w:p>
    <w:p w:rsidR="00013FDA" w:rsidRPr="00F84A12" w:rsidRDefault="00013FDA" w:rsidP="00013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E3F9F3F" wp14:editId="39CCFE37">
            <wp:extent cx="3112744" cy="2111006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3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78" cy="211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A részlet neve és feladata: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4A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>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B: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A12">
        <w:rPr>
          <w:rFonts w:ascii="Times New Roman" w:hAnsi="Times New Roman" w:cs="Times New Roman"/>
          <w:sz w:val="24"/>
          <w:szCs w:val="24"/>
        </w:rPr>
        <w:t>C: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D: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E: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F: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2. Hasonlítsd össze a cserebogár és a gyapjaslepke testfelépítését és életmódját!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A12">
        <w:rPr>
          <w:rFonts w:ascii="Times New Roman" w:hAnsi="Times New Roman" w:cs="Times New Roman"/>
          <w:sz w:val="24"/>
          <w:szCs w:val="24"/>
        </w:rPr>
        <w:t>kemény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 xml:space="preserve"> fedőszárny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A12">
        <w:rPr>
          <w:rFonts w:ascii="Times New Roman" w:hAnsi="Times New Roman" w:cs="Times New Roman"/>
          <w:sz w:val="24"/>
          <w:szCs w:val="24"/>
        </w:rPr>
        <w:t>rágó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 xml:space="preserve"> szájszerv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A12">
        <w:rPr>
          <w:rFonts w:ascii="Times New Roman" w:hAnsi="Times New Roman" w:cs="Times New Roman"/>
          <w:sz w:val="24"/>
          <w:szCs w:val="24"/>
        </w:rPr>
        <w:t>petékkel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 xml:space="preserve"> szaporodik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6504" wp14:editId="4FCD068C">
                <wp:simplePos x="0" y="0"/>
                <wp:positionH relativeFrom="column">
                  <wp:posOffset>4182745</wp:posOffset>
                </wp:positionH>
                <wp:positionV relativeFrom="paragraph">
                  <wp:posOffset>55042</wp:posOffset>
                </wp:positionV>
                <wp:extent cx="1396365" cy="292100"/>
                <wp:effectExtent l="0" t="0" r="13335" b="127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DA" w:rsidRDefault="00013FDA" w:rsidP="00013FDA">
                            <w:proofErr w:type="gramStart"/>
                            <w:r>
                              <w:t>gyapjaslepke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650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9.35pt;margin-top:4.35pt;width:109.9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">
                <v:textbox>
                  <w:txbxContent>
                    <w:p w:rsidR="00013FDA" w:rsidRDefault="00013FDA" w:rsidP="00013FDA">
                      <w:proofErr w:type="gramStart"/>
                      <w:r>
                        <w:t>gyapjaslepke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84A1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F644" wp14:editId="7974342A">
                <wp:simplePos x="0" y="0"/>
                <wp:positionH relativeFrom="column">
                  <wp:posOffset>306705</wp:posOffset>
                </wp:positionH>
                <wp:positionV relativeFrom="paragraph">
                  <wp:posOffset>62230</wp:posOffset>
                </wp:positionV>
                <wp:extent cx="1397000" cy="285115"/>
                <wp:effectExtent l="0" t="0" r="12700" b="1968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DA" w:rsidRDefault="00013FDA" w:rsidP="00013FDA">
                            <w:proofErr w:type="gramStart"/>
                            <w:r>
                              <w:t>cserebogár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F644" id="_x0000_s1027" type="#_x0000_t202" style="position:absolute;margin-left:24.15pt;margin-top:4.9pt;width:110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">
                <v:textbox>
                  <w:txbxContent>
                    <w:p w:rsidR="00013FDA" w:rsidRDefault="00013FDA" w:rsidP="00013FDA">
                      <w:proofErr w:type="gramStart"/>
                      <w:r>
                        <w:t>cserebogár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A12">
        <w:rPr>
          <w:rFonts w:ascii="Times New Roman" w:hAnsi="Times New Roman" w:cs="Times New Roman"/>
          <w:sz w:val="24"/>
          <w:szCs w:val="24"/>
        </w:rPr>
        <w:t>fej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>, tor, potroh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  <w:t>3 pár ízelt láb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A12">
        <w:rPr>
          <w:rFonts w:ascii="Times New Roman" w:hAnsi="Times New Roman" w:cs="Times New Roman"/>
          <w:sz w:val="24"/>
          <w:szCs w:val="24"/>
        </w:rPr>
        <w:t>kitinpikkelyes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 xml:space="preserve"> szárny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A12">
        <w:rPr>
          <w:rFonts w:ascii="Times New Roman" w:hAnsi="Times New Roman" w:cs="Times New Roman"/>
          <w:sz w:val="24"/>
          <w:szCs w:val="24"/>
        </w:rPr>
        <w:t>szívó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 xml:space="preserve"> szájszerv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4A12">
        <w:rPr>
          <w:rFonts w:ascii="Times New Roman" w:hAnsi="Times New Roman" w:cs="Times New Roman"/>
          <w:sz w:val="24"/>
          <w:szCs w:val="24"/>
        </w:rPr>
        <w:t>teljes</w:t>
      </w:r>
      <w:proofErr w:type="gramEnd"/>
      <w:r w:rsidRPr="00F84A12">
        <w:rPr>
          <w:rFonts w:ascii="Times New Roman" w:hAnsi="Times New Roman" w:cs="Times New Roman"/>
          <w:sz w:val="24"/>
          <w:szCs w:val="24"/>
        </w:rPr>
        <w:t xml:space="preserve"> átalakulással fejlődik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Húzd alá színessel azokat a tulajdonságokat, amelyek mindkért rovarra jellemzőek!</w:t>
      </w:r>
    </w:p>
    <w:p w:rsidR="00DF63A0" w:rsidRDefault="00DF6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lastRenderedPageBreak/>
        <w:t xml:space="preserve">Igazold példával ezt a mondást: 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„Minden bogár rovar, de nem minden rovar bogár”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3. A begyűjtött cserebogarakat elemezzétek az alábbi szempontok szerint: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- méret (cm)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- szárnyfedő színe: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- testtájak színe: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- lábak: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>4. A cserebogarak teljes álalakulással fejlődnek. Fogalmazd meg ez mit jelent és készíts hozzá rajzot is!</w:t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  <w:r w:rsidRPr="00F84A12">
        <w:rPr>
          <w:rFonts w:ascii="Times New Roman" w:hAnsi="Times New Roman" w:cs="Times New Roman"/>
          <w:sz w:val="24"/>
          <w:szCs w:val="24"/>
        </w:rPr>
        <w:tab/>
      </w:r>
      <w:r w:rsidRPr="00F84A12">
        <w:rPr>
          <w:rFonts w:ascii="Times New Roman" w:hAnsi="Times New Roman" w:cs="Times New Roman"/>
          <w:sz w:val="24"/>
          <w:szCs w:val="24"/>
        </w:rPr>
        <w:tab/>
      </w: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013FDA" w:rsidRPr="00F84A12" w:rsidRDefault="00013FDA" w:rsidP="00013FDA">
      <w:pPr>
        <w:rPr>
          <w:rFonts w:ascii="Times New Roman" w:hAnsi="Times New Roman" w:cs="Times New Roman"/>
          <w:sz w:val="24"/>
          <w:szCs w:val="24"/>
        </w:rPr>
      </w:pPr>
    </w:p>
    <w:p w:rsidR="009A5F34" w:rsidRDefault="00DF63A0"/>
    <w:sectPr w:rsidR="009A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DA"/>
    <w:rsid w:val="00013FDA"/>
    <w:rsid w:val="00824219"/>
    <w:rsid w:val="00A50F17"/>
    <w:rsid w:val="00D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09E9-F147-4EB6-94EB-4D0B3BAE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F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Kucsó István KI.</dc:creator>
  <cp:keywords/>
  <dc:description/>
  <cp:lastModifiedBy>Kucsó István KI.</cp:lastModifiedBy>
  <cp:revision>2</cp:revision>
  <dcterms:created xsi:type="dcterms:W3CDTF">2019-06-18T09:36:00Z</dcterms:created>
  <dcterms:modified xsi:type="dcterms:W3CDTF">2019-06-18T11:07:00Z</dcterms:modified>
</cp:coreProperties>
</file>