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70" w:rsidRPr="00947E13" w:rsidRDefault="005A2070" w:rsidP="005A2070">
      <w:pPr>
        <w:pStyle w:val="NormlWeb"/>
        <w:shd w:val="clear" w:color="auto" w:fill="FFFFFF" w:themeFill="background1"/>
        <w:rPr>
          <w:b/>
        </w:rPr>
      </w:pPr>
      <w:bookmarkStart w:id="0" w:name="_GoBack"/>
      <w:bookmarkEnd w:id="0"/>
      <w:r>
        <w:rPr>
          <w:b/>
        </w:rPr>
        <w:t>2. Keresd a párját!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18"/>
      </w:tblGrid>
      <w:tr w:rsidR="005A2070" w:rsidTr="00200914">
        <w:tc>
          <w:tcPr>
            <w:tcW w:w="5070" w:type="dxa"/>
          </w:tcPr>
          <w:p w:rsidR="005A2070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  <w:r>
              <w:rPr>
                <w:noProof/>
              </w:rPr>
              <w:drawing>
                <wp:inline distT="0" distB="0" distL="0" distR="0" wp14:anchorId="6FC6C91A" wp14:editId="381DD49F">
                  <wp:extent cx="2322917" cy="1740502"/>
                  <wp:effectExtent l="0" t="0" r="1270" b="0"/>
                  <wp:docPr id="60" name="Kép 60" descr="Képtalálat a következőre: „szemöldökf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szemöldökf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917" cy="174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5A2070" w:rsidRPr="00EE7DC4" w:rsidRDefault="005A2070" w:rsidP="00200914">
            <w:pPr>
              <w:pStyle w:val="NormlWeb"/>
              <w:rPr>
                <w:sz w:val="44"/>
                <w:szCs w:val="44"/>
                <w:lang w:val="en-US"/>
              </w:rPr>
            </w:pPr>
          </w:p>
          <w:p w:rsidR="005A2070" w:rsidRPr="00EE7DC4" w:rsidRDefault="005A2070" w:rsidP="00200914">
            <w:pPr>
              <w:pStyle w:val="NormlWeb"/>
              <w:rPr>
                <w:sz w:val="44"/>
                <w:szCs w:val="44"/>
                <w:lang w:val="en-US"/>
              </w:rPr>
            </w:pPr>
            <w:proofErr w:type="spellStart"/>
            <w:r w:rsidRPr="00EE7DC4">
              <w:rPr>
                <w:sz w:val="44"/>
                <w:szCs w:val="44"/>
                <w:lang w:val="en-US"/>
              </w:rPr>
              <w:t>szemöldökfa</w:t>
            </w:r>
            <w:proofErr w:type="spellEnd"/>
          </w:p>
          <w:p w:rsidR="005A2070" w:rsidRPr="00EE7DC4" w:rsidRDefault="005A2070" w:rsidP="00200914">
            <w:pPr>
              <w:pStyle w:val="NormlWeb"/>
              <w:rPr>
                <w:sz w:val="22"/>
                <w:szCs w:val="22"/>
                <w:lang w:val="en-US"/>
              </w:rPr>
            </w:pPr>
          </w:p>
          <w:p w:rsidR="005A2070" w:rsidRPr="00EE7DC4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E7DC4"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  <w:t>http://tiszasandor.hu/termekek/ajto-szemoldokfa-diszfaragas/057e/</w:t>
            </w:r>
          </w:p>
        </w:tc>
      </w:tr>
      <w:tr w:rsidR="005A2070" w:rsidTr="00200914">
        <w:tc>
          <w:tcPr>
            <w:tcW w:w="5070" w:type="dxa"/>
          </w:tcPr>
          <w:p w:rsidR="005A2070" w:rsidRDefault="005A2070" w:rsidP="00200914">
            <w:pPr>
              <w:pStyle w:val="NormlWeb"/>
              <w:jc w:val="center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  <w:r>
              <w:rPr>
                <w:noProof/>
              </w:rPr>
              <w:drawing>
                <wp:inline distT="0" distB="0" distL="0" distR="0" wp14:anchorId="6B729A12" wp14:editId="268D9B3A">
                  <wp:extent cx="2202462" cy="1653147"/>
                  <wp:effectExtent l="0" t="0" r="7620" b="4445"/>
                  <wp:docPr id="86" name="Kép 86" descr="Képtalálat a következőre: „gerend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 a következőre: „gerend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462" cy="165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5A2070" w:rsidRPr="00EE7DC4" w:rsidRDefault="005A2070" w:rsidP="00200914">
            <w:pPr>
              <w:pStyle w:val="NormlWeb"/>
              <w:rPr>
                <w:sz w:val="48"/>
                <w:szCs w:val="48"/>
                <w:lang w:val="en-US"/>
              </w:rPr>
            </w:pPr>
          </w:p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EE7DC4">
              <w:rPr>
                <w:sz w:val="48"/>
                <w:szCs w:val="48"/>
                <w:lang w:val="en-US"/>
              </w:rPr>
              <w:t>gerenda</w:t>
            </w:r>
            <w:proofErr w:type="spellEnd"/>
          </w:p>
          <w:p w:rsidR="005A2070" w:rsidRPr="00EE7DC4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005A2070" w:rsidRPr="00EE7DC4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E7DC4"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  <w:t>http://www.alfatelep.hu/termekek/1015-8m/</w:t>
            </w:r>
          </w:p>
        </w:tc>
      </w:tr>
      <w:tr w:rsidR="005A2070" w:rsidTr="00200914">
        <w:tc>
          <w:tcPr>
            <w:tcW w:w="5070" w:type="dxa"/>
          </w:tcPr>
          <w:p w:rsidR="005A2070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  <w:r>
              <w:rPr>
                <w:noProof/>
              </w:rPr>
              <w:drawing>
                <wp:inline distT="0" distB="0" distL="0" distR="0" wp14:anchorId="2188CF1F" wp14:editId="187EA3F1">
                  <wp:extent cx="2382863" cy="1587276"/>
                  <wp:effectExtent l="0" t="0" r="0" b="0"/>
                  <wp:docPr id="88" name="Kép 88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385" cy="15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</w:p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EE7DC4">
              <w:rPr>
                <w:sz w:val="48"/>
                <w:szCs w:val="48"/>
                <w:lang w:val="en-US"/>
              </w:rPr>
              <w:t>ajtófélfa</w:t>
            </w:r>
            <w:proofErr w:type="spellEnd"/>
          </w:p>
          <w:p w:rsidR="005A2070" w:rsidRPr="00EE7DC4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E7DC4"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  <w:t>https://beepites.hu/beepites-hazilag/</w:t>
            </w:r>
          </w:p>
        </w:tc>
      </w:tr>
      <w:tr w:rsidR="005A2070" w:rsidTr="00200914">
        <w:tc>
          <w:tcPr>
            <w:tcW w:w="5070" w:type="dxa"/>
          </w:tcPr>
          <w:p w:rsidR="005A2070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  <w:r>
              <w:rPr>
                <w:noProof/>
              </w:rPr>
              <w:drawing>
                <wp:inline distT="0" distB="0" distL="0" distR="0" wp14:anchorId="4D64198F" wp14:editId="143567F5">
                  <wp:extent cx="1777685" cy="1568764"/>
                  <wp:effectExtent l="0" t="0" r="0" b="0"/>
                  <wp:docPr id="89" name="Kép 89" descr="Képtalálat a következőre: „bölcső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éptalálat a következőre: „bölcső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668" cy="156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5A2070" w:rsidRPr="00EE7DC4" w:rsidRDefault="005A2070" w:rsidP="00200914">
            <w:pPr>
              <w:pStyle w:val="NormlWeb"/>
              <w:rPr>
                <w:sz w:val="48"/>
                <w:szCs w:val="48"/>
                <w:lang w:val="en-US"/>
              </w:rPr>
            </w:pPr>
          </w:p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EE7DC4">
              <w:rPr>
                <w:sz w:val="48"/>
                <w:szCs w:val="48"/>
                <w:lang w:val="en-US"/>
              </w:rPr>
              <w:t>bölcső</w:t>
            </w:r>
            <w:proofErr w:type="spellEnd"/>
          </w:p>
          <w:p w:rsidR="005A2070" w:rsidRPr="00EE7DC4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E7DC4"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  <w:t>https://www.bolcsobolt.hu/hagyom.html</w:t>
            </w:r>
          </w:p>
        </w:tc>
      </w:tr>
      <w:tr w:rsidR="005A2070" w:rsidTr="00200914">
        <w:tc>
          <w:tcPr>
            <w:tcW w:w="5070" w:type="dxa"/>
          </w:tcPr>
          <w:p w:rsidR="005A2070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  <w:r>
              <w:rPr>
                <w:noProof/>
              </w:rPr>
              <w:drawing>
                <wp:inline distT="0" distB="0" distL="0" distR="0" wp14:anchorId="5FE1CFC9" wp14:editId="74ED2B2E">
                  <wp:extent cx="2152532" cy="1495043"/>
                  <wp:effectExtent l="0" t="0" r="635" b="0"/>
                  <wp:docPr id="149" name="Kép 149" descr="Képtalálat a következőre: „tulipános lád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éptalálat a következőre: „tulipános lád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43" cy="149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</w:p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EE7DC4">
              <w:rPr>
                <w:sz w:val="48"/>
                <w:szCs w:val="48"/>
                <w:lang w:val="en-US"/>
              </w:rPr>
              <w:t>tulipános</w:t>
            </w:r>
            <w:proofErr w:type="spellEnd"/>
            <w:r w:rsidRPr="00EE7DC4">
              <w:rPr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EE7DC4">
              <w:rPr>
                <w:sz w:val="48"/>
                <w:szCs w:val="48"/>
                <w:lang w:val="en-US"/>
              </w:rPr>
              <w:t>láda</w:t>
            </w:r>
            <w:proofErr w:type="spellEnd"/>
          </w:p>
          <w:p w:rsidR="005A2070" w:rsidRPr="00EE7DC4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E7DC4"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  <w:t>http://www.artdekor.scsk.hu/festettbutor/fbn/adscsk_tl6</w:t>
            </w:r>
            <w:proofErr w:type="gramStart"/>
            <w:r w:rsidRPr="00EE7DC4"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  <w:t>.htm</w:t>
            </w:r>
            <w:proofErr w:type="gramEnd"/>
          </w:p>
        </w:tc>
      </w:tr>
      <w:tr w:rsidR="005A2070" w:rsidTr="00200914">
        <w:trPr>
          <w:trHeight w:val="315"/>
        </w:trPr>
        <w:tc>
          <w:tcPr>
            <w:tcW w:w="5070" w:type="dxa"/>
          </w:tcPr>
          <w:p w:rsidR="005A2070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</w:p>
          <w:p w:rsidR="005A2070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</w:p>
        </w:tc>
        <w:tc>
          <w:tcPr>
            <w:tcW w:w="4218" w:type="dxa"/>
          </w:tcPr>
          <w:p w:rsidR="005A2070" w:rsidRPr="00EE7DC4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</w:rPr>
            </w:pPr>
          </w:p>
        </w:tc>
      </w:tr>
      <w:tr w:rsidR="005A2070" w:rsidTr="00200914">
        <w:tc>
          <w:tcPr>
            <w:tcW w:w="5070" w:type="dxa"/>
          </w:tcPr>
          <w:p w:rsidR="005A2070" w:rsidRDefault="005A2070" w:rsidP="00200914">
            <w:pPr>
              <w:pStyle w:val="NormlWeb"/>
              <w:jc w:val="center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99E89C2" wp14:editId="6217AFAA">
                  <wp:extent cx="2180699" cy="1450245"/>
                  <wp:effectExtent l="0" t="0" r="0" b="0"/>
                  <wp:docPr id="150" name="Kép 150" descr="Képtalálat a következőre: „deszk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éptalálat a következőre: „deszk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844" cy="145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</w:p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EE7DC4">
              <w:rPr>
                <w:sz w:val="48"/>
                <w:szCs w:val="48"/>
                <w:lang w:val="en-US"/>
              </w:rPr>
              <w:t>deszka</w:t>
            </w:r>
            <w:proofErr w:type="spellEnd"/>
          </w:p>
          <w:p w:rsidR="005A2070" w:rsidRPr="00EE7DC4" w:rsidRDefault="005A2070" w:rsidP="00200914">
            <w:pPr>
              <w:pStyle w:val="NormlWeb"/>
              <w:jc w:val="center"/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E7DC4"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  <w:t>https://www.tetofutar.hu/termekeink/fenyo-fureszaru-deszkak-30529/deszka-2-5x12x400cm/333023/</w:t>
            </w:r>
          </w:p>
        </w:tc>
      </w:tr>
      <w:tr w:rsidR="005A2070" w:rsidTr="00200914">
        <w:tc>
          <w:tcPr>
            <w:tcW w:w="5070" w:type="dxa"/>
          </w:tcPr>
          <w:p w:rsidR="005A2070" w:rsidRDefault="005A2070" w:rsidP="00200914">
            <w:pPr>
              <w:pStyle w:val="NormlWeb"/>
              <w:jc w:val="center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  <w:r>
              <w:rPr>
                <w:noProof/>
              </w:rPr>
              <w:drawing>
                <wp:inline distT="0" distB="0" distL="0" distR="0" wp14:anchorId="41BB04F1" wp14:editId="3EB978E1">
                  <wp:extent cx="1584582" cy="1584582"/>
                  <wp:effectExtent l="0" t="0" r="0" b="0"/>
                  <wp:docPr id="151" name="Kép 151" descr="Képtalálat a következőre: „léc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éptalálat a következőre: „léc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653" cy="158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</w:p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EE7DC4">
              <w:rPr>
                <w:sz w:val="48"/>
                <w:szCs w:val="48"/>
                <w:lang w:val="en-US"/>
              </w:rPr>
              <w:t>léc</w:t>
            </w:r>
            <w:proofErr w:type="spellEnd"/>
          </w:p>
          <w:p w:rsidR="005A2070" w:rsidRPr="00EE7DC4" w:rsidRDefault="005A2070" w:rsidP="00200914">
            <w:pPr>
              <w:pStyle w:val="NormlWeb"/>
              <w:jc w:val="center"/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E7DC4"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  <w:t>https://www.obi.hu/fureszaru/lec-fureszelt-24-mm-x-48-mm-x-3000-mm/p/1071257</w:t>
            </w:r>
          </w:p>
        </w:tc>
      </w:tr>
      <w:tr w:rsidR="005A2070" w:rsidTr="00200914">
        <w:tc>
          <w:tcPr>
            <w:tcW w:w="5070" w:type="dxa"/>
          </w:tcPr>
          <w:p w:rsidR="005A2070" w:rsidRDefault="005A2070" w:rsidP="00200914">
            <w:pPr>
              <w:pStyle w:val="NormlWeb"/>
              <w:jc w:val="center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  <w:r>
              <w:rPr>
                <w:noProof/>
              </w:rPr>
              <w:drawing>
                <wp:inline distT="0" distB="0" distL="0" distR="0" wp14:anchorId="6C5F15B8" wp14:editId="16D126B6">
                  <wp:extent cx="2141149" cy="1606933"/>
                  <wp:effectExtent l="0" t="0" r="0" b="0"/>
                  <wp:docPr id="152" name="Kép 152" descr="Képtalálat a következőre: „tornác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éptalálat a következőre: „tornác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14" cy="160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</w:p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EE7DC4">
              <w:rPr>
                <w:sz w:val="48"/>
                <w:szCs w:val="48"/>
                <w:lang w:val="en-US"/>
              </w:rPr>
              <w:t>tornác</w:t>
            </w:r>
            <w:proofErr w:type="spellEnd"/>
          </w:p>
          <w:p w:rsidR="005A2070" w:rsidRPr="00EE7DC4" w:rsidRDefault="005A2070" w:rsidP="00200914">
            <w:pPr>
              <w:pStyle w:val="NormlWeb"/>
              <w:jc w:val="center"/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E7DC4"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  <w:t>https://dekooder.blog.hu/2013/11/09/elfeledett_helyisegek_nyomaban_veranda_tornac</w:t>
            </w:r>
          </w:p>
        </w:tc>
      </w:tr>
      <w:tr w:rsidR="005A2070" w:rsidTr="00200914">
        <w:tc>
          <w:tcPr>
            <w:tcW w:w="5070" w:type="dxa"/>
          </w:tcPr>
          <w:p w:rsidR="005A2070" w:rsidRDefault="005A2070" w:rsidP="00200914">
            <w:pPr>
              <w:pStyle w:val="NormlWeb"/>
              <w:jc w:val="center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  <w:r>
              <w:rPr>
                <w:noProof/>
              </w:rPr>
              <w:drawing>
                <wp:inline distT="0" distB="0" distL="0" distR="0" wp14:anchorId="70C6D920" wp14:editId="178485A2">
                  <wp:extent cx="1624090" cy="1606006"/>
                  <wp:effectExtent l="0" t="0" r="0" b="0"/>
                  <wp:docPr id="163" name="Kép 163" descr="Képtalálat a következőre: „sparhelt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éptalálat a következőre: „sparhelt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163" cy="160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</w:p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EE7DC4">
              <w:rPr>
                <w:sz w:val="48"/>
                <w:szCs w:val="48"/>
                <w:lang w:val="en-US"/>
              </w:rPr>
              <w:t>sparhelt</w:t>
            </w:r>
            <w:proofErr w:type="spellEnd"/>
          </w:p>
          <w:p w:rsidR="005A2070" w:rsidRPr="00EE7DC4" w:rsidRDefault="005A2070" w:rsidP="00200914">
            <w:pPr>
              <w:pStyle w:val="NormlWeb"/>
              <w:jc w:val="center"/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E7DC4"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  <w:t>https://www.arukereso.hu/kalyha-kandallo-c4177/wamsler/salgo-l-p55610244/</w:t>
            </w:r>
          </w:p>
        </w:tc>
      </w:tr>
      <w:tr w:rsidR="005A2070" w:rsidTr="00200914">
        <w:tc>
          <w:tcPr>
            <w:tcW w:w="5070" w:type="dxa"/>
          </w:tcPr>
          <w:p w:rsidR="005A2070" w:rsidRDefault="005A2070" w:rsidP="00200914">
            <w:pPr>
              <w:pStyle w:val="NormlWeb"/>
              <w:jc w:val="center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  <w:r>
              <w:rPr>
                <w:noProof/>
              </w:rPr>
              <w:drawing>
                <wp:inline distT="0" distB="0" distL="0" distR="0" wp14:anchorId="520745A2" wp14:editId="7C073103">
                  <wp:extent cx="1561864" cy="1561864"/>
                  <wp:effectExtent l="0" t="0" r="635" b="635"/>
                  <wp:docPr id="164" name="Kép 16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040" cy="156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</w:p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EE7DC4">
              <w:rPr>
                <w:sz w:val="48"/>
                <w:szCs w:val="48"/>
                <w:lang w:val="en-US"/>
              </w:rPr>
              <w:t>cserépkályha</w:t>
            </w:r>
            <w:proofErr w:type="spellEnd"/>
          </w:p>
          <w:p w:rsidR="005A2070" w:rsidRPr="00EE7DC4" w:rsidRDefault="005A2070" w:rsidP="00200914">
            <w:pPr>
              <w:pStyle w:val="NormlWeb"/>
              <w:jc w:val="center"/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E7DC4"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  <w:t>http://www.kalyhas.net/cserepkalyhak.html</w:t>
            </w:r>
          </w:p>
        </w:tc>
      </w:tr>
      <w:tr w:rsidR="005A2070" w:rsidTr="00200914">
        <w:tc>
          <w:tcPr>
            <w:tcW w:w="5070" w:type="dxa"/>
          </w:tcPr>
          <w:p w:rsidR="005A2070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</w:p>
          <w:p w:rsidR="005A2070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</w:p>
        </w:tc>
        <w:tc>
          <w:tcPr>
            <w:tcW w:w="4218" w:type="dxa"/>
          </w:tcPr>
          <w:p w:rsidR="005A2070" w:rsidRPr="00EE7DC4" w:rsidRDefault="005A2070" w:rsidP="00200914">
            <w:pPr>
              <w:pStyle w:val="NormlWeb"/>
              <w:rPr>
                <w:rStyle w:val="Cmsor4Char"/>
                <w:b w:val="0"/>
                <w:bCs w:val="0"/>
                <w:i w:val="0"/>
                <w:iCs w:val="0"/>
              </w:rPr>
            </w:pPr>
          </w:p>
        </w:tc>
      </w:tr>
      <w:tr w:rsidR="005A2070" w:rsidTr="00200914">
        <w:tc>
          <w:tcPr>
            <w:tcW w:w="5070" w:type="dxa"/>
          </w:tcPr>
          <w:p w:rsidR="005A2070" w:rsidRDefault="005A2070" w:rsidP="00200914">
            <w:pPr>
              <w:pStyle w:val="NormlWeb"/>
              <w:jc w:val="center"/>
              <w:rPr>
                <w:rStyle w:val="Cmsor4Char"/>
                <w:b w:val="0"/>
                <w:bCs w:val="0"/>
                <w:i w:val="0"/>
                <w:iCs w:val="0"/>
                <w:color w:val="3C3C3C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F04623" wp14:editId="2EBF84E8">
                  <wp:extent cx="1670763" cy="1391478"/>
                  <wp:effectExtent l="0" t="0" r="5715" b="0"/>
                  <wp:docPr id="165" name="Kép 165" descr="Képtalálat a következőre: „kandalló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éptalálat a következőre: „kandalló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82" cy="139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</w:p>
          <w:p w:rsidR="005A2070" w:rsidRPr="00EE7DC4" w:rsidRDefault="005A2070" w:rsidP="00200914">
            <w:pPr>
              <w:pStyle w:val="NormlWeb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EE7DC4">
              <w:rPr>
                <w:sz w:val="48"/>
                <w:szCs w:val="48"/>
                <w:lang w:val="en-US"/>
              </w:rPr>
              <w:t>kandalló</w:t>
            </w:r>
            <w:proofErr w:type="spellEnd"/>
          </w:p>
          <w:p w:rsidR="005A2070" w:rsidRPr="00EE7DC4" w:rsidRDefault="005A2070" w:rsidP="00200914">
            <w:pPr>
              <w:pStyle w:val="NormlWeb"/>
              <w:jc w:val="center"/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E7DC4">
              <w:rPr>
                <w:rStyle w:val="Cmsor4Char"/>
                <w:b w:val="0"/>
                <w:bCs w:val="0"/>
                <w:i w:val="0"/>
                <w:iCs w:val="0"/>
                <w:sz w:val="16"/>
                <w:szCs w:val="16"/>
              </w:rPr>
              <w:t>http://www.godinkandallo.hu/</w:t>
            </w:r>
          </w:p>
        </w:tc>
      </w:tr>
    </w:tbl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70"/>
    <w:rsid w:val="00293F24"/>
    <w:rsid w:val="003730AA"/>
    <w:rsid w:val="005A2070"/>
    <w:rsid w:val="00647B00"/>
    <w:rsid w:val="00801F10"/>
    <w:rsid w:val="009673A4"/>
    <w:rsid w:val="009E7849"/>
    <w:rsid w:val="00A82C22"/>
    <w:rsid w:val="00A938E7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CD441-9776-4B6D-AC30-102A7FB0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2070"/>
    <w:pPr>
      <w:spacing w:after="200" w:line="276" w:lineRule="auto"/>
    </w:pPr>
    <w:rPr>
      <w:rFonts w:eastAsiaTheme="minorEastAsia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A2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5A2070"/>
    <w:rPr>
      <w:rFonts w:asciiTheme="majorHAnsi" w:eastAsiaTheme="majorEastAsia" w:hAnsiTheme="majorHAnsi" w:cstheme="majorBidi"/>
      <w:b/>
      <w:bCs/>
      <w:i/>
      <w:iCs/>
      <w:color w:val="5B9BD5" w:themeColor="accent1"/>
      <w:lang w:eastAsia="hu-HU"/>
    </w:rPr>
  </w:style>
  <w:style w:type="table" w:styleId="Rcsostblzat">
    <w:name w:val="Table Grid"/>
    <w:basedOn w:val="Normltblzat"/>
    <w:uiPriority w:val="59"/>
    <w:rsid w:val="005A2070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5A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2019-08-24T15:44:00Z</dcterms:created>
  <dcterms:modified xsi:type="dcterms:W3CDTF">2019-08-24T15:45:00Z</dcterms:modified>
</cp:coreProperties>
</file>