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0F5793" w:rsidP="00D514C4">
      <w:pPr>
        <w:pStyle w:val="Cmsor1"/>
        <w:spacing w:line="240" w:lineRule="auto"/>
        <w:jc w:val="center"/>
      </w:pPr>
      <w:r>
        <w:t>A nagy háború, és ami utána következett</w:t>
      </w:r>
    </w:p>
    <w:p w:rsidR="00891FE7" w:rsidRPr="00AC3108" w:rsidRDefault="00891FE7" w:rsidP="000F5793">
      <w:pPr>
        <w:jc w:val="center"/>
        <w:rPr>
          <w:rFonts w:ascii="Times New Roman" w:hAnsi="Times New Roman"/>
          <w:sz w:val="24"/>
          <w:szCs w:val="24"/>
        </w:rPr>
      </w:pPr>
    </w:p>
    <w:p w:rsidR="00891FE7" w:rsidRPr="00AC3108" w:rsidRDefault="000F5793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Magyarország részvétele az első világháborúban, Őszirózsás forradalom és Tanácsköztársaság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6F35C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Balogh Ábel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0F5793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F35C6">
              <w:rPr>
                <w:rFonts w:ascii="Times New Roman" w:hAnsi="Times New Roman"/>
                <w:sz w:val="24"/>
                <w:szCs w:val="24"/>
              </w:rPr>
              <w:t>.</w:t>
            </w:r>
            <w:r w:rsidR="00353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0D6">
              <w:rPr>
                <w:rFonts w:ascii="Times New Roman" w:hAnsi="Times New Roman"/>
                <w:sz w:val="24"/>
                <w:szCs w:val="24"/>
              </w:rPr>
              <w:t>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385ECC" w:rsidRPr="00AC3108" w:rsidRDefault="00184AF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történetében az első világháború </w:t>
      </w:r>
      <w:r w:rsidR="00AC2E75">
        <w:rPr>
          <w:rFonts w:ascii="Times New Roman" w:hAnsi="Times New Roman"/>
          <w:sz w:val="24"/>
          <w:szCs w:val="24"/>
        </w:rPr>
        <w:t>és a következő két év a legtragikusabb időszakok közé tartozik, ekkor v</w:t>
      </w:r>
      <w:r w:rsidR="00353FB6">
        <w:rPr>
          <w:rFonts w:ascii="Times New Roman" w:hAnsi="Times New Roman"/>
          <w:sz w:val="24"/>
          <w:szCs w:val="24"/>
        </w:rPr>
        <w:t>ész</w:t>
      </w:r>
      <w:r w:rsidR="00AC2E75">
        <w:rPr>
          <w:rFonts w:ascii="Times New Roman" w:hAnsi="Times New Roman"/>
          <w:sz w:val="24"/>
          <w:szCs w:val="24"/>
        </w:rPr>
        <w:t xml:space="preserve"> el a magyar állam nagyhatalmi státusza. Egyben bizonyos történészi vélemények szerint a modern magyar történelem kezdete. 1918-től kezdődnek a történelmünk azon eseményei, melyekben a mai közéleti vitáink gyökereznek, innentől kezdve nincs nemzeti egység a történeti emlékezet ítéleteiben.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8B17DE" w:rsidRPr="00AC3108" w:rsidRDefault="00AC2E75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F87">
        <w:rPr>
          <w:rFonts w:ascii="Times New Roman" w:hAnsi="Times New Roman"/>
          <w:sz w:val="24"/>
          <w:szCs w:val="24"/>
        </w:rPr>
        <w:t>Az első világháború és következményei,</w:t>
      </w:r>
      <w:r>
        <w:t xml:space="preserve"> </w:t>
      </w:r>
      <w:hyperlink r:id="rId8" w:history="1">
        <w:r>
          <w:rPr>
            <w:rStyle w:val="Hiperhivatkozs"/>
          </w:rPr>
          <w:t>http://kerettanterv.ofi.hu/03_melleklet_9-12/index_4_gimn.html</w:t>
        </w:r>
      </w:hyperlink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184AFE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állóháború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, lövészárok, összeomlás, forradalom, népköztársaság, földosztás, nemzetiségek, polgári demokrácia, szociáldemokraták, kommunisták, népbiztos, terror, </w:t>
      </w:r>
      <w:r w:rsidR="00353FB6">
        <w:rPr>
          <w:rFonts w:ascii="Times New Roman" w:eastAsia="Times New Roman" w:hAnsi="Times New Roman"/>
          <w:bCs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enin</w:t>
      </w:r>
      <w:r w:rsidR="00353FB6">
        <w:rPr>
          <w:rFonts w:ascii="Times New Roman" w:eastAsia="Times New Roman" w:hAnsi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fiú</w:t>
      </w:r>
      <w:r w:rsidR="00353FB6">
        <w:rPr>
          <w:rFonts w:ascii="Times New Roman" w:eastAsia="Times New Roman" w:hAnsi="Times New Roman"/>
          <w:bCs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, tanácsköztársaság</w:t>
      </w: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AC2E7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XIX. század története; az Osztrák-Magyar Monarchia kialakulása, felépítése, nemzetiségi összetétele; a világháborús szövetségi rendszerek létrejötte; a munkásmozgalom kezdetei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AC2E75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Európa földrajza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AC2E75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Ady Endre – Rohanunk a forradalomba</w:t>
            </w:r>
            <w:r w:rsidR="005C285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Gyóni Géza – Csak egy éjszakára…</w:t>
            </w:r>
            <w:bookmarkStart w:id="0" w:name="_GoBack"/>
            <w:bookmarkEnd w:id="0"/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078" w:rsidRPr="00B2592D" w:rsidRDefault="00184AFE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Hatos Pál, Az elátkozott köztársaság</w:t>
      </w:r>
      <w:r w:rsidR="0008450C">
        <w:rPr>
          <w:rFonts w:ascii="Times New Roman" w:eastAsia="Times New Roman" w:hAnsi="Times New Roman"/>
          <w:sz w:val="24"/>
          <w:szCs w:val="24"/>
          <w:lang w:eastAsia="hu-HU"/>
        </w:rPr>
        <w:t xml:space="preserve"> – Az 1918-as összeomlás és forradalom története</w:t>
      </w:r>
      <w:r w:rsidR="00353FB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8450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08450C">
        <w:rPr>
          <w:rFonts w:ascii="Times New Roman" w:eastAsia="Times New Roman" w:hAnsi="Times New Roman"/>
          <w:sz w:val="24"/>
          <w:szCs w:val="24"/>
          <w:lang w:eastAsia="hu-HU"/>
        </w:rPr>
        <w:t>Jaffa</w:t>
      </w:r>
      <w:proofErr w:type="spellEnd"/>
      <w:r w:rsidR="0008450C">
        <w:rPr>
          <w:rFonts w:ascii="Times New Roman" w:eastAsia="Times New Roman" w:hAnsi="Times New Roman"/>
          <w:sz w:val="24"/>
          <w:szCs w:val="24"/>
          <w:lang w:eastAsia="hu-HU"/>
        </w:rPr>
        <w:t>, Budapest, 2018</w:t>
      </w:r>
      <w:r w:rsidR="00353FB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12391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0F5793">
                <w:rPr>
                  <w:rStyle w:val="Hiperhivatkozs"/>
                </w:rPr>
                <w:t>https://librarius.hu/wp-content/uploads/2014/07/worldwarihead.jpg</w:t>
              </w:r>
            </w:hyperlink>
          </w:p>
        </w:tc>
        <w:tc>
          <w:tcPr>
            <w:tcW w:w="4534" w:type="dxa"/>
          </w:tcPr>
          <w:p w:rsidR="00F64FD7" w:rsidRPr="00AC3108" w:rsidRDefault="000F5793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angol karikatúra az első világháborúról – a háborús propaganda illusztrálására használható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12391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0F5793">
                <w:rPr>
                  <w:rStyle w:val="Hiperhivatkozs"/>
                </w:rPr>
                <w:t>http://mandarchiv.hu/manda/webimage/1/7/5/0/1/wimage/terkep.jpg</w:t>
              </w:r>
            </w:hyperlink>
          </w:p>
        </w:tc>
        <w:tc>
          <w:tcPr>
            <w:tcW w:w="4534" w:type="dxa"/>
          </w:tcPr>
          <w:p w:rsidR="00F64FD7" w:rsidRPr="00AC3108" w:rsidRDefault="000F5793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angol karikatúra az első világháborúról – háborús propaganda illusztrálására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246F87" w:rsidRDefault="00123911" w:rsidP="004F1CD4">
            <w:pPr>
              <w:jc w:val="both"/>
            </w:pPr>
            <w:hyperlink r:id="rId11" w:history="1">
              <w:r w:rsidR="002F60D6" w:rsidRPr="00246F87">
                <w:rPr>
                  <w:rStyle w:val="Hiperhivatkozs"/>
                </w:rPr>
                <w:t>https://allthatsinteresting.com/wordpress/wp-content/uploads/2016/12/fight-propaganda.jpg</w:t>
              </w:r>
            </w:hyperlink>
          </w:p>
        </w:tc>
        <w:tc>
          <w:tcPr>
            <w:tcW w:w="4534" w:type="dxa"/>
          </w:tcPr>
          <w:p w:rsidR="00F64FD7" w:rsidRPr="00AC3108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karikatúra – háborús propaganda illusztrálására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246F87" w:rsidRDefault="00123911" w:rsidP="004F1CD4">
            <w:pPr>
              <w:jc w:val="both"/>
            </w:pPr>
            <w:hyperlink r:id="rId12" w:history="1">
              <w:r w:rsidR="002F60D6" w:rsidRPr="00246F87">
                <w:rPr>
                  <w:rStyle w:val="Hiperhivatkozs"/>
                </w:rPr>
                <w:t>https://kep.cdn.index.hu/1/0/743/7430/74309/7430911_fdb01e7c7a2a48eb20280743c741467f_wm.jpg</w:t>
              </w:r>
            </w:hyperlink>
          </w:p>
        </w:tc>
        <w:tc>
          <w:tcPr>
            <w:tcW w:w="4534" w:type="dxa"/>
          </w:tcPr>
          <w:p w:rsidR="00920679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magyar részvény sörfőzde – kötvényvásárlás, háborús gazdaság és a propaganda jellege is kapcsolódhat hozzá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246F87" w:rsidRDefault="00123911" w:rsidP="004F1CD4">
            <w:pPr>
              <w:jc w:val="both"/>
            </w:pPr>
            <w:hyperlink r:id="rId13" w:history="1">
              <w:r w:rsidR="002F60D6" w:rsidRPr="00246F87">
                <w:rPr>
                  <w:rStyle w:val="Hiperhivatkozs"/>
                </w:rPr>
                <w:t>http://www.oszk.hu/sites/default/files/propaganda-Klap_VH_01044.jpg</w:t>
              </w:r>
            </w:hyperlink>
          </w:p>
        </w:tc>
        <w:tc>
          <w:tcPr>
            <w:tcW w:w="4534" w:type="dxa"/>
          </w:tcPr>
          <w:p w:rsidR="00920679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plakát - világháborús propaganda illusztrálására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246F87" w:rsidRDefault="00123911" w:rsidP="004F1CD4">
            <w:pPr>
              <w:jc w:val="both"/>
            </w:pPr>
            <w:hyperlink r:id="rId14" w:history="1">
              <w:r w:rsidR="002F60D6" w:rsidRPr="00246F87">
                <w:rPr>
                  <w:rStyle w:val="Hiperhivatkozs"/>
                </w:rPr>
                <w:t>http://www.oszk.hu/sites/default/files/terkep_0.jpg</w:t>
              </w:r>
            </w:hyperlink>
          </w:p>
        </w:tc>
        <w:tc>
          <w:tcPr>
            <w:tcW w:w="4534" w:type="dxa"/>
          </w:tcPr>
          <w:p w:rsidR="00920679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karikatúra - világháborús propaganda illusztrálására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246F87" w:rsidRDefault="00123911" w:rsidP="004F1CD4">
            <w:pPr>
              <w:jc w:val="both"/>
            </w:pPr>
            <w:hyperlink r:id="rId15" w:history="1">
              <w:r w:rsidR="002F60D6" w:rsidRPr="00246F87">
                <w:rPr>
                  <w:rStyle w:val="Hiperhivatkozs"/>
                </w:rPr>
                <w:t>http://www.oszk.hu/sites/default/files/biro-muveszsorsjatek.jpg</w:t>
              </w:r>
            </w:hyperlink>
          </w:p>
        </w:tc>
        <w:tc>
          <w:tcPr>
            <w:tcW w:w="4534" w:type="dxa"/>
          </w:tcPr>
          <w:p w:rsidR="00920679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plakát - világháborús propaganda illusztrálására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246F87" w:rsidRDefault="00123911" w:rsidP="004F1CD4">
            <w:pPr>
              <w:jc w:val="both"/>
            </w:pPr>
            <w:hyperlink r:id="rId16" w:history="1">
              <w:r w:rsidR="002F60D6" w:rsidRPr="00246F87">
                <w:rPr>
                  <w:rStyle w:val="Hiperhivatkozs"/>
                </w:rPr>
                <w:t>https://i.pinimg.com/originals/50/11/ec/5011ec320f0ec6ce343211c78c91be58.jpg</w:t>
              </w:r>
            </w:hyperlink>
          </w:p>
        </w:tc>
        <w:tc>
          <w:tcPr>
            <w:tcW w:w="4534" w:type="dxa"/>
          </w:tcPr>
          <w:p w:rsidR="00920679" w:rsidRDefault="00920679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képeslap – világháborús propaganda illusztrálására</w:t>
            </w:r>
          </w:p>
        </w:tc>
      </w:tr>
      <w:tr w:rsidR="00920679" w:rsidRPr="00AC3108" w:rsidTr="00385ECC">
        <w:tc>
          <w:tcPr>
            <w:tcW w:w="4533" w:type="dxa"/>
          </w:tcPr>
          <w:p w:rsidR="00920679" w:rsidRPr="00920679" w:rsidRDefault="0012391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920679">
                <w:rPr>
                  <w:rStyle w:val="Hiperhivatkozs"/>
                </w:rPr>
                <w:t>https://m.blog.hu/na/nagyhaboru/image/harcok_mezeje/Caporetto/Caporetto_02.jpg</w:t>
              </w:r>
            </w:hyperlink>
          </w:p>
        </w:tc>
        <w:tc>
          <w:tcPr>
            <w:tcW w:w="4534" w:type="dxa"/>
          </w:tcPr>
          <w:p w:rsidR="00920679" w:rsidRDefault="00353FB6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="00920679">
              <w:rPr>
                <w:rFonts w:ascii="Times New Roman" w:hAnsi="Times New Roman"/>
                <w:sz w:val="24"/>
                <w:szCs w:val="24"/>
              </w:rPr>
              <w:t>olasz front térképe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12391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920679">
                <w:rPr>
                  <w:rStyle w:val="Hiperhivatkozs"/>
                </w:rPr>
                <w:t>https://www.youtube.com/watch?v=fewASaR4ReY&amp;list=PLVtv3NlLJrBymLyrqSDaiBw0qaBDBoKA9</w:t>
              </w:r>
            </w:hyperlink>
          </w:p>
        </w:tc>
        <w:tc>
          <w:tcPr>
            <w:tcW w:w="4534" w:type="dxa"/>
          </w:tcPr>
          <w:p w:rsidR="00C522DF" w:rsidRPr="00AC3108" w:rsidRDefault="00A9665C" w:rsidP="00A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Est újság készítette a</w:t>
            </w:r>
            <w:r w:rsidR="00920679">
              <w:rPr>
                <w:rFonts w:ascii="Times New Roman" w:hAnsi="Times New Roman"/>
                <w:sz w:val="24"/>
                <w:szCs w:val="24"/>
              </w:rPr>
              <w:t>rchív filmhíradók</w:t>
            </w:r>
            <w:r>
              <w:rPr>
                <w:rFonts w:ascii="Times New Roman" w:hAnsi="Times New Roman"/>
                <w:sz w:val="24"/>
                <w:szCs w:val="24"/>
              </w:rPr>
              <w:t>, valamint a Vörös Riport-Film felvételei:</w:t>
            </w:r>
            <w:r w:rsidR="00920679">
              <w:rPr>
                <w:rFonts w:ascii="Times New Roman" w:hAnsi="Times New Roman"/>
                <w:sz w:val="24"/>
                <w:szCs w:val="24"/>
              </w:rPr>
              <w:t xml:space="preserve"> 1918</w:t>
            </w:r>
            <w:r>
              <w:rPr>
                <w:rFonts w:ascii="Times New Roman" w:hAnsi="Times New Roman"/>
                <w:sz w:val="24"/>
                <w:szCs w:val="24"/>
              </w:rPr>
              <w:t>-1919-ből, heti bontásban. Forrásként adható a témáról, órai elemzésre, akár ráhangolódásra, vagy otthoni feldolgozásra is. Eredetileg némafilm, de a Magyar Nemzeti Filmalap Filmarchívuma a hírek alámondásával köz</w:t>
            </w:r>
            <w:r w:rsidR="00FF5DEF">
              <w:rPr>
                <w:rFonts w:ascii="Times New Roman" w:hAnsi="Times New Roman"/>
                <w:sz w:val="24"/>
                <w:szCs w:val="24"/>
              </w:rPr>
              <w:t>li őket. A háborús összeomlás,</w:t>
            </w:r>
            <w:r w:rsidR="00353FB6">
              <w:rPr>
                <w:rFonts w:ascii="Times New Roman" w:hAnsi="Times New Roman"/>
                <w:sz w:val="24"/>
                <w:szCs w:val="24"/>
              </w:rPr>
              <w:t xml:space="preserve"> az</w:t>
            </w:r>
            <w:r w:rsidR="00FF5DEF">
              <w:rPr>
                <w:rFonts w:ascii="Times New Roman" w:hAnsi="Times New Roman"/>
                <w:sz w:val="24"/>
                <w:szCs w:val="24"/>
              </w:rPr>
              <w:t xml:space="preserve"> ő</w:t>
            </w:r>
            <w:r>
              <w:rPr>
                <w:rFonts w:ascii="Times New Roman" w:hAnsi="Times New Roman"/>
                <w:sz w:val="24"/>
                <w:szCs w:val="24"/>
              </w:rPr>
              <w:t>szirózsás forradalom</w:t>
            </w:r>
            <w:r w:rsidR="00353FB6">
              <w:rPr>
                <w:rFonts w:ascii="Times New Roman" w:hAnsi="Times New Roman"/>
                <w:sz w:val="24"/>
                <w:szCs w:val="24"/>
              </w:rPr>
              <w:t xml:space="preserve"> és </w:t>
            </w:r>
            <w:proofErr w:type="gramStart"/>
            <w:r w:rsidR="00353FB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EF">
              <w:rPr>
                <w:rFonts w:ascii="Times New Roman" w:hAnsi="Times New Roman"/>
                <w:sz w:val="24"/>
                <w:szCs w:val="24"/>
              </w:rPr>
              <w:t>Tanácsköztársaság</w:t>
            </w:r>
            <w:proofErr w:type="gramEnd"/>
            <w:r w:rsidR="00FF5DEF">
              <w:rPr>
                <w:rFonts w:ascii="Times New Roman" w:hAnsi="Times New Roman"/>
                <w:sz w:val="24"/>
                <w:szCs w:val="24"/>
              </w:rPr>
              <w:t xml:space="preserve"> időszakát is lefedi</w:t>
            </w:r>
            <w:r w:rsidR="00CC29C8">
              <w:rPr>
                <w:rFonts w:ascii="Times New Roman" w:hAnsi="Times New Roman"/>
                <w:sz w:val="24"/>
                <w:szCs w:val="24"/>
              </w:rPr>
              <w:t xml:space="preserve"> (idő: </w:t>
            </w:r>
            <w:r w:rsidR="00CC29C8">
              <w:rPr>
                <w:rFonts w:ascii="Times New Roman" w:hAnsi="Times New Roman"/>
                <w:sz w:val="24"/>
                <w:szCs w:val="24"/>
              </w:rPr>
              <w:lastRenderedPageBreak/>
              <w:t>9.39)</w:t>
            </w:r>
            <w:r w:rsidR="00353F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12391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FF5DEF">
                <w:rPr>
                  <w:rStyle w:val="Hiperhivatkozs"/>
                </w:rPr>
                <w:t>https://zanza.tv/tortenelem/ujkor-az-elso-vilaghaboru/az-i-vilaghaboru-i</w:t>
              </w:r>
            </w:hyperlink>
          </w:p>
        </w:tc>
        <w:tc>
          <w:tcPr>
            <w:tcW w:w="4534" w:type="dxa"/>
          </w:tcPr>
          <w:p w:rsidR="00C522DF" w:rsidRPr="00AC3108" w:rsidRDefault="00FF5DE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Videós anyag az első világháború 1914-1916 közötti történetéről </w:t>
            </w:r>
            <w:r w:rsidR="007422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5:49</w:t>
            </w:r>
            <w:r w:rsidR="007422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egységesen kezeli az eseményeket, feladatlap a technológiai újításokról – projektként adható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123911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FF5DEF">
                <w:rPr>
                  <w:rStyle w:val="Hiperhivatkozs"/>
                </w:rPr>
                <w:t>https://zanza.tv/tortenelem/ujkor-az-elso-vilaghaboru/az-i-vilaghaboru-ii</w:t>
              </w:r>
            </w:hyperlink>
          </w:p>
        </w:tc>
        <w:tc>
          <w:tcPr>
            <w:tcW w:w="4534" w:type="dxa"/>
          </w:tcPr>
          <w:p w:rsidR="00C522DF" w:rsidRPr="00AC3108" w:rsidRDefault="00FF5DE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Videós anyag az első világháború 1916-1918-ig tartó eseményeiről </w:t>
            </w:r>
            <w:r w:rsidR="007422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5:42</w:t>
            </w:r>
            <w:r w:rsidR="0074224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feladatlap Magyarország háborús szerepvállalásáról, pártok véleményét is fel kell dolgozni, órai feladatként összefoglalásra alkalmas, vagy projektként adható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DEF" w:rsidRPr="00AC3108" w:rsidTr="00C522DF">
        <w:tc>
          <w:tcPr>
            <w:tcW w:w="4533" w:type="dxa"/>
          </w:tcPr>
          <w:p w:rsidR="00FF5DEF" w:rsidRDefault="00123911" w:rsidP="00C522DF">
            <w:pPr>
              <w:jc w:val="both"/>
            </w:pPr>
            <w:hyperlink r:id="rId21" w:history="1">
              <w:r w:rsidR="00FF5DEF">
                <w:rPr>
                  <w:rStyle w:val="Hiperhivatkozs"/>
                </w:rPr>
                <w:t>https://zanza.tv/tortenelem/magyarorszag-ket-vilaghaboru-kozott/magyarorszag-tortenete-1918-1920</w:t>
              </w:r>
            </w:hyperlink>
          </w:p>
        </w:tc>
        <w:tc>
          <w:tcPr>
            <w:tcW w:w="4534" w:type="dxa"/>
          </w:tcPr>
          <w:p w:rsidR="00FF5DEF" w:rsidRDefault="00FF5DE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Videós anyag Magyarország 1918 és 1920 közötti történetéről</w:t>
            </w:r>
            <w:r w:rsidR="0073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24D">
              <w:rPr>
                <w:rFonts w:ascii="Times New Roman" w:hAnsi="Times New Roman"/>
                <w:sz w:val="24"/>
                <w:szCs w:val="24"/>
              </w:rPr>
              <w:t>(</w:t>
            </w:r>
            <w:r w:rsidR="00735C97">
              <w:rPr>
                <w:rFonts w:ascii="Times New Roman" w:hAnsi="Times New Roman"/>
                <w:sz w:val="24"/>
                <w:szCs w:val="24"/>
              </w:rPr>
              <w:t>5:52</w:t>
            </w:r>
            <w:r w:rsidR="0074224D">
              <w:rPr>
                <w:rFonts w:ascii="Times New Roman" w:hAnsi="Times New Roman"/>
                <w:sz w:val="24"/>
                <w:szCs w:val="24"/>
              </w:rPr>
              <w:t>)</w:t>
            </w:r>
            <w:r w:rsidR="00735C97">
              <w:rPr>
                <w:rFonts w:ascii="Times New Roman" w:hAnsi="Times New Roman"/>
                <w:sz w:val="24"/>
                <w:szCs w:val="24"/>
              </w:rPr>
              <w:t>, feladat: esszéírás a tanácsköztársaságról</w:t>
            </w:r>
            <w:r w:rsidR="0074224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35C97">
              <w:rPr>
                <w:rFonts w:ascii="Times New Roman" w:hAnsi="Times New Roman"/>
                <w:sz w:val="24"/>
                <w:szCs w:val="24"/>
              </w:rPr>
              <w:t xml:space="preserve"> órai feladatként vagy háziként adható, érettségi típusú esszéfeladat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F64FD7" w:rsidRPr="00AC3108" w:rsidRDefault="0012391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735C97">
                <w:rPr>
                  <w:rStyle w:val="Hiperhivatkozs"/>
                </w:rPr>
                <w:t>https://www.youtube.com/watch?v=swuL-3PFNk0</w:t>
              </w:r>
            </w:hyperlink>
          </w:p>
        </w:tc>
        <w:tc>
          <w:tcPr>
            <w:tcW w:w="4534" w:type="dxa"/>
          </w:tcPr>
          <w:p w:rsidR="00F64FD7" w:rsidRPr="00AC3108" w:rsidRDefault="00735C9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szeretnék Kun Bélával beszélni c. mozgalmi dal (1:24) – ráhangolódásként vicces, de a kommunista ideológia feminista jellege és a dalszöveg közti ellentmondás beszélgetés/közös gondolkodás témája lehet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612A" w:rsidRPr="00AC3108" w:rsidTr="00C522DF">
        <w:tc>
          <w:tcPr>
            <w:tcW w:w="4533" w:type="dxa"/>
          </w:tcPr>
          <w:p w:rsidR="00A7612A" w:rsidRDefault="00123911" w:rsidP="004F1CD4">
            <w:pPr>
              <w:jc w:val="both"/>
            </w:pPr>
            <w:hyperlink r:id="rId23" w:history="1">
              <w:r w:rsidR="00735C97">
                <w:rPr>
                  <w:rStyle w:val="Hiperhivatkozs"/>
                </w:rPr>
                <w:t>https://www.youtube.com/watch?v=4eTVaPyrH-I</w:t>
              </w:r>
            </w:hyperlink>
          </w:p>
        </w:tc>
        <w:tc>
          <w:tcPr>
            <w:tcW w:w="4534" w:type="dxa"/>
          </w:tcPr>
          <w:p w:rsidR="00A7612A" w:rsidRPr="00AC3108" w:rsidRDefault="00735C9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Internacionálé (1:43) – A Tanácsköztársaság himnusza, ráhangolódás, óra végi reflektálás része is lehet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C97" w:rsidRPr="00AC3108" w:rsidTr="00C522DF">
        <w:tc>
          <w:tcPr>
            <w:tcW w:w="4533" w:type="dxa"/>
          </w:tcPr>
          <w:p w:rsidR="00735C97" w:rsidRDefault="00123911" w:rsidP="004F1CD4">
            <w:pPr>
              <w:jc w:val="both"/>
            </w:pPr>
            <w:hyperlink r:id="rId24" w:history="1">
              <w:r w:rsidR="00735C97">
                <w:rPr>
                  <w:rStyle w:val="Hiperhivatkozs"/>
                </w:rPr>
                <w:t>https://www.youtube.com/watch?v=RxRd0VeWR28</w:t>
              </w:r>
            </w:hyperlink>
          </w:p>
        </w:tc>
        <w:tc>
          <w:tcPr>
            <w:tcW w:w="4534" w:type="dxa"/>
          </w:tcPr>
          <w:p w:rsidR="00735C97" w:rsidRDefault="00735C9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Részlet Károlyi Mihály földosztó beszédéből (1:19) – órai forráselemzésre</w:t>
            </w:r>
            <w:r w:rsidR="00742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03" w:type="dxa"/>
          </w:tcPr>
          <w:p w:rsidR="00700354" w:rsidRPr="00AC3108" w:rsidRDefault="00123911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184AFE">
                <w:rPr>
                  <w:rStyle w:val="Hiperhivatkozs"/>
                </w:rPr>
                <w:t>https://www.sulinet.hu/tovabbtan/felveteli/ttkuj/25het/tortenelem/felad25.html</w:t>
              </w:r>
            </w:hyperlink>
          </w:p>
        </w:tc>
        <w:tc>
          <w:tcPr>
            <w:tcW w:w="4564" w:type="dxa"/>
          </w:tcPr>
          <w:p w:rsidR="00700354" w:rsidRPr="00AC3108" w:rsidRDefault="00184AFE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Tesztfeladatok, középszintnél mélyebb ismereteket igénylő, lexikális tudásra kérdező feladatok</w:t>
            </w:r>
            <w:r w:rsidR="0074224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4FD7" w:rsidRPr="00AC3108" w:rsidSect="000874E9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16BD1" w16cid:durableId="208E713B"/>
  <w16cid:commentId w16cid:paraId="6131FEB3" w16cid:durableId="208E71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11" w:rsidRDefault="00123911" w:rsidP="008D26A3">
      <w:pPr>
        <w:spacing w:after="0" w:line="240" w:lineRule="auto"/>
      </w:pPr>
      <w:r>
        <w:separator/>
      </w:r>
    </w:p>
  </w:endnote>
  <w:endnote w:type="continuationSeparator" w:id="0">
    <w:p w:rsidR="00123911" w:rsidRDefault="00123911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11" w:rsidRDefault="00123911" w:rsidP="008D26A3">
      <w:pPr>
        <w:spacing w:after="0" w:line="240" w:lineRule="auto"/>
      </w:pPr>
      <w:r>
        <w:separator/>
      </w:r>
    </w:p>
  </w:footnote>
  <w:footnote w:type="continuationSeparator" w:id="0">
    <w:p w:rsidR="00123911" w:rsidRDefault="00123911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3"/>
    <w:rsid w:val="00057CAB"/>
    <w:rsid w:val="00063A3E"/>
    <w:rsid w:val="00082A93"/>
    <w:rsid w:val="0008450C"/>
    <w:rsid w:val="000874E9"/>
    <w:rsid w:val="000A0C72"/>
    <w:rsid w:val="000A4DD3"/>
    <w:rsid w:val="000C7660"/>
    <w:rsid w:val="000E6811"/>
    <w:rsid w:val="000F5793"/>
    <w:rsid w:val="00103661"/>
    <w:rsid w:val="00122B3C"/>
    <w:rsid w:val="00123911"/>
    <w:rsid w:val="00147099"/>
    <w:rsid w:val="001554D4"/>
    <w:rsid w:val="00180157"/>
    <w:rsid w:val="00184AFE"/>
    <w:rsid w:val="001A419D"/>
    <w:rsid w:val="001A7F45"/>
    <w:rsid w:val="001B5E18"/>
    <w:rsid w:val="001C56BE"/>
    <w:rsid w:val="00246F87"/>
    <w:rsid w:val="00267823"/>
    <w:rsid w:val="002F5906"/>
    <w:rsid w:val="002F60D6"/>
    <w:rsid w:val="00317078"/>
    <w:rsid w:val="00353FB6"/>
    <w:rsid w:val="00385ECC"/>
    <w:rsid w:val="00390A13"/>
    <w:rsid w:val="0042503D"/>
    <w:rsid w:val="0045019F"/>
    <w:rsid w:val="00482752"/>
    <w:rsid w:val="0049471F"/>
    <w:rsid w:val="004C6CC4"/>
    <w:rsid w:val="004F78F5"/>
    <w:rsid w:val="00517F7B"/>
    <w:rsid w:val="0053368C"/>
    <w:rsid w:val="005445BB"/>
    <w:rsid w:val="00545BDF"/>
    <w:rsid w:val="005A7172"/>
    <w:rsid w:val="005C2855"/>
    <w:rsid w:val="00602832"/>
    <w:rsid w:val="0066521F"/>
    <w:rsid w:val="006A3438"/>
    <w:rsid w:val="006B305B"/>
    <w:rsid w:val="006B4770"/>
    <w:rsid w:val="006F35C6"/>
    <w:rsid w:val="00700354"/>
    <w:rsid w:val="00705F96"/>
    <w:rsid w:val="00735C97"/>
    <w:rsid w:val="0074224D"/>
    <w:rsid w:val="007E78AC"/>
    <w:rsid w:val="007F7628"/>
    <w:rsid w:val="0086461D"/>
    <w:rsid w:val="00891FE7"/>
    <w:rsid w:val="008B17DE"/>
    <w:rsid w:val="008C149A"/>
    <w:rsid w:val="008D26A3"/>
    <w:rsid w:val="008D3365"/>
    <w:rsid w:val="008D3CB3"/>
    <w:rsid w:val="00920679"/>
    <w:rsid w:val="009A26FF"/>
    <w:rsid w:val="009C61F6"/>
    <w:rsid w:val="009D41F5"/>
    <w:rsid w:val="00A0780C"/>
    <w:rsid w:val="00A7612A"/>
    <w:rsid w:val="00A9665C"/>
    <w:rsid w:val="00AC2E75"/>
    <w:rsid w:val="00AC3108"/>
    <w:rsid w:val="00B22904"/>
    <w:rsid w:val="00B2592D"/>
    <w:rsid w:val="00B27A83"/>
    <w:rsid w:val="00B32606"/>
    <w:rsid w:val="00B364A5"/>
    <w:rsid w:val="00B87476"/>
    <w:rsid w:val="00C338DC"/>
    <w:rsid w:val="00C522DF"/>
    <w:rsid w:val="00C71459"/>
    <w:rsid w:val="00CC29C8"/>
    <w:rsid w:val="00D07523"/>
    <w:rsid w:val="00D514C4"/>
    <w:rsid w:val="00D57FF0"/>
    <w:rsid w:val="00D84FDB"/>
    <w:rsid w:val="00DE66A5"/>
    <w:rsid w:val="00E31FBB"/>
    <w:rsid w:val="00E55C2D"/>
    <w:rsid w:val="00E60980"/>
    <w:rsid w:val="00EB03FE"/>
    <w:rsid w:val="00EB55B5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B0CA7"/>
    <w:rsid w:val="00FB2129"/>
    <w:rsid w:val="00FD11D8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F60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F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rettanterv.ofi.hu/03_melleklet_9-12/index_4_gimn.html" TargetMode="External"/><Relationship Id="rId13" Type="http://schemas.openxmlformats.org/officeDocument/2006/relationships/hyperlink" Target="http://www.oszk.hu/sites/default/files/propaganda-Klap_VH_01044.jpg" TargetMode="External"/><Relationship Id="rId18" Type="http://schemas.openxmlformats.org/officeDocument/2006/relationships/hyperlink" Target="https://www.youtube.com/watch?v=fewASaR4ReY&amp;list=PLVtv3NlLJrBymLyrqSDaiBw0qaBDBoKA9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zanza.tv/tortenelem/magyarorszag-ket-vilaghaboru-kozott/magyarorszag-tortenete-1918-19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ep.cdn.index.hu/1/0/743/7430/74309/7430911_fdb01e7c7a2a48eb20280743c741467f_wm.jpg" TargetMode="External"/><Relationship Id="rId17" Type="http://schemas.openxmlformats.org/officeDocument/2006/relationships/hyperlink" Target="https://m.blog.hu/na/nagyhaboru/image/harcok_mezeje/Caporetto/Caporetto_02.jpg" TargetMode="External"/><Relationship Id="rId25" Type="http://schemas.openxmlformats.org/officeDocument/2006/relationships/hyperlink" Target="https://www.sulinet.hu/tovabbtan/felveteli/ttkuj/25het/tortenelem/felad2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.pinimg.com/originals/50/11/ec/5011ec320f0ec6ce343211c78c91be58.jpg" TargetMode="External"/><Relationship Id="rId20" Type="http://schemas.openxmlformats.org/officeDocument/2006/relationships/hyperlink" Target="https://zanza.tv/tortenelem/ujkor-az-elso-vilaghaboru/az-i-vilaghaboru-i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lthatsinteresting.com/wordpress/wp-content/uploads/2016/12/fight-propaganda.jpg" TargetMode="External"/><Relationship Id="rId24" Type="http://schemas.openxmlformats.org/officeDocument/2006/relationships/hyperlink" Target="https://www.youtube.com/watch?v=RxRd0VeWR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zk.hu/sites/default/files/biro-muveszsorsjatek.jpg" TargetMode="External"/><Relationship Id="rId23" Type="http://schemas.openxmlformats.org/officeDocument/2006/relationships/hyperlink" Target="https://www.youtube.com/watch?v=4eTVaPyrH-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ndarchiv.hu/manda/webimage/1/7/5/0/1/wimage/terkep.jpg" TargetMode="External"/><Relationship Id="rId19" Type="http://schemas.openxmlformats.org/officeDocument/2006/relationships/hyperlink" Target="https://zanza.tv/tortenelem/ujkor-az-elso-vilaghaboru/az-i-vilaghaboru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ius.hu/wp-content/uploads/2014/07/worldwarihead.jpg" TargetMode="External"/><Relationship Id="rId14" Type="http://schemas.openxmlformats.org/officeDocument/2006/relationships/hyperlink" Target="http://www.oszk.hu/sites/default/files/terkep_0.jpg" TargetMode="External"/><Relationship Id="rId22" Type="http://schemas.openxmlformats.org/officeDocument/2006/relationships/hyperlink" Target="https://www.youtube.com/watch?v=swuL-3PFNk0" TargetMode="External"/><Relationship Id="rId27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Viktória</cp:lastModifiedBy>
  <cp:revision>3</cp:revision>
  <cp:lastPrinted>2018-05-15T08:55:00Z</cp:lastPrinted>
  <dcterms:created xsi:type="dcterms:W3CDTF">2019-06-03T08:16:00Z</dcterms:created>
  <dcterms:modified xsi:type="dcterms:W3CDTF">2019-06-06T07:29:00Z</dcterms:modified>
</cp:coreProperties>
</file>