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B43DF4" w:rsidRPr="002C5287" w14:paraId="5FD0D598" w14:textId="77777777" w:rsidTr="002774DD">
        <w:trPr>
          <w:trHeight w:val="420"/>
        </w:trPr>
        <w:tc>
          <w:tcPr>
            <w:tcW w:w="14601" w:type="dxa"/>
            <w:gridSpan w:val="7"/>
          </w:tcPr>
          <w:p w14:paraId="38102E66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Az óra céljai: Az összetett mondatokról tanultak gyakorlása, a fogalmak ismeretének ellenőrzése a gyakorlatban. A keretjátékkal az érdeklődés felkeltése és folyamatos fenntartása, </w:t>
            </w:r>
            <w:proofErr w:type="spellStart"/>
            <w:r w:rsidRPr="002C5287">
              <w:t>játékosítás</w:t>
            </w:r>
            <w:proofErr w:type="spellEnd"/>
            <w:r w:rsidRPr="002C5287">
              <w:t xml:space="preserve">. A kooperatív csoportmunkával a szociális </w:t>
            </w:r>
            <w:proofErr w:type="gramStart"/>
            <w:r w:rsidRPr="002C5287">
              <w:t>kompetencia</w:t>
            </w:r>
            <w:proofErr w:type="gramEnd"/>
            <w:r w:rsidRPr="002C5287">
              <w:t xml:space="preserve">, az együttműködési készség fejlesztése. </w:t>
            </w:r>
          </w:p>
        </w:tc>
      </w:tr>
      <w:tr w:rsidR="00B43DF4" w:rsidRPr="002C5287" w14:paraId="2552537E" w14:textId="77777777" w:rsidTr="002774DD">
        <w:tc>
          <w:tcPr>
            <w:tcW w:w="611" w:type="dxa"/>
          </w:tcPr>
          <w:p w14:paraId="699F208D" w14:textId="77777777" w:rsidR="00B43DF4" w:rsidRPr="002C5287" w:rsidRDefault="00B43DF4" w:rsidP="00B43DF4">
            <w:pPr>
              <w:spacing w:after="0" w:line="240" w:lineRule="auto"/>
            </w:pPr>
            <w:r w:rsidRPr="002C5287">
              <w:t>Idő</w:t>
            </w:r>
          </w:p>
        </w:tc>
        <w:tc>
          <w:tcPr>
            <w:tcW w:w="1814" w:type="dxa"/>
          </w:tcPr>
          <w:p w14:paraId="18B0B67D" w14:textId="77777777" w:rsidR="00B43DF4" w:rsidRPr="002C5287" w:rsidRDefault="00B43DF4" w:rsidP="00B43DF4">
            <w:pPr>
              <w:spacing w:after="0" w:line="240" w:lineRule="auto"/>
            </w:pPr>
            <w:r w:rsidRPr="002C5287">
              <w:t>Szakaszok és célok</w:t>
            </w:r>
          </w:p>
        </w:tc>
        <w:tc>
          <w:tcPr>
            <w:tcW w:w="3402" w:type="dxa"/>
          </w:tcPr>
          <w:p w14:paraId="4E55972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Tanulói tevékenységek</w:t>
            </w:r>
          </w:p>
        </w:tc>
        <w:tc>
          <w:tcPr>
            <w:tcW w:w="3402" w:type="dxa"/>
          </w:tcPr>
          <w:p w14:paraId="4494806B" w14:textId="77777777" w:rsidR="00B43DF4" w:rsidRPr="002C5287" w:rsidRDefault="00B43DF4" w:rsidP="00B43DF4">
            <w:pPr>
              <w:spacing w:after="0" w:line="240" w:lineRule="auto"/>
            </w:pPr>
            <w:r w:rsidRPr="002C5287">
              <w:t>Tanári tevékenységek</w:t>
            </w:r>
          </w:p>
        </w:tc>
        <w:tc>
          <w:tcPr>
            <w:tcW w:w="1814" w:type="dxa"/>
          </w:tcPr>
          <w:p w14:paraId="100F6D2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Munkaforma/</w:t>
            </w:r>
          </w:p>
          <w:p w14:paraId="3ADA3FD0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Módszer</w:t>
            </w:r>
          </w:p>
        </w:tc>
        <w:tc>
          <w:tcPr>
            <w:tcW w:w="1814" w:type="dxa"/>
          </w:tcPr>
          <w:p w14:paraId="61CEEA93" w14:textId="77777777" w:rsidR="00B43DF4" w:rsidRPr="002C5287" w:rsidRDefault="00B43DF4" w:rsidP="00B43DF4">
            <w:pPr>
              <w:spacing w:after="0" w:line="240" w:lineRule="auto"/>
            </w:pPr>
            <w:r w:rsidRPr="002C5287">
              <w:t>Tananyagok/</w:t>
            </w:r>
          </w:p>
          <w:p w14:paraId="5A09E55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Eszközök</w:t>
            </w:r>
          </w:p>
        </w:tc>
        <w:tc>
          <w:tcPr>
            <w:tcW w:w="1744" w:type="dxa"/>
          </w:tcPr>
          <w:p w14:paraId="48B00F93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Megjegyzések</w:t>
            </w:r>
          </w:p>
        </w:tc>
      </w:tr>
      <w:tr w:rsidR="00B43DF4" w:rsidRPr="002C5287" w14:paraId="759B377C" w14:textId="77777777" w:rsidTr="002774DD">
        <w:trPr>
          <w:trHeight w:val="920"/>
        </w:trPr>
        <w:tc>
          <w:tcPr>
            <w:tcW w:w="611" w:type="dxa"/>
          </w:tcPr>
          <w:p w14:paraId="6259E17D" w14:textId="77777777" w:rsidR="00B43DF4" w:rsidRPr="002C5287" w:rsidRDefault="00B43DF4" w:rsidP="00B43DF4">
            <w:pPr>
              <w:spacing w:after="0" w:line="240" w:lineRule="auto"/>
            </w:pPr>
            <w:r w:rsidRPr="002C5287">
              <w:t>perc</w:t>
            </w:r>
          </w:p>
          <w:p w14:paraId="2D2C54A6" w14:textId="77777777" w:rsidR="00B43DF4" w:rsidRPr="002C5287" w:rsidRDefault="00B43DF4" w:rsidP="00B43DF4">
            <w:pPr>
              <w:spacing w:after="0" w:line="240" w:lineRule="auto"/>
            </w:pPr>
            <w:r w:rsidRPr="002C5287">
              <w:t>2’</w:t>
            </w:r>
          </w:p>
        </w:tc>
        <w:tc>
          <w:tcPr>
            <w:tcW w:w="1814" w:type="dxa"/>
          </w:tcPr>
          <w:p w14:paraId="18B82EC9" w14:textId="77777777" w:rsidR="00B43DF4" w:rsidRPr="002C5287" w:rsidRDefault="00B43DF4" w:rsidP="00B43DF4">
            <w:pPr>
              <w:spacing w:after="0" w:line="240" w:lineRule="auto"/>
            </w:pPr>
            <w:proofErr w:type="spellStart"/>
            <w:r w:rsidRPr="002C5287">
              <w:t>Ráhangolódás</w:t>
            </w:r>
            <w:proofErr w:type="spellEnd"/>
          </w:p>
        </w:tc>
        <w:tc>
          <w:tcPr>
            <w:tcW w:w="3402" w:type="dxa"/>
          </w:tcPr>
          <w:p w14:paraId="6CE79D9F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tanulók közösen megnézik a Légy jó mindhalálig című Móricz Zsigmond-regényből készült film egy részletét.</w:t>
            </w:r>
          </w:p>
        </w:tc>
        <w:tc>
          <w:tcPr>
            <w:tcW w:w="3402" w:type="dxa"/>
          </w:tcPr>
          <w:p w14:paraId="0C96DD58" w14:textId="77777777" w:rsidR="00B43DF4" w:rsidRPr="002C5287" w:rsidRDefault="00B43DF4" w:rsidP="00B43DF4">
            <w:pPr>
              <w:spacing w:after="0" w:line="240" w:lineRule="auto"/>
            </w:pPr>
            <w:r w:rsidRPr="002C5287">
              <w:t>Elindítja a korábban letöltött és a megfelelő helyen beállított filmrészletet.</w:t>
            </w:r>
          </w:p>
          <w:p w14:paraId="12B620C2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Megfigyelési szempontot ad: „Hogyan kapcsolódik ez a részlet a nyelvtanból ebben a témakörben tanultakhoz?”</w:t>
            </w:r>
          </w:p>
          <w:p w14:paraId="70137742" w14:textId="77777777" w:rsidR="00B43DF4" w:rsidRPr="002C5287" w:rsidRDefault="00B43DF4" w:rsidP="00B43DF4">
            <w:pPr>
              <w:spacing w:after="0" w:line="240" w:lineRule="auto"/>
            </w:pPr>
            <w:r w:rsidRPr="002C5287">
              <w:t>(az összetett mondatról szól)</w:t>
            </w:r>
          </w:p>
        </w:tc>
        <w:tc>
          <w:tcPr>
            <w:tcW w:w="1814" w:type="dxa"/>
          </w:tcPr>
          <w:p w14:paraId="35D31570" w14:textId="77777777" w:rsidR="00B43DF4" w:rsidRPr="002C5287" w:rsidRDefault="00B43DF4" w:rsidP="00B43DF4">
            <w:pPr>
              <w:spacing w:after="0" w:line="240" w:lineRule="auto"/>
            </w:pPr>
            <w:r w:rsidRPr="002C5287">
              <w:t>frontális megtekintés</w:t>
            </w:r>
          </w:p>
        </w:tc>
        <w:tc>
          <w:tcPr>
            <w:tcW w:w="1814" w:type="dxa"/>
          </w:tcPr>
          <w:p w14:paraId="7DEA4A44" w14:textId="77777777" w:rsidR="00B43DF4" w:rsidRPr="002C5287" w:rsidRDefault="00B43DF4" w:rsidP="00B43DF4">
            <w:pPr>
              <w:spacing w:after="0" w:line="240" w:lineRule="auto"/>
            </w:pPr>
            <w:hyperlink r:id="rId8">
              <w:r w:rsidRPr="002C5287">
                <w:rPr>
                  <w:rStyle w:val="Hiperhivatkozs"/>
                </w:rPr>
                <w:t>https://videa.hu/videok/film-animacio/legy-jo-mindhalalig-teljes-film-online-7bI0JXJAy7znrruX</w:t>
              </w:r>
            </w:hyperlink>
          </w:p>
          <w:p w14:paraId="20301814" w14:textId="77777777" w:rsidR="00B43DF4" w:rsidRPr="002C5287" w:rsidRDefault="00B43DF4" w:rsidP="00B43DF4">
            <w:pPr>
              <w:spacing w:after="0" w:line="240" w:lineRule="auto"/>
            </w:pPr>
            <w:r w:rsidRPr="002C5287">
              <w:t>(32:18 – 34:08)</w:t>
            </w:r>
          </w:p>
        </w:tc>
        <w:tc>
          <w:tcPr>
            <w:tcW w:w="1744" w:type="dxa"/>
          </w:tcPr>
          <w:p w14:paraId="7018770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tanár nem árulja el a film címét, azt is a gyerekek találják ki – ha már irodalom órán feldolgozták a regényt.</w:t>
            </w:r>
          </w:p>
        </w:tc>
      </w:tr>
      <w:tr w:rsidR="00B43DF4" w:rsidRPr="002C5287" w14:paraId="4F77EA5E" w14:textId="77777777" w:rsidTr="002774DD">
        <w:trPr>
          <w:trHeight w:val="920"/>
        </w:trPr>
        <w:tc>
          <w:tcPr>
            <w:tcW w:w="611" w:type="dxa"/>
          </w:tcPr>
          <w:p w14:paraId="5EAC784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2’</w:t>
            </w:r>
          </w:p>
        </w:tc>
        <w:tc>
          <w:tcPr>
            <w:tcW w:w="1814" w:type="dxa"/>
          </w:tcPr>
          <w:p w14:paraId="198EE262" w14:textId="77777777" w:rsidR="00B43DF4" w:rsidRPr="002C5287" w:rsidRDefault="00B43DF4" w:rsidP="00B43DF4">
            <w:pPr>
              <w:spacing w:after="0" w:line="240" w:lineRule="auto"/>
            </w:pPr>
            <w:r w:rsidRPr="002C5287">
              <w:t>Előkészítés: a csoportok kialakítása:</w:t>
            </w:r>
          </w:p>
          <w:p w14:paraId="198F91FC" w14:textId="77777777" w:rsidR="00B43DF4" w:rsidRPr="002C5287" w:rsidRDefault="00B43DF4" w:rsidP="00B43DF4">
            <w:pPr>
              <w:spacing w:after="0" w:line="240" w:lineRule="auto"/>
            </w:pPr>
            <w:r w:rsidRPr="002C5287">
              <w:t>Közös mondat című játék.</w:t>
            </w:r>
          </w:p>
        </w:tc>
        <w:tc>
          <w:tcPr>
            <w:tcW w:w="3402" w:type="dxa"/>
          </w:tcPr>
          <w:p w14:paraId="33E035DB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Minden tanuló kap egy szót vagy szókapcsolatot (pl. a széke aljára ragasztva), meg kell keresni azokat, akikkel együtt egy mondatot tudnak összerakni.</w:t>
            </w:r>
          </w:p>
        </w:tc>
        <w:tc>
          <w:tcPr>
            <w:tcW w:w="3402" w:type="dxa"/>
          </w:tcPr>
          <w:p w14:paraId="3B7EED13" w14:textId="77777777" w:rsidR="00B43DF4" w:rsidRPr="002C5287" w:rsidRDefault="00B43DF4" w:rsidP="00B43DF4">
            <w:pPr>
              <w:spacing w:after="0" w:line="240" w:lineRule="auto"/>
            </w:pPr>
            <w:proofErr w:type="gramStart"/>
            <w:r w:rsidRPr="002C5287">
              <w:t>Koordinálja</w:t>
            </w:r>
            <w:proofErr w:type="gramEnd"/>
            <w:r w:rsidRPr="002C5287">
              <w:t xml:space="preserve"> a játékot, elakadás esetén segít.</w:t>
            </w:r>
          </w:p>
        </w:tc>
        <w:tc>
          <w:tcPr>
            <w:tcW w:w="1814" w:type="dxa"/>
          </w:tcPr>
          <w:p w14:paraId="0F59B59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didaktikus játék</w:t>
            </w:r>
          </w:p>
        </w:tc>
        <w:tc>
          <w:tcPr>
            <w:tcW w:w="1814" w:type="dxa"/>
          </w:tcPr>
          <w:p w14:paraId="7F972FF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1. számú melléklet: szétvágott mondatok</w:t>
            </w:r>
          </w:p>
        </w:tc>
        <w:tc>
          <w:tcPr>
            <w:tcW w:w="1744" w:type="dxa"/>
          </w:tcPr>
          <w:p w14:paraId="66185B6A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mondatok a bizalommal kapcsolatos szólások, közmondások.</w:t>
            </w:r>
          </w:p>
        </w:tc>
      </w:tr>
      <w:tr w:rsidR="00B43DF4" w:rsidRPr="002C5287" w14:paraId="61D69E31" w14:textId="77777777" w:rsidTr="002774DD">
        <w:trPr>
          <w:trHeight w:val="920"/>
        </w:trPr>
        <w:tc>
          <w:tcPr>
            <w:tcW w:w="611" w:type="dxa"/>
          </w:tcPr>
          <w:p w14:paraId="4666F17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4’</w:t>
            </w:r>
          </w:p>
        </w:tc>
        <w:tc>
          <w:tcPr>
            <w:tcW w:w="1814" w:type="dxa"/>
          </w:tcPr>
          <w:p w14:paraId="764A297C" w14:textId="77777777" w:rsidR="00B43DF4" w:rsidRPr="002C5287" w:rsidRDefault="00B43DF4" w:rsidP="00B43DF4">
            <w:pPr>
              <w:spacing w:after="0" w:line="240" w:lineRule="auto"/>
            </w:pPr>
            <w:r w:rsidRPr="002C5287">
              <w:t>Kapcsolatok teremtése</w:t>
            </w:r>
          </w:p>
        </w:tc>
        <w:tc>
          <w:tcPr>
            <w:tcW w:w="3402" w:type="dxa"/>
          </w:tcPr>
          <w:p w14:paraId="1626704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Megpróbálják értelmezni a csoport mondatát, a közmondás jelentését.</w:t>
            </w:r>
          </w:p>
        </w:tc>
        <w:tc>
          <w:tcPr>
            <w:tcW w:w="3402" w:type="dxa"/>
          </w:tcPr>
          <w:p w14:paraId="5BAE6C4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Segíti a feladatmegoldást.</w:t>
            </w:r>
          </w:p>
        </w:tc>
        <w:tc>
          <w:tcPr>
            <w:tcW w:w="1814" w:type="dxa"/>
          </w:tcPr>
          <w:p w14:paraId="4D7C8568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csoportmunka</w:t>
            </w:r>
          </w:p>
        </w:tc>
        <w:tc>
          <w:tcPr>
            <w:tcW w:w="1814" w:type="dxa"/>
          </w:tcPr>
          <w:p w14:paraId="3D16C7AA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744" w:type="dxa"/>
          </w:tcPr>
          <w:p w14:paraId="2DF69947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Tantárgyi </w:t>
            </w:r>
            <w:proofErr w:type="gramStart"/>
            <w:r w:rsidRPr="002C5287">
              <w:t>koncentráció</w:t>
            </w:r>
            <w:proofErr w:type="gramEnd"/>
            <w:r w:rsidRPr="002C5287">
              <w:t>: magyar nyelv</w:t>
            </w:r>
          </w:p>
          <w:p w14:paraId="68630E6F" w14:textId="77777777" w:rsidR="00B43DF4" w:rsidRPr="002C5287" w:rsidRDefault="00B43DF4" w:rsidP="00B43DF4">
            <w:pPr>
              <w:spacing w:after="0" w:line="240" w:lineRule="auto"/>
            </w:pPr>
          </w:p>
          <w:p w14:paraId="3B2DA9C4" w14:textId="77777777" w:rsidR="00B43DF4" w:rsidRPr="002C5287" w:rsidRDefault="00B43DF4" w:rsidP="00B43DF4">
            <w:pPr>
              <w:spacing w:after="0" w:line="240" w:lineRule="auto"/>
            </w:pPr>
            <w:r w:rsidRPr="002C5287">
              <w:t>Lehetséges flexibilitás: a közmondások csoportosítása jelentésük szerint.</w:t>
            </w:r>
          </w:p>
        </w:tc>
      </w:tr>
      <w:tr w:rsidR="00B43DF4" w:rsidRPr="002C5287" w14:paraId="28C47965" w14:textId="77777777" w:rsidTr="002774DD">
        <w:trPr>
          <w:trHeight w:val="920"/>
        </w:trPr>
        <w:tc>
          <w:tcPr>
            <w:tcW w:w="611" w:type="dxa"/>
          </w:tcPr>
          <w:p w14:paraId="017F9D6A" w14:textId="77777777" w:rsidR="00B43DF4" w:rsidRPr="002C5287" w:rsidRDefault="00B43DF4" w:rsidP="00B43DF4">
            <w:pPr>
              <w:spacing w:after="0" w:line="240" w:lineRule="auto"/>
            </w:pPr>
            <w:r w:rsidRPr="002C5287">
              <w:t>1’</w:t>
            </w:r>
          </w:p>
        </w:tc>
        <w:tc>
          <w:tcPr>
            <w:tcW w:w="1814" w:type="dxa"/>
          </w:tcPr>
          <w:p w14:paraId="17C6964B" w14:textId="77777777" w:rsidR="00B43DF4" w:rsidRPr="002C5287" w:rsidRDefault="00B43DF4" w:rsidP="00B43DF4">
            <w:pPr>
              <w:spacing w:after="0" w:line="240" w:lineRule="auto"/>
            </w:pPr>
            <w:r w:rsidRPr="002C5287">
              <w:t>Jelentésteremtés</w:t>
            </w:r>
          </w:p>
          <w:p w14:paraId="38808A3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keretjáték ismertetése.</w:t>
            </w:r>
          </w:p>
        </w:tc>
        <w:tc>
          <w:tcPr>
            <w:tcW w:w="3402" w:type="dxa"/>
          </w:tcPr>
          <w:p w14:paraId="36437CEB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Meghallgatják a játékszabályokat.</w:t>
            </w:r>
          </w:p>
        </w:tc>
        <w:tc>
          <w:tcPr>
            <w:tcW w:w="3402" w:type="dxa"/>
          </w:tcPr>
          <w:p w14:paraId="561C1B30" w14:textId="77777777" w:rsidR="00B43DF4" w:rsidRPr="002C5287" w:rsidRDefault="00B43DF4" w:rsidP="00B43DF4">
            <w:pPr>
              <w:spacing w:after="0" w:line="240" w:lineRule="auto"/>
            </w:pPr>
            <w:r w:rsidRPr="002C5287">
              <w:t>Ismerteti a játékszabályokat.</w:t>
            </w:r>
          </w:p>
        </w:tc>
        <w:tc>
          <w:tcPr>
            <w:tcW w:w="1814" w:type="dxa"/>
          </w:tcPr>
          <w:p w14:paraId="0F4BD5C9" w14:textId="77777777" w:rsidR="00B43DF4" w:rsidRPr="002C5287" w:rsidRDefault="00B43DF4" w:rsidP="00B43DF4">
            <w:pPr>
              <w:spacing w:after="0" w:line="240" w:lineRule="auto"/>
            </w:pPr>
            <w:proofErr w:type="spellStart"/>
            <w:r w:rsidRPr="002C5287">
              <w:t>játékosítás</w:t>
            </w:r>
            <w:proofErr w:type="spellEnd"/>
          </w:p>
        </w:tc>
        <w:tc>
          <w:tcPr>
            <w:tcW w:w="1814" w:type="dxa"/>
          </w:tcPr>
          <w:p w14:paraId="6B552F3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2. számú melléklet: játékszabályok</w:t>
            </w:r>
          </w:p>
        </w:tc>
        <w:tc>
          <w:tcPr>
            <w:tcW w:w="1744" w:type="dxa"/>
          </w:tcPr>
          <w:p w14:paraId="3E01882E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A </w:t>
            </w:r>
            <w:proofErr w:type="spellStart"/>
            <w:r w:rsidRPr="002C5287">
              <w:t>játékosítás</w:t>
            </w:r>
            <w:proofErr w:type="spellEnd"/>
            <w:r w:rsidRPr="002C5287">
              <w:t xml:space="preserve"> (</w:t>
            </w:r>
            <w:proofErr w:type="spellStart"/>
            <w:r w:rsidRPr="002C5287">
              <w:t>gamifikáció</w:t>
            </w:r>
            <w:proofErr w:type="spellEnd"/>
            <w:r w:rsidRPr="002C5287">
              <w:t xml:space="preserve">) a game=játék szóból ered, jelentése kb. </w:t>
            </w:r>
            <w:proofErr w:type="spellStart"/>
            <w:r w:rsidRPr="002C5287">
              <w:t>eljátékosítás</w:t>
            </w:r>
            <w:proofErr w:type="spellEnd"/>
            <w:r w:rsidRPr="002C5287">
              <w:t xml:space="preserve">. Lényege: </w:t>
            </w:r>
            <w:r w:rsidRPr="002C5287">
              <w:lastRenderedPageBreak/>
              <w:t xml:space="preserve">játékelemek felhasználása nem játék környezetben. Forrás: </w:t>
            </w:r>
            <w:proofErr w:type="spellStart"/>
            <w:r w:rsidRPr="002C5287">
              <w:t>Prievara</w:t>
            </w:r>
            <w:proofErr w:type="spellEnd"/>
            <w:r w:rsidRPr="002C5287">
              <w:t xml:space="preserve"> Tibor: A 21. századi tanár</w:t>
            </w:r>
          </w:p>
          <w:p w14:paraId="5BD22AE5" w14:textId="77777777" w:rsidR="00B43DF4" w:rsidRPr="002C5287" w:rsidRDefault="00B43DF4" w:rsidP="00B43DF4">
            <w:pPr>
              <w:spacing w:after="0" w:line="240" w:lineRule="auto"/>
            </w:pPr>
            <w:bookmarkStart w:id="0" w:name="_gjdgxs" w:colFirst="0" w:colLast="0"/>
            <w:bookmarkEnd w:id="0"/>
            <w:r w:rsidRPr="002C5287">
              <w:t>(</w:t>
            </w:r>
            <w:proofErr w:type="spellStart"/>
            <w:r w:rsidRPr="002C5287">
              <w:t>Neteducatio</w:t>
            </w:r>
            <w:proofErr w:type="spellEnd"/>
            <w:r w:rsidRPr="002C5287">
              <w:t xml:space="preserve"> Kft., Budapest, 2015. 56.p.)</w:t>
            </w:r>
          </w:p>
        </w:tc>
      </w:tr>
      <w:tr w:rsidR="00B43DF4" w:rsidRPr="002C5287" w14:paraId="2E387796" w14:textId="77777777" w:rsidTr="002774DD">
        <w:trPr>
          <w:trHeight w:val="920"/>
        </w:trPr>
        <w:tc>
          <w:tcPr>
            <w:tcW w:w="611" w:type="dxa"/>
          </w:tcPr>
          <w:p w14:paraId="1471E83E" w14:textId="77777777" w:rsidR="00B43DF4" w:rsidRPr="002C5287" w:rsidRDefault="00B43DF4" w:rsidP="00B43DF4">
            <w:pPr>
              <w:spacing w:after="0" w:line="240" w:lineRule="auto"/>
            </w:pPr>
            <w:r w:rsidRPr="002C5287">
              <w:lastRenderedPageBreak/>
              <w:t>5’</w:t>
            </w:r>
          </w:p>
        </w:tc>
        <w:tc>
          <w:tcPr>
            <w:tcW w:w="1814" w:type="dxa"/>
          </w:tcPr>
          <w:p w14:paraId="70E7501D" w14:textId="77777777" w:rsidR="00B43DF4" w:rsidRPr="002C5287" w:rsidRDefault="00B43DF4" w:rsidP="00B43DF4">
            <w:pPr>
              <w:spacing w:after="0" w:line="240" w:lineRule="auto"/>
            </w:pPr>
            <w:r w:rsidRPr="002C5287">
              <w:t>1. feladat:</w:t>
            </w:r>
          </w:p>
          <w:p w14:paraId="74F94E36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A mondattal kapcsolatos fogalmak tisztázása, az összefüggések megláttatása. A csoportfeladattal a szociális </w:t>
            </w:r>
            <w:proofErr w:type="gramStart"/>
            <w:r w:rsidRPr="002C5287">
              <w:t>kompetencia</w:t>
            </w:r>
            <w:proofErr w:type="gramEnd"/>
            <w:r w:rsidRPr="002C5287">
              <w:t xml:space="preserve"> fejlesztése.</w:t>
            </w:r>
          </w:p>
        </w:tc>
        <w:tc>
          <w:tcPr>
            <w:tcW w:w="3402" w:type="dxa"/>
          </w:tcPr>
          <w:p w14:paraId="1B3A5A3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Minden csoport kap egy fogalmat a mondattal kapcsolatban. Megbeszélés után a csapatból egy fő elhelyezi a táblára rajzolt ábrán a fogalmat az általuk megfelelőnek gondolt helyre. Lehetőség van a többi csoport kiküldött tagjaival is megbeszélni a helyes megoldást.</w:t>
            </w:r>
          </w:p>
        </w:tc>
        <w:tc>
          <w:tcPr>
            <w:tcW w:w="3402" w:type="dxa"/>
          </w:tcPr>
          <w:p w14:paraId="28A2C4EC" w14:textId="77777777" w:rsidR="00B43DF4" w:rsidRPr="002C5287" w:rsidRDefault="00B43DF4" w:rsidP="00B43DF4">
            <w:pPr>
              <w:spacing w:after="0" w:line="240" w:lineRule="auto"/>
            </w:pPr>
            <w:r w:rsidRPr="002C5287">
              <w:t>Kiosztja a szókártyákat.</w:t>
            </w:r>
          </w:p>
          <w:p w14:paraId="0769514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Segíti a feladatmegoldást.</w:t>
            </w:r>
          </w:p>
          <w:p w14:paraId="6E5FC57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Az osztállyal közösen értékeli a megoldást, kiosztja a pontokat.</w:t>
            </w:r>
          </w:p>
        </w:tc>
        <w:tc>
          <w:tcPr>
            <w:tcW w:w="1814" w:type="dxa"/>
          </w:tcPr>
          <w:p w14:paraId="6B275AAB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csoportmunka</w:t>
            </w:r>
          </w:p>
        </w:tc>
        <w:tc>
          <w:tcPr>
            <w:tcW w:w="1814" w:type="dxa"/>
          </w:tcPr>
          <w:p w14:paraId="5FCE3673" w14:textId="77777777" w:rsidR="00B43DF4" w:rsidRPr="002C5287" w:rsidRDefault="00B43DF4" w:rsidP="00B43DF4">
            <w:pPr>
              <w:spacing w:after="0" w:line="240" w:lineRule="auto"/>
            </w:pPr>
            <w:r w:rsidRPr="002C5287">
              <w:t>3. számú melléklet: szókártyák</w:t>
            </w:r>
          </w:p>
        </w:tc>
        <w:tc>
          <w:tcPr>
            <w:tcW w:w="1744" w:type="dxa"/>
          </w:tcPr>
          <w:p w14:paraId="050BBC03" w14:textId="77777777" w:rsidR="00B43DF4" w:rsidRPr="002C5287" w:rsidRDefault="00B43DF4" w:rsidP="00B43DF4">
            <w:pPr>
              <w:spacing w:after="0" w:line="240" w:lineRule="auto"/>
            </w:pPr>
          </w:p>
        </w:tc>
      </w:tr>
      <w:tr w:rsidR="00B43DF4" w:rsidRPr="002C5287" w14:paraId="456790E7" w14:textId="77777777" w:rsidTr="00B43DF4">
        <w:trPr>
          <w:trHeight w:val="425"/>
        </w:trPr>
        <w:tc>
          <w:tcPr>
            <w:tcW w:w="611" w:type="dxa"/>
          </w:tcPr>
          <w:p w14:paraId="47508DAF" w14:textId="77777777" w:rsidR="00B43DF4" w:rsidRPr="002C5287" w:rsidRDefault="00B43DF4" w:rsidP="00B43DF4">
            <w:pPr>
              <w:spacing w:after="0" w:line="240" w:lineRule="auto"/>
            </w:pPr>
            <w:r w:rsidRPr="002C5287">
              <w:t>7’</w:t>
            </w:r>
          </w:p>
        </w:tc>
        <w:tc>
          <w:tcPr>
            <w:tcW w:w="1814" w:type="dxa"/>
          </w:tcPr>
          <w:p w14:paraId="7858446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2. feladat:</w:t>
            </w:r>
          </w:p>
          <w:p w14:paraId="6D44BE04" w14:textId="77777777" w:rsidR="00B43DF4" w:rsidRPr="002C5287" w:rsidRDefault="00B43DF4" w:rsidP="00B43DF4">
            <w:pPr>
              <w:spacing w:after="0" w:line="240" w:lineRule="auto"/>
            </w:pPr>
            <w:r w:rsidRPr="002C5287">
              <w:t>Gondolattérkép készítése</w:t>
            </w:r>
          </w:p>
          <w:p w14:paraId="013A8BE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Cél az összetett mondatról tanultak összegyűjtése, a kulcsfogalmak megragadása.</w:t>
            </w:r>
          </w:p>
        </w:tc>
        <w:tc>
          <w:tcPr>
            <w:tcW w:w="3402" w:type="dxa"/>
          </w:tcPr>
          <w:p w14:paraId="3E14E3EC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A csoportok egy-egy gondolattérképet készítenek az összetett mondatról – </w:t>
            </w:r>
          </w:p>
          <w:p w14:paraId="42789C84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A változat: csomagolópapírra </w:t>
            </w:r>
            <w:proofErr w:type="spellStart"/>
            <w:r w:rsidRPr="002C5287">
              <w:t>filctollal</w:t>
            </w:r>
            <w:proofErr w:type="spellEnd"/>
          </w:p>
          <w:p w14:paraId="281959B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B változat: laptopon/</w:t>
            </w:r>
            <w:proofErr w:type="spellStart"/>
            <w:r w:rsidRPr="002C5287">
              <w:t>tableten</w:t>
            </w:r>
            <w:proofErr w:type="spellEnd"/>
            <w:r w:rsidRPr="002C5287">
              <w:t xml:space="preserve"> a mindmup.com alkalmazással.</w:t>
            </w:r>
          </w:p>
          <w:p w14:paraId="6F9341DA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A gondolattérképen el kell rejteni egy (de csak is egy) hibás </w:t>
            </w:r>
            <w:proofErr w:type="gramStart"/>
            <w:r w:rsidRPr="002C5287">
              <w:t>információt</w:t>
            </w:r>
            <w:proofErr w:type="gramEnd"/>
            <w:r w:rsidRPr="002C5287">
              <w:t>.</w:t>
            </w:r>
          </w:p>
        </w:tc>
        <w:tc>
          <w:tcPr>
            <w:tcW w:w="3402" w:type="dxa"/>
          </w:tcPr>
          <w:p w14:paraId="7F5244DF" w14:textId="77777777" w:rsidR="00B43DF4" w:rsidRPr="002C5287" w:rsidRDefault="00B43DF4" w:rsidP="00B43DF4">
            <w:pPr>
              <w:spacing w:after="0" w:line="240" w:lineRule="auto"/>
            </w:pPr>
            <w:r w:rsidRPr="002C5287">
              <w:t>Ismerteti a feladatot, szükség esetén segít.</w:t>
            </w:r>
          </w:p>
        </w:tc>
        <w:tc>
          <w:tcPr>
            <w:tcW w:w="1814" w:type="dxa"/>
          </w:tcPr>
          <w:p w14:paraId="122928CF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csoportmunka</w:t>
            </w:r>
          </w:p>
        </w:tc>
        <w:tc>
          <w:tcPr>
            <w:tcW w:w="1814" w:type="dxa"/>
          </w:tcPr>
          <w:p w14:paraId="500F422C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változat: csomagolópapír, filctoll</w:t>
            </w:r>
          </w:p>
          <w:p w14:paraId="746A7BEE" w14:textId="77777777" w:rsidR="00B43DF4" w:rsidRPr="002C5287" w:rsidRDefault="00B43DF4" w:rsidP="00B43DF4">
            <w:pPr>
              <w:spacing w:after="0" w:line="240" w:lineRule="auto"/>
            </w:pPr>
          </w:p>
          <w:p w14:paraId="3421538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B változat: laptop/</w:t>
            </w:r>
            <w:proofErr w:type="spellStart"/>
            <w:r w:rsidRPr="002C5287">
              <w:t>tablet</w:t>
            </w:r>
            <w:proofErr w:type="spellEnd"/>
            <w:r w:rsidRPr="002C5287">
              <w:t xml:space="preserve">, </w:t>
            </w:r>
            <w:hyperlink r:id="rId9">
              <w:r w:rsidRPr="002C5287">
                <w:rPr>
                  <w:rStyle w:val="Hiperhivatkozs"/>
                </w:rPr>
                <w:t>www.mindmup.com</w:t>
              </w:r>
            </w:hyperlink>
          </w:p>
          <w:p w14:paraId="7D8DEB1B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744" w:type="dxa"/>
          </w:tcPr>
          <w:p w14:paraId="48816A30" w14:textId="77777777" w:rsidR="00B43DF4" w:rsidRPr="002C5287" w:rsidRDefault="00B43DF4" w:rsidP="00B43DF4">
            <w:pPr>
              <w:spacing w:after="0" w:line="240" w:lineRule="auto"/>
            </w:pPr>
          </w:p>
          <w:p w14:paraId="27D38530" w14:textId="77777777" w:rsidR="00B43DF4" w:rsidRPr="002C5287" w:rsidRDefault="00B43DF4" w:rsidP="00B43DF4">
            <w:pPr>
              <w:spacing w:after="0" w:line="240" w:lineRule="auto"/>
            </w:pPr>
          </w:p>
          <w:p w14:paraId="78A93C6E" w14:textId="77777777" w:rsidR="00B43DF4" w:rsidRPr="002C5287" w:rsidRDefault="00B43DF4" w:rsidP="00B43DF4">
            <w:pPr>
              <w:spacing w:after="0" w:line="240" w:lineRule="auto"/>
            </w:pPr>
          </w:p>
          <w:p w14:paraId="0F80386E" w14:textId="77777777" w:rsidR="00B43DF4" w:rsidRPr="002C5287" w:rsidRDefault="00B43DF4" w:rsidP="00B43DF4">
            <w:pPr>
              <w:spacing w:after="0" w:line="240" w:lineRule="auto"/>
            </w:pPr>
          </w:p>
          <w:p w14:paraId="085A13BC" w14:textId="68FD2951" w:rsidR="00B43DF4" w:rsidRPr="002C5287" w:rsidRDefault="00B43DF4" w:rsidP="00B43DF4">
            <w:pPr>
              <w:spacing w:after="0" w:line="240" w:lineRule="auto"/>
            </w:pPr>
            <w:bookmarkStart w:id="1" w:name="_GoBack"/>
            <w:bookmarkEnd w:id="1"/>
            <w:r w:rsidRPr="002C5287">
              <w:t xml:space="preserve">Ezen az oldalon nem szükséges a regisztráció, a kész gondolat- </w:t>
            </w:r>
          </w:p>
          <w:p w14:paraId="02B3C3B4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térképet képként mentjük a </w:t>
            </w:r>
            <w:proofErr w:type="spellStart"/>
            <w:r w:rsidRPr="002C5287">
              <w:t>PrintScreen</w:t>
            </w:r>
            <w:proofErr w:type="spellEnd"/>
            <w:r w:rsidRPr="002C5287">
              <w:t xml:space="preserve"> gomb segítségével.</w:t>
            </w:r>
          </w:p>
        </w:tc>
      </w:tr>
      <w:tr w:rsidR="00B43DF4" w:rsidRPr="002C5287" w14:paraId="34310D46" w14:textId="77777777" w:rsidTr="002774DD">
        <w:trPr>
          <w:trHeight w:val="920"/>
        </w:trPr>
        <w:tc>
          <w:tcPr>
            <w:tcW w:w="611" w:type="dxa"/>
          </w:tcPr>
          <w:p w14:paraId="312ED6D2" w14:textId="77777777" w:rsidR="00B43DF4" w:rsidRPr="002C5287" w:rsidRDefault="00B43DF4" w:rsidP="00B43DF4">
            <w:pPr>
              <w:spacing w:after="0" w:line="240" w:lineRule="auto"/>
            </w:pPr>
            <w:r w:rsidRPr="002C5287">
              <w:lastRenderedPageBreak/>
              <w:t>7’</w:t>
            </w:r>
          </w:p>
        </w:tc>
        <w:tc>
          <w:tcPr>
            <w:tcW w:w="1814" w:type="dxa"/>
          </w:tcPr>
          <w:p w14:paraId="6CF40C28" w14:textId="77777777" w:rsidR="00B43DF4" w:rsidRPr="002C5287" w:rsidRDefault="00B43DF4" w:rsidP="00B43DF4">
            <w:pPr>
              <w:spacing w:after="0" w:line="240" w:lineRule="auto"/>
            </w:pPr>
            <w:r w:rsidRPr="002C5287">
              <w:t>3. feladat:</w:t>
            </w:r>
          </w:p>
          <w:p w14:paraId="69833A83" w14:textId="77777777" w:rsidR="00B43DF4" w:rsidRPr="002C5287" w:rsidRDefault="00B43DF4" w:rsidP="00B43DF4">
            <w:pPr>
              <w:spacing w:after="0" w:line="240" w:lineRule="auto"/>
            </w:pPr>
            <w:r w:rsidRPr="002C5287">
              <w:t>„Nyomozás”</w:t>
            </w:r>
          </w:p>
          <w:p w14:paraId="6A68A7A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hibakereső feladat a gyakorlást szolgálja.</w:t>
            </w:r>
          </w:p>
        </w:tc>
        <w:tc>
          <w:tcPr>
            <w:tcW w:w="3402" w:type="dxa"/>
          </w:tcPr>
          <w:p w14:paraId="4BF4995E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csoportok áttekintik a többi csapat gondolattérképét, és megpróbálják megtalálni a hibát. Ezt egy lapra írják fel.</w:t>
            </w:r>
          </w:p>
          <w:p w14:paraId="01AC93FA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Amikor minden csapat látta a többiek munkáját, megbeszélik a hibás </w:t>
            </w:r>
            <w:proofErr w:type="gramStart"/>
            <w:r w:rsidRPr="002C5287">
              <w:t>információkat</w:t>
            </w:r>
            <w:proofErr w:type="gramEnd"/>
            <w:r w:rsidRPr="002C5287">
              <w:t xml:space="preserve">. </w:t>
            </w:r>
          </w:p>
        </w:tc>
        <w:tc>
          <w:tcPr>
            <w:tcW w:w="3402" w:type="dxa"/>
          </w:tcPr>
          <w:p w14:paraId="54B595B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Ismerteti a feladatot, szükség esetén segít.</w:t>
            </w:r>
          </w:p>
          <w:p w14:paraId="553D7AA7" w14:textId="77777777" w:rsidR="00B43DF4" w:rsidRPr="002C5287" w:rsidRDefault="00B43DF4" w:rsidP="00B43DF4">
            <w:pPr>
              <w:spacing w:after="0" w:line="240" w:lineRule="auto"/>
            </w:pPr>
          </w:p>
          <w:p w14:paraId="32973C1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Megbeszélés után kiosztja a pontokat.</w:t>
            </w:r>
          </w:p>
          <w:p w14:paraId="6EE96658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814" w:type="dxa"/>
          </w:tcPr>
          <w:p w14:paraId="0B0820F4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csoportmunka</w:t>
            </w:r>
          </w:p>
        </w:tc>
        <w:tc>
          <w:tcPr>
            <w:tcW w:w="1814" w:type="dxa"/>
          </w:tcPr>
          <w:p w14:paraId="51E4E22B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744" w:type="dxa"/>
          </w:tcPr>
          <w:p w14:paraId="54C567EF" w14:textId="77777777" w:rsidR="00B43DF4" w:rsidRPr="002C5287" w:rsidRDefault="00B43DF4" w:rsidP="00B43DF4">
            <w:pPr>
              <w:spacing w:after="0" w:line="240" w:lineRule="auto"/>
            </w:pPr>
          </w:p>
        </w:tc>
      </w:tr>
      <w:tr w:rsidR="00B43DF4" w:rsidRPr="002C5287" w14:paraId="173205B0" w14:textId="77777777" w:rsidTr="002774DD">
        <w:trPr>
          <w:trHeight w:val="920"/>
        </w:trPr>
        <w:tc>
          <w:tcPr>
            <w:tcW w:w="611" w:type="dxa"/>
          </w:tcPr>
          <w:p w14:paraId="58D6FAEA" w14:textId="77777777" w:rsidR="00B43DF4" w:rsidRPr="002C5287" w:rsidRDefault="00B43DF4" w:rsidP="00B43DF4">
            <w:pPr>
              <w:spacing w:after="0" w:line="240" w:lineRule="auto"/>
            </w:pPr>
            <w:r w:rsidRPr="002C5287">
              <w:t>5’</w:t>
            </w:r>
          </w:p>
        </w:tc>
        <w:tc>
          <w:tcPr>
            <w:tcW w:w="1814" w:type="dxa"/>
          </w:tcPr>
          <w:p w14:paraId="4A64BD9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4. feladat:</w:t>
            </w:r>
          </w:p>
          <w:p w14:paraId="15CA613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Mondatalkotás</w:t>
            </w:r>
          </w:p>
          <w:p w14:paraId="10002B2A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mellérendelő összetett mondat fajtáinak gyakorlása, a tanultak alkalmazása a gyakorlatban.</w:t>
            </w:r>
          </w:p>
        </w:tc>
        <w:tc>
          <w:tcPr>
            <w:tcW w:w="3402" w:type="dxa"/>
          </w:tcPr>
          <w:p w14:paraId="718495DD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csoport tagjai közösen dolgozva befejezik a megkezdett mondatot a mellérendelő összetett mondat fajtáinak megfelelően.</w:t>
            </w:r>
          </w:p>
          <w:p w14:paraId="0676348D" w14:textId="77777777" w:rsidR="00B43DF4" w:rsidRPr="002C5287" w:rsidRDefault="00B43DF4" w:rsidP="00B43DF4">
            <w:pPr>
              <w:spacing w:after="0" w:line="240" w:lineRule="auto"/>
            </w:pPr>
          </w:p>
          <w:p w14:paraId="7FCAC30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bizalom fontos dolog</w:t>
            </w:r>
            <w:proofErr w:type="gramStart"/>
            <w:r w:rsidRPr="002C5287">
              <w:t>, …</w:t>
            </w:r>
            <w:proofErr w:type="gramEnd"/>
          </w:p>
          <w:p w14:paraId="20A92ADB" w14:textId="77777777" w:rsidR="00B43DF4" w:rsidRPr="002C5287" w:rsidRDefault="00B43DF4" w:rsidP="00B43DF4">
            <w:pPr>
              <w:spacing w:after="0" w:line="240" w:lineRule="auto"/>
            </w:pPr>
          </w:p>
          <w:p w14:paraId="14DDCD5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Ellenőrzéskor ismertetik a megoldásaikat.</w:t>
            </w:r>
          </w:p>
        </w:tc>
        <w:tc>
          <w:tcPr>
            <w:tcW w:w="3402" w:type="dxa"/>
          </w:tcPr>
          <w:p w14:paraId="1C1AEB1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Ismerteti a feladatot, szükség esetén segít.</w:t>
            </w:r>
          </w:p>
          <w:p w14:paraId="4FB936C1" w14:textId="77777777" w:rsidR="00B43DF4" w:rsidRPr="002C5287" w:rsidRDefault="00B43DF4" w:rsidP="00B43DF4">
            <w:pPr>
              <w:spacing w:after="0" w:line="240" w:lineRule="auto"/>
            </w:pPr>
          </w:p>
          <w:p w14:paraId="0F7677D0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Megbeszélés, ellenőrzés után pontoz.</w:t>
            </w:r>
          </w:p>
        </w:tc>
        <w:tc>
          <w:tcPr>
            <w:tcW w:w="1814" w:type="dxa"/>
          </w:tcPr>
          <w:p w14:paraId="4EDF170A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csoportmunka</w:t>
            </w:r>
          </w:p>
        </w:tc>
        <w:tc>
          <w:tcPr>
            <w:tcW w:w="1814" w:type="dxa"/>
          </w:tcPr>
          <w:p w14:paraId="5F83C87A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744" w:type="dxa"/>
          </w:tcPr>
          <w:p w14:paraId="5DAED519" w14:textId="77777777" w:rsidR="00B43DF4" w:rsidRPr="002C5287" w:rsidRDefault="00B43DF4" w:rsidP="00B43DF4">
            <w:pPr>
              <w:spacing w:after="0" w:line="240" w:lineRule="auto"/>
            </w:pPr>
          </w:p>
        </w:tc>
      </w:tr>
      <w:tr w:rsidR="00B43DF4" w:rsidRPr="002C5287" w14:paraId="75970C6F" w14:textId="77777777" w:rsidTr="002774DD">
        <w:trPr>
          <w:trHeight w:val="920"/>
        </w:trPr>
        <w:tc>
          <w:tcPr>
            <w:tcW w:w="611" w:type="dxa"/>
          </w:tcPr>
          <w:p w14:paraId="7510F01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5’</w:t>
            </w:r>
          </w:p>
        </w:tc>
        <w:tc>
          <w:tcPr>
            <w:tcW w:w="1814" w:type="dxa"/>
          </w:tcPr>
          <w:p w14:paraId="25D7F402" w14:textId="77777777" w:rsidR="00B43DF4" w:rsidRPr="002C5287" w:rsidRDefault="00B43DF4" w:rsidP="00B43DF4">
            <w:pPr>
              <w:spacing w:after="0" w:line="240" w:lineRule="auto"/>
            </w:pPr>
            <w:r w:rsidRPr="002C5287">
              <w:t>5. feladat:</w:t>
            </w:r>
          </w:p>
          <w:p w14:paraId="68B8AD3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Utalószó – kötőszó</w:t>
            </w:r>
          </w:p>
          <w:p w14:paraId="0FD9210C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Az alárendelő összetett mondat „ismertetőjegyei”</w:t>
            </w:r>
          </w:p>
        </w:tc>
        <w:tc>
          <w:tcPr>
            <w:tcW w:w="3402" w:type="dxa"/>
          </w:tcPr>
          <w:p w14:paraId="17D58096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változat: a csoportok laptopon/</w:t>
            </w:r>
            <w:proofErr w:type="spellStart"/>
            <w:r w:rsidRPr="002C5287">
              <w:t>tableten</w:t>
            </w:r>
            <w:proofErr w:type="spellEnd"/>
            <w:r w:rsidRPr="002C5287">
              <w:t xml:space="preserve"> - </w:t>
            </w:r>
          </w:p>
          <w:p w14:paraId="74B2A8F2" w14:textId="77777777" w:rsidR="00B43DF4" w:rsidRPr="002C5287" w:rsidRDefault="00B43DF4" w:rsidP="00B43DF4">
            <w:pPr>
              <w:spacing w:after="0" w:line="240" w:lineRule="auto"/>
            </w:pPr>
          </w:p>
          <w:p w14:paraId="05083D6F" w14:textId="77777777" w:rsidR="00B43DF4" w:rsidRPr="002C5287" w:rsidRDefault="00B43DF4" w:rsidP="00B43DF4">
            <w:pPr>
              <w:spacing w:after="0" w:line="240" w:lineRule="auto"/>
            </w:pPr>
            <w:r w:rsidRPr="002C5287">
              <w:t>B változat: interaktív táblán oldják meg a feladatot</w:t>
            </w:r>
          </w:p>
          <w:p w14:paraId="282985FF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3402" w:type="dxa"/>
          </w:tcPr>
          <w:p w14:paraId="5C0643BA" w14:textId="77777777" w:rsidR="00B43DF4" w:rsidRPr="002C5287" w:rsidRDefault="00B43DF4" w:rsidP="00B43DF4">
            <w:pPr>
              <w:spacing w:after="0" w:line="240" w:lineRule="auto"/>
            </w:pPr>
            <w:r w:rsidRPr="002C5287">
              <w:t>Ismerteti a feladatot, szükség esetén segít.</w:t>
            </w:r>
          </w:p>
          <w:p w14:paraId="77612A55" w14:textId="77777777" w:rsidR="00B43DF4" w:rsidRPr="002C5287" w:rsidRDefault="00B43DF4" w:rsidP="00B43DF4">
            <w:pPr>
              <w:spacing w:after="0" w:line="240" w:lineRule="auto"/>
            </w:pPr>
          </w:p>
          <w:p w14:paraId="65A1F11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Megbeszélés, ellenőrzés után pontoz.</w:t>
            </w:r>
          </w:p>
        </w:tc>
        <w:tc>
          <w:tcPr>
            <w:tcW w:w="1814" w:type="dxa"/>
          </w:tcPr>
          <w:p w14:paraId="10AA127D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csoportmunka</w:t>
            </w:r>
          </w:p>
          <w:p w14:paraId="6793FBCE" w14:textId="77777777" w:rsidR="00B43DF4" w:rsidRPr="002C5287" w:rsidRDefault="00B43DF4" w:rsidP="00B43DF4">
            <w:pPr>
              <w:spacing w:after="0" w:line="240" w:lineRule="auto"/>
            </w:pPr>
          </w:p>
          <w:p w14:paraId="33300918" w14:textId="77777777" w:rsidR="00B43DF4" w:rsidRPr="002C5287" w:rsidRDefault="00B43DF4" w:rsidP="00B43DF4">
            <w:pPr>
              <w:spacing w:after="0" w:line="240" w:lineRule="auto"/>
            </w:pPr>
          </w:p>
          <w:p w14:paraId="54D9AFD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vagy frontális munka</w:t>
            </w:r>
          </w:p>
        </w:tc>
        <w:tc>
          <w:tcPr>
            <w:tcW w:w="1814" w:type="dxa"/>
          </w:tcPr>
          <w:p w14:paraId="3E3BA7F1" w14:textId="77777777" w:rsidR="00B43DF4" w:rsidRPr="002C5287" w:rsidRDefault="00B43DF4" w:rsidP="00B43DF4">
            <w:pPr>
              <w:spacing w:after="0" w:line="240" w:lineRule="auto"/>
            </w:pPr>
            <w:hyperlink r:id="rId10">
              <w:r w:rsidRPr="002C5287">
                <w:rPr>
                  <w:rStyle w:val="Hiperhivatkozs"/>
                </w:rPr>
                <w:t>https://learningapps.org/display?v=p3irdjnc318</w:t>
              </w:r>
            </w:hyperlink>
          </w:p>
          <w:p w14:paraId="11A6A46B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744" w:type="dxa"/>
          </w:tcPr>
          <w:p w14:paraId="40FE4482" w14:textId="77777777" w:rsidR="00B43DF4" w:rsidRPr="002C5287" w:rsidRDefault="00B43DF4" w:rsidP="00B43DF4">
            <w:pPr>
              <w:spacing w:after="0" w:line="240" w:lineRule="auto"/>
            </w:pPr>
            <w:r w:rsidRPr="002C5287">
              <w:t>Egyéni feladatmegoldás is lehetséges, ha van megfelelő számú digitális eszköz.</w:t>
            </w:r>
          </w:p>
        </w:tc>
      </w:tr>
      <w:tr w:rsidR="00B43DF4" w:rsidRPr="002C5287" w14:paraId="555494CB" w14:textId="77777777" w:rsidTr="002774DD">
        <w:trPr>
          <w:trHeight w:val="920"/>
        </w:trPr>
        <w:tc>
          <w:tcPr>
            <w:tcW w:w="611" w:type="dxa"/>
          </w:tcPr>
          <w:p w14:paraId="3EC4FD0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5’</w:t>
            </w:r>
          </w:p>
        </w:tc>
        <w:tc>
          <w:tcPr>
            <w:tcW w:w="1814" w:type="dxa"/>
          </w:tcPr>
          <w:p w14:paraId="262BD56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6. feladat:</w:t>
            </w:r>
          </w:p>
          <w:p w14:paraId="7AA5A9ED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Az összetett mondat fajtáinak felismerése</w:t>
            </w:r>
          </w:p>
          <w:p w14:paraId="4074D213" w14:textId="77777777" w:rsidR="00B43DF4" w:rsidRPr="002C5287" w:rsidRDefault="00B43DF4" w:rsidP="00B43DF4">
            <w:pPr>
              <w:spacing w:after="0" w:line="240" w:lineRule="auto"/>
            </w:pPr>
            <w:proofErr w:type="gramStart"/>
            <w:r w:rsidRPr="002C5287">
              <w:t>Komplex</w:t>
            </w:r>
            <w:proofErr w:type="gramEnd"/>
            <w:r w:rsidRPr="002C5287">
              <w:t xml:space="preserve"> gyakorlás</w:t>
            </w:r>
          </w:p>
        </w:tc>
        <w:tc>
          <w:tcPr>
            <w:tcW w:w="3402" w:type="dxa"/>
          </w:tcPr>
          <w:p w14:paraId="5CABE8CF" w14:textId="77777777" w:rsidR="00B43DF4" w:rsidRPr="002C5287" w:rsidRDefault="00B43DF4" w:rsidP="00B43DF4">
            <w:pPr>
              <w:spacing w:after="0" w:line="240" w:lineRule="auto"/>
            </w:pPr>
            <w:r w:rsidRPr="002C5287">
              <w:t>A változat: a csoportok laptopon/</w:t>
            </w:r>
            <w:proofErr w:type="spellStart"/>
            <w:r w:rsidRPr="002C5287">
              <w:t>tableten</w:t>
            </w:r>
            <w:proofErr w:type="spellEnd"/>
            <w:r w:rsidRPr="002C5287">
              <w:t xml:space="preserve"> - </w:t>
            </w:r>
          </w:p>
          <w:p w14:paraId="4A0F3918" w14:textId="77777777" w:rsidR="00B43DF4" w:rsidRPr="002C5287" w:rsidRDefault="00B43DF4" w:rsidP="00B43DF4">
            <w:pPr>
              <w:spacing w:after="0" w:line="240" w:lineRule="auto"/>
            </w:pPr>
          </w:p>
          <w:p w14:paraId="450E3D23" w14:textId="77777777" w:rsidR="00B43DF4" w:rsidRPr="002C5287" w:rsidRDefault="00B43DF4" w:rsidP="00B43DF4">
            <w:pPr>
              <w:spacing w:after="0" w:line="240" w:lineRule="auto"/>
            </w:pPr>
            <w:r w:rsidRPr="002C5287">
              <w:t>B változat: interaktív táblán oldják meg a feladatot</w:t>
            </w:r>
          </w:p>
          <w:p w14:paraId="4E4C4560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3402" w:type="dxa"/>
          </w:tcPr>
          <w:p w14:paraId="5F0E4FA9" w14:textId="77777777" w:rsidR="00B43DF4" w:rsidRPr="002C5287" w:rsidRDefault="00B43DF4" w:rsidP="00B43DF4">
            <w:pPr>
              <w:spacing w:after="0" w:line="240" w:lineRule="auto"/>
            </w:pPr>
            <w:r w:rsidRPr="002C5287">
              <w:t>Ismerteti a feladatot, szükség esetén segít.</w:t>
            </w:r>
          </w:p>
          <w:p w14:paraId="4312F3CA" w14:textId="77777777" w:rsidR="00B43DF4" w:rsidRPr="002C5287" w:rsidRDefault="00B43DF4" w:rsidP="00B43DF4">
            <w:pPr>
              <w:spacing w:after="0" w:line="240" w:lineRule="auto"/>
            </w:pPr>
          </w:p>
          <w:p w14:paraId="491F6DB7" w14:textId="77777777" w:rsidR="00B43DF4" w:rsidRPr="002C5287" w:rsidRDefault="00B43DF4" w:rsidP="00B43DF4">
            <w:pPr>
              <w:spacing w:after="0" w:line="240" w:lineRule="auto"/>
            </w:pPr>
            <w:r w:rsidRPr="002C5287">
              <w:t>Megbeszélés, ellenőrzés után pontoz.</w:t>
            </w:r>
          </w:p>
        </w:tc>
        <w:tc>
          <w:tcPr>
            <w:tcW w:w="1814" w:type="dxa"/>
          </w:tcPr>
          <w:p w14:paraId="55C0DD72" w14:textId="77777777" w:rsidR="00B43DF4" w:rsidRPr="002C5287" w:rsidRDefault="00B43DF4" w:rsidP="00B43DF4">
            <w:pPr>
              <w:spacing w:after="0" w:line="240" w:lineRule="auto"/>
            </w:pPr>
            <w:r w:rsidRPr="002C5287">
              <w:t>csoportmunka</w:t>
            </w:r>
          </w:p>
          <w:p w14:paraId="62FC41B1" w14:textId="77777777" w:rsidR="00B43DF4" w:rsidRPr="002C5287" w:rsidRDefault="00B43DF4" w:rsidP="00B43DF4">
            <w:pPr>
              <w:spacing w:after="0" w:line="240" w:lineRule="auto"/>
            </w:pPr>
          </w:p>
          <w:p w14:paraId="027116FF" w14:textId="77777777" w:rsidR="00B43DF4" w:rsidRPr="002C5287" w:rsidRDefault="00B43DF4" w:rsidP="00B43DF4">
            <w:pPr>
              <w:spacing w:after="0" w:line="240" w:lineRule="auto"/>
            </w:pPr>
          </w:p>
          <w:p w14:paraId="478BD322" w14:textId="77777777" w:rsidR="00B43DF4" w:rsidRPr="002C5287" w:rsidRDefault="00B43DF4" w:rsidP="00B43DF4">
            <w:pPr>
              <w:spacing w:after="0" w:line="240" w:lineRule="auto"/>
            </w:pPr>
          </w:p>
          <w:p w14:paraId="5A2F966B" w14:textId="77777777" w:rsidR="00B43DF4" w:rsidRPr="002C5287" w:rsidRDefault="00B43DF4" w:rsidP="00B43DF4">
            <w:pPr>
              <w:spacing w:after="0" w:line="240" w:lineRule="auto"/>
            </w:pPr>
            <w:r w:rsidRPr="002C5287">
              <w:t>vagy frontális munka</w:t>
            </w:r>
          </w:p>
        </w:tc>
        <w:tc>
          <w:tcPr>
            <w:tcW w:w="1814" w:type="dxa"/>
          </w:tcPr>
          <w:p w14:paraId="6EAA7A42" w14:textId="77777777" w:rsidR="00B43DF4" w:rsidRPr="002C5287" w:rsidRDefault="00B43DF4" w:rsidP="00B43DF4">
            <w:pPr>
              <w:spacing w:after="0" w:line="240" w:lineRule="auto"/>
            </w:pPr>
            <w:hyperlink r:id="rId11">
              <w:r w:rsidRPr="002C5287">
                <w:rPr>
                  <w:rStyle w:val="Hiperhivatkozs"/>
                </w:rPr>
                <w:t>https://learningapps.org/display?v=pgqp5do0518</w:t>
              </w:r>
            </w:hyperlink>
          </w:p>
          <w:p w14:paraId="1D212BB1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744" w:type="dxa"/>
          </w:tcPr>
          <w:p w14:paraId="1C95E691" w14:textId="77777777" w:rsidR="00B43DF4" w:rsidRPr="002C5287" w:rsidRDefault="00B43DF4" w:rsidP="00B43DF4">
            <w:pPr>
              <w:spacing w:after="0" w:line="240" w:lineRule="auto"/>
            </w:pPr>
            <w:r w:rsidRPr="002C5287">
              <w:t>Egyéni feladatmegoldás is lehetséges, ha van megfelelő számú digitális eszköz.</w:t>
            </w:r>
          </w:p>
          <w:p w14:paraId="4A9BC800" w14:textId="39C0003F" w:rsidR="00B43DF4" w:rsidRPr="002C5287" w:rsidRDefault="00B43DF4" w:rsidP="00B43DF4">
            <w:pPr>
              <w:spacing w:after="0" w:line="240" w:lineRule="auto"/>
            </w:pPr>
          </w:p>
        </w:tc>
      </w:tr>
      <w:tr w:rsidR="00B43DF4" w:rsidRPr="002C5287" w14:paraId="264BEF7E" w14:textId="77777777" w:rsidTr="00B43DF4">
        <w:trPr>
          <w:trHeight w:val="339"/>
        </w:trPr>
        <w:tc>
          <w:tcPr>
            <w:tcW w:w="611" w:type="dxa"/>
          </w:tcPr>
          <w:p w14:paraId="28DD260F" w14:textId="77777777" w:rsidR="00B43DF4" w:rsidRPr="002C5287" w:rsidRDefault="00B43DF4" w:rsidP="00B43DF4">
            <w:pPr>
              <w:spacing w:after="0" w:line="240" w:lineRule="auto"/>
            </w:pPr>
            <w:r w:rsidRPr="002C5287">
              <w:t>2’</w:t>
            </w:r>
          </w:p>
        </w:tc>
        <w:tc>
          <w:tcPr>
            <w:tcW w:w="1814" w:type="dxa"/>
          </w:tcPr>
          <w:p w14:paraId="4709E005" w14:textId="77777777" w:rsidR="00B43DF4" w:rsidRPr="002C5287" w:rsidRDefault="00B43DF4" w:rsidP="00B43DF4">
            <w:pPr>
              <w:spacing w:after="0" w:line="240" w:lineRule="auto"/>
            </w:pPr>
            <w:r w:rsidRPr="002C5287">
              <w:t xml:space="preserve">Zárás, </w:t>
            </w:r>
            <w:proofErr w:type="gramStart"/>
            <w:r w:rsidRPr="002C5287">
              <w:t>reflexiók</w:t>
            </w:r>
            <w:proofErr w:type="gramEnd"/>
          </w:p>
        </w:tc>
        <w:tc>
          <w:tcPr>
            <w:tcW w:w="3402" w:type="dxa"/>
          </w:tcPr>
          <w:p w14:paraId="60E40019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3402" w:type="dxa"/>
          </w:tcPr>
          <w:p w14:paraId="25E4A895" w14:textId="77777777" w:rsidR="00B43DF4" w:rsidRPr="002C5287" w:rsidRDefault="00B43DF4" w:rsidP="00B43DF4">
            <w:pPr>
              <w:spacing w:after="0" w:line="240" w:lineRule="auto"/>
            </w:pPr>
            <w:r w:rsidRPr="002C5287">
              <w:t>Értékeli a tanulók teljesítményét, a gyűjtött pontok alapján.</w:t>
            </w:r>
          </w:p>
        </w:tc>
        <w:tc>
          <w:tcPr>
            <w:tcW w:w="1814" w:type="dxa"/>
          </w:tcPr>
          <w:p w14:paraId="50242C60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814" w:type="dxa"/>
          </w:tcPr>
          <w:p w14:paraId="16C74D52" w14:textId="77777777" w:rsidR="00B43DF4" w:rsidRPr="002C5287" w:rsidRDefault="00B43DF4" w:rsidP="00B43DF4">
            <w:pPr>
              <w:spacing w:after="0" w:line="240" w:lineRule="auto"/>
            </w:pPr>
          </w:p>
        </w:tc>
        <w:tc>
          <w:tcPr>
            <w:tcW w:w="1744" w:type="dxa"/>
          </w:tcPr>
          <w:p w14:paraId="76EE1296" w14:textId="77777777" w:rsidR="00B43DF4" w:rsidRPr="002C5287" w:rsidRDefault="00B43DF4" w:rsidP="00B43DF4">
            <w:pPr>
              <w:spacing w:after="0" w:line="240" w:lineRule="auto"/>
            </w:pPr>
          </w:p>
        </w:tc>
      </w:tr>
    </w:tbl>
    <w:p w14:paraId="0183A184" w14:textId="14FD3D61" w:rsidR="005B12CD" w:rsidRPr="00B43DF4" w:rsidRDefault="005B12CD" w:rsidP="00B43DF4"/>
    <w:sectPr w:rsidR="005B12CD" w:rsidRPr="00B43DF4" w:rsidSect="0038685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1C3A" w14:textId="77777777" w:rsidR="00BC4754" w:rsidRDefault="00BC4754" w:rsidP="000F744A">
      <w:pPr>
        <w:spacing w:after="0" w:line="240" w:lineRule="auto"/>
      </w:pPr>
      <w:r>
        <w:separator/>
      </w:r>
    </w:p>
  </w:endnote>
  <w:endnote w:type="continuationSeparator" w:id="0">
    <w:p w14:paraId="6BF8F459" w14:textId="77777777" w:rsidR="00BC4754" w:rsidRDefault="00BC4754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5A7DD8" w:rsidRDefault="005A7DD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C1F8" w14:textId="77777777" w:rsidR="00BC4754" w:rsidRDefault="00BC4754" w:rsidP="000F744A">
      <w:pPr>
        <w:spacing w:after="0" w:line="240" w:lineRule="auto"/>
      </w:pPr>
      <w:r>
        <w:separator/>
      </w:r>
    </w:p>
  </w:footnote>
  <w:footnote w:type="continuationSeparator" w:id="0">
    <w:p w14:paraId="071F52FF" w14:textId="77777777" w:rsidR="00BC4754" w:rsidRDefault="00BC4754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77777777" w:rsidR="005A7DD8" w:rsidRDefault="005A7DD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FF8"/>
    <w:multiLevelType w:val="hybridMultilevel"/>
    <w:tmpl w:val="CA4ECD76"/>
    <w:lvl w:ilvl="0" w:tplc="33DC02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34419"/>
    <w:multiLevelType w:val="hybridMultilevel"/>
    <w:tmpl w:val="ADAAE204"/>
    <w:lvl w:ilvl="0" w:tplc="7FCAE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C2B6D"/>
    <w:multiLevelType w:val="hybridMultilevel"/>
    <w:tmpl w:val="4724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589F"/>
    <w:multiLevelType w:val="hybridMultilevel"/>
    <w:tmpl w:val="419EC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36E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6523"/>
    <w:multiLevelType w:val="hybridMultilevel"/>
    <w:tmpl w:val="D188E564"/>
    <w:lvl w:ilvl="0" w:tplc="6B12F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50AE"/>
    <w:multiLevelType w:val="hybridMultilevel"/>
    <w:tmpl w:val="86502D1E"/>
    <w:lvl w:ilvl="0" w:tplc="9FAE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D4420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64D"/>
    <w:multiLevelType w:val="hybridMultilevel"/>
    <w:tmpl w:val="20FA5DC0"/>
    <w:lvl w:ilvl="0" w:tplc="7E201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42D"/>
    <w:multiLevelType w:val="hybridMultilevel"/>
    <w:tmpl w:val="DA76935E"/>
    <w:lvl w:ilvl="0" w:tplc="20801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87D3B"/>
    <w:multiLevelType w:val="hybridMultilevel"/>
    <w:tmpl w:val="D7F43746"/>
    <w:lvl w:ilvl="0" w:tplc="825EB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851B2"/>
    <w:multiLevelType w:val="hybridMultilevel"/>
    <w:tmpl w:val="C93A3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1D03"/>
    <w:multiLevelType w:val="hybridMultilevel"/>
    <w:tmpl w:val="ACBE7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D27C3"/>
    <w:multiLevelType w:val="hybridMultilevel"/>
    <w:tmpl w:val="4F746424"/>
    <w:lvl w:ilvl="0" w:tplc="57444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3D2F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E044D"/>
    <w:multiLevelType w:val="hybridMultilevel"/>
    <w:tmpl w:val="E2E06E78"/>
    <w:lvl w:ilvl="0" w:tplc="8318A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3485"/>
    <w:multiLevelType w:val="hybridMultilevel"/>
    <w:tmpl w:val="8BC44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93F5B"/>
    <w:multiLevelType w:val="hybridMultilevel"/>
    <w:tmpl w:val="8382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8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13E0"/>
    <w:rsid w:val="00001752"/>
    <w:rsid w:val="00004466"/>
    <w:rsid w:val="000162B3"/>
    <w:rsid w:val="000174B5"/>
    <w:rsid w:val="0002476C"/>
    <w:rsid w:val="00025B4F"/>
    <w:rsid w:val="00031750"/>
    <w:rsid w:val="0006627E"/>
    <w:rsid w:val="00067291"/>
    <w:rsid w:val="00080784"/>
    <w:rsid w:val="00081865"/>
    <w:rsid w:val="000833AE"/>
    <w:rsid w:val="00087464"/>
    <w:rsid w:val="00090027"/>
    <w:rsid w:val="00091EBE"/>
    <w:rsid w:val="000C39DC"/>
    <w:rsid w:val="000C71C7"/>
    <w:rsid w:val="000D2727"/>
    <w:rsid w:val="000D72CD"/>
    <w:rsid w:val="000E3A3C"/>
    <w:rsid w:val="000F2BBA"/>
    <w:rsid w:val="000F4978"/>
    <w:rsid w:val="000F4985"/>
    <w:rsid w:val="000F67E5"/>
    <w:rsid w:val="000F744A"/>
    <w:rsid w:val="001110EC"/>
    <w:rsid w:val="001167E1"/>
    <w:rsid w:val="0013796E"/>
    <w:rsid w:val="00147382"/>
    <w:rsid w:val="00151A54"/>
    <w:rsid w:val="001627FE"/>
    <w:rsid w:val="00174A74"/>
    <w:rsid w:val="00177CB6"/>
    <w:rsid w:val="001905C4"/>
    <w:rsid w:val="001934F9"/>
    <w:rsid w:val="001A08E9"/>
    <w:rsid w:val="001C0E3B"/>
    <w:rsid w:val="001D1AE0"/>
    <w:rsid w:val="001F2CFB"/>
    <w:rsid w:val="001F2F8B"/>
    <w:rsid w:val="00200613"/>
    <w:rsid w:val="002059AA"/>
    <w:rsid w:val="00205A11"/>
    <w:rsid w:val="0022062A"/>
    <w:rsid w:val="00224921"/>
    <w:rsid w:val="00226AA9"/>
    <w:rsid w:val="0022724A"/>
    <w:rsid w:val="002350C1"/>
    <w:rsid w:val="00245799"/>
    <w:rsid w:val="00252108"/>
    <w:rsid w:val="0025496C"/>
    <w:rsid w:val="00260BA6"/>
    <w:rsid w:val="002734D1"/>
    <w:rsid w:val="00273587"/>
    <w:rsid w:val="00297315"/>
    <w:rsid w:val="00297459"/>
    <w:rsid w:val="002A01A7"/>
    <w:rsid w:val="002A57A2"/>
    <w:rsid w:val="002C6C3F"/>
    <w:rsid w:val="002D0CA4"/>
    <w:rsid w:val="002D0E95"/>
    <w:rsid w:val="002D20B2"/>
    <w:rsid w:val="002D78F4"/>
    <w:rsid w:val="002E5904"/>
    <w:rsid w:val="002E6339"/>
    <w:rsid w:val="002F79E3"/>
    <w:rsid w:val="00312665"/>
    <w:rsid w:val="00323B4B"/>
    <w:rsid w:val="00323D68"/>
    <w:rsid w:val="003267EE"/>
    <w:rsid w:val="0033519B"/>
    <w:rsid w:val="0034259E"/>
    <w:rsid w:val="003564C6"/>
    <w:rsid w:val="003714DA"/>
    <w:rsid w:val="00386855"/>
    <w:rsid w:val="00386DCB"/>
    <w:rsid w:val="0038778A"/>
    <w:rsid w:val="00395A38"/>
    <w:rsid w:val="003B3034"/>
    <w:rsid w:val="003B3B57"/>
    <w:rsid w:val="003B5FB9"/>
    <w:rsid w:val="003B768F"/>
    <w:rsid w:val="003C0473"/>
    <w:rsid w:val="003D02DD"/>
    <w:rsid w:val="003D4A2E"/>
    <w:rsid w:val="003D7BDC"/>
    <w:rsid w:val="003F44A0"/>
    <w:rsid w:val="003F4C8B"/>
    <w:rsid w:val="00405F5E"/>
    <w:rsid w:val="004076F4"/>
    <w:rsid w:val="004130F4"/>
    <w:rsid w:val="00421A90"/>
    <w:rsid w:val="00424EB3"/>
    <w:rsid w:val="0042538C"/>
    <w:rsid w:val="00432714"/>
    <w:rsid w:val="00437DB5"/>
    <w:rsid w:val="00441AC0"/>
    <w:rsid w:val="00441D1C"/>
    <w:rsid w:val="0044202D"/>
    <w:rsid w:val="004528D9"/>
    <w:rsid w:val="00453417"/>
    <w:rsid w:val="00456ECF"/>
    <w:rsid w:val="004662EC"/>
    <w:rsid w:val="00470510"/>
    <w:rsid w:val="0047722E"/>
    <w:rsid w:val="00483456"/>
    <w:rsid w:val="00485494"/>
    <w:rsid w:val="00490AF6"/>
    <w:rsid w:val="00495E7F"/>
    <w:rsid w:val="004A3CA0"/>
    <w:rsid w:val="004A72EB"/>
    <w:rsid w:val="004B2774"/>
    <w:rsid w:val="004C2621"/>
    <w:rsid w:val="004C714E"/>
    <w:rsid w:val="004E60FD"/>
    <w:rsid w:val="004F08FD"/>
    <w:rsid w:val="00511E93"/>
    <w:rsid w:val="00523D52"/>
    <w:rsid w:val="00526576"/>
    <w:rsid w:val="00535352"/>
    <w:rsid w:val="00535D06"/>
    <w:rsid w:val="005444DB"/>
    <w:rsid w:val="00550386"/>
    <w:rsid w:val="005836BA"/>
    <w:rsid w:val="005A7DD8"/>
    <w:rsid w:val="005B12CD"/>
    <w:rsid w:val="005B60C4"/>
    <w:rsid w:val="005B623B"/>
    <w:rsid w:val="005B6B78"/>
    <w:rsid w:val="005C484D"/>
    <w:rsid w:val="005C5992"/>
    <w:rsid w:val="005D1726"/>
    <w:rsid w:val="005E7A6E"/>
    <w:rsid w:val="005F0880"/>
    <w:rsid w:val="005F186B"/>
    <w:rsid w:val="006048DF"/>
    <w:rsid w:val="00607E50"/>
    <w:rsid w:val="00633063"/>
    <w:rsid w:val="00644F4B"/>
    <w:rsid w:val="006477F5"/>
    <w:rsid w:val="00655C74"/>
    <w:rsid w:val="0066682D"/>
    <w:rsid w:val="00670F87"/>
    <w:rsid w:val="00673A2E"/>
    <w:rsid w:val="006842E8"/>
    <w:rsid w:val="006A04BA"/>
    <w:rsid w:val="006A2B9A"/>
    <w:rsid w:val="006B5BAE"/>
    <w:rsid w:val="006C6B51"/>
    <w:rsid w:val="006D5558"/>
    <w:rsid w:val="006E01CD"/>
    <w:rsid w:val="006E5BEA"/>
    <w:rsid w:val="006F342A"/>
    <w:rsid w:val="00706A50"/>
    <w:rsid w:val="007101DE"/>
    <w:rsid w:val="00717431"/>
    <w:rsid w:val="00721E77"/>
    <w:rsid w:val="00730491"/>
    <w:rsid w:val="00754C5E"/>
    <w:rsid w:val="00756E5F"/>
    <w:rsid w:val="00793756"/>
    <w:rsid w:val="007B0230"/>
    <w:rsid w:val="007B043A"/>
    <w:rsid w:val="007C635E"/>
    <w:rsid w:val="007D000C"/>
    <w:rsid w:val="007D019F"/>
    <w:rsid w:val="007D5D2F"/>
    <w:rsid w:val="007F5BC6"/>
    <w:rsid w:val="007F76AA"/>
    <w:rsid w:val="0081408C"/>
    <w:rsid w:val="00816FBE"/>
    <w:rsid w:val="00823801"/>
    <w:rsid w:val="008403D0"/>
    <w:rsid w:val="00850B9B"/>
    <w:rsid w:val="008644AE"/>
    <w:rsid w:val="0087474E"/>
    <w:rsid w:val="008878A9"/>
    <w:rsid w:val="0089137E"/>
    <w:rsid w:val="008A347D"/>
    <w:rsid w:val="008A3C9A"/>
    <w:rsid w:val="008A4233"/>
    <w:rsid w:val="008B2E13"/>
    <w:rsid w:val="008B43C1"/>
    <w:rsid w:val="008C09E6"/>
    <w:rsid w:val="008C5EB0"/>
    <w:rsid w:val="008E0465"/>
    <w:rsid w:val="008E1B02"/>
    <w:rsid w:val="008E7EDD"/>
    <w:rsid w:val="008F047B"/>
    <w:rsid w:val="008F5049"/>
    <w:rsid w:val="00900F92"/>
    <w:rsid w:val="0091783C"/>
    <w:rsid w:val="00926617"/>
    <w:rsid w:val="00927B98"/>
    <w:rsid w:val="00932529"/>
    <w:rsid w:val="00933D9B"/>
    <w:rsid w:val="00937C41"/>
    <w:rsid w:val="00942A29"/>
    <w:rsid w:val="00951BD5"/>
    <w:rsid w:val="00966FC4"/>
    <w:rsid w:val="0096700D"/>
    <w:rsid w:val="00997CC3"/>
    <w:rsid w:val="009B2A5D"/>
    <w:rsid w:val="009B3F0C"/>
    <w:rsid w:val="009C78B4"/>
    <w:rsid w:val="009D0C1F"/>
    <w:rsid w:val="009D2DEE"/>
    <w:rsid w:val="009D5E61"/>
    <w:rsid w:val="009D6FE3"/>
    <w:rsid w:val="009D7ADA"/>
    <w:rsid w:val="009E2A68"/>
    <w:rsid w:val="009E3C87"/>
    <w:rsid w:val="009E6D78"/>
    <w:rsid w:val="00A076A5"/>
    <w:rsid w:val="00A15DB1"/>
    <w:rsid w:val="00A16D14"/>
    <w:rsid w:val="00A20ED3"/>
    <w:rsid w:val="00A500EB"/>
    <w:rsid w:val="00A64215"/>
    <w:rsid w:val="00A64CFE"/>
    <w:rsid w:val="00A65304"/>
    <w:rsid w:val="00A777A4"/>
    <w:rsid w:val="00A8209A"/>
    <w:rsid w:val="00A91F35"/>
    <w:rsid w:val="00AB10F4"/>
    <w:rsid w:val="00AB3C07"/>
    <w:rsid w:val="00AE01CA"/>
    <w:rsid w:val="00AF31CC"/>
    <w:rsid w:val="00B219E8"/>
    <w:rsid w:val="00B26D74"/>
    <w:rsid w:val="00B402EE"/>
    <w:rsid w:val="00B41137"/>
    <w:rsid w:val="00B42F22"/>
    <w:rsid w:val="00B43DF4"/>
    <w:rsid w:val="00B44119"/>
    <w:rsid w:val="00B573B7"/>
    <w:rsid w:val="00B715D7"/>
    <w:rsid w:val="00B8111F"/>
    <w:rsid w:val="00B8649D"/>
    <w:rsid w:val="00BC4754"/>
    <w:rsid w:val="00BC56BA"/>
    <w:rsid w:val="00BF08C3"/>
    <w:rsid w:val="00BF6B75"/>
    <w:rsid w:val="00C007C7"/>
    <w:rsid w:val="00C110CF"/>
    <w:rsid w:val="00C27B38"/>
    <w:rsid w:val="00C33D04"/>
    <w:rsid w:val="00C530B5"/>
    <w:rsid w:val="00C53D81"/>
    <w:rsid w:val="00C54B4E"/>
    <w:rsid w:val="00C54DD5"/>
    <w:rsid w:val="00C66483"/>
    <w:rsid w:val="00CC2EEB"/>
    <w:rsid w:val="00CC3BB9"/>
    <w:rsid w:val="00CC7366"/>
    <w:rsid w:val="00CD3FDD"/>
    <w:rsid w:val="00CF4546"/>
    <w:rsid w:val="00CF7527"/>
    <w:rsid w:val="00D01FFF"/>
    <w:rsid w:val="00D168C3"/>
    <w:rsid w:val="00D251E7"/>
    <w:rsid w:val="00D2605C"/>
    <w:rsid w:val="00D260C1"/>
    <w:rsid w:val="00D31792"/>
    <w:rsid w:val="00D33F79"/>
    <w:rsid w:val="00D70809"/>
    <w:rsid w:val="00D810AA"/>
    <w:rsid w:val="00D9488C"/>
    <w:rsid w:val="00DA3264"/>
    <w:rsid w:val="00DA3E23"/>
    <w:rsid w:val="00DC39DF"/>
    <w:rsid w:val="00DC443D"/>
    <w:rsid w:val="00DE0938"/>
    <w:rsid w:val="00DF1231"/>
    <w:rsid w:val="00DF2EB4"/>
    <w:rsid w:val="00DF4A01"/>
    <w:rsid w:val="00E01EBA"/>
    <w:rsid w:val="00E16D7A"/>
    <w:rsid w:val="00E35B94"/>
    <w:rsid w:val="00E60CE6"/>
    <w:rsid w:val="00E828FB"/>
    <w:rsid w:val="00E84846"/>
    <w:rsid w:val="00EA5A39"/>
    <w:rsid w:val="00EB08F4"/>
    <w:rsid w:val="00EC0541"/>
    <w:rsid w:val="00EE1432"/>
    <w:rsid w:val="00EE2829"/>
    <w:rsid w:val="00EE3E86"/>
    <w:rsid w:val="00EE5AB2"/>
    <w:rsid w:val="00EF69D6"/>
    <w:rsid w:val="00F103C3"/>
    <w:rsid w:val="00F14064"/>
    <w:rsid w:val="00F22D14"/>
    <w:rsid w:val="00F339F9"/>
    <w:rsid w:val="00F53E22"/>
    <w:rsid w:val="00F547C8"/>
    <w:rsid w:val="00FA6A9A"/>
    <w:rsid w:val="00FB0F7A"/>
    <w:rsid w:val="00FB117A"/>
    <w:rsid w:val="00FB57AA"/>
    <w:rsid w:val="00FB64B3"/>
    <w:rsid w:val="00FC00E7"/>
    <w:rsid w:val="00FC1D4B"/>
    <w:rsid w:val="00FC7A57"/>
    <w:rsid w:val="00FD360D"/>
    <w:rsid w:val="00FE1071"/>
    <w:rsid w:val="00FE24A2"/>
    <w:rsid w:val="00FF455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43DF4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18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0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a.hu/videok/film-animacio/legy-jo-mindhalalig-teljes-film-online-7bI0JXJAy7znrru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gqp5do05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3irdjnc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m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D68A-BF45-4C33-BC6F-347786F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Pompor Zoltán</cp:lastModifiedBy>
  <cp:revision>2</cp:revision>
  <cp:lastPrinted>2018-02-13T08:45:00Z</cp:lastPrinted>
  <dcterms:created xsi:type="dcterms:W3CDTF">2018-08-24T09:10:00Z</dcterms:created>
  <dcterms:modified xsi:type="dcterms:W3CDTF">2018-08-24T09:10:00Z</dcterms:modified>
</cp:coreProperties>
</file>